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S E C R E T A R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B2461" w:rsidRPr="006B4EE3" w:rsidRDefault="00A15E01" w:rsidP="001B2461">
      <w:pPr>
        <w:spacing w:after="0"/>
        <w:jc w:val="center"/>
        <w:rPr>
          <w:rFonts w:ascii="Arial" w:hAnsi="Arial" w:cs="Arial"/>
          <w:b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CU PRIVIRE LA  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APROBAREA  </w:t>
      </w:r>
      <w:r w:rsidR="00EE6E50" w:rsidRPr="000B200C">
        <w:rPr>
          <w:rFonts w:ascii="Arial" w:hAnsi="Arial" w:cs="Arial"/>
          <w:b/>
          <w:sz w:val="24"/>
          <w:szCs w:val="24"/>
          <w:lang w:val="ro-RO"/>
        </w:rPr>
        <w:t>INDICATORILOR TEHNICO – ECONOMICI</w:t>
      </w:r>
      <w:r w:rsidR="00AF5AE3">
        <w:rPr>
          <w:rFonts w:ascii="Arial" w:hAnsi="Arial" w:cs="Arial"/>
          <w:b/>
          <w:sz w:val="24"/>
          <w:szCs w:val="24"/>
          <w:lang w:val="ro-RO"/>
        </w:rPr>
        <w:t xml:space="preserve"> ȘI A VALORII TOTALE </w:t>
      </w:r>
      <w:r w:rsidR="00EE6E50" w:rsidRPr="000B200C">
        <w:rPr>
          <w:rFonts w:ascii="Arial" w:hAnsi="Arial" w:cs="Arial"/>
          <w:b/>
          <w:sz w:val="24"/>
          <w:szCs w:val="24"/>
          <w:lang w:val="ro-RO"/>
        </w:rPr>
        <w:t xml:space="preserve"> LA</w:t>
      </w:r>
      <w:r w:rsidR="00512C9E" w:rsidRPr="000B200C">
        <w:rPr>
          <w:rFonts w:ascii="Arial" w:hAnsi="Arial" w:cs="Arial"/>
          <w:b/>
          <w:sz w:val="24"/>
          <w:szCs w:val="24"/>
          <w:lang w:val="ro-RO"/>
        </w:rPr>
        <w:t xml:space="preserve"> PROIECTUL  </w:t>
      </w:r>
      <w:r w:rsidR="001B2461" w:rsidRPr="006B4EE3">
        <w:rPr>
          <w:rFonts w:ascii="Arial" w:hAnsi="Arial" w:cs="Arial"/>
          <w:b/>
          <w:lang w:val="ro-RO"/>
        </w:rPr>
        <w:t>„MODERNIZARE INFRASTRUCTURĂ</w:t>
      </w:r>
    </w:p>
    <w:p w:rsidR="001B2461" w:rsidRPr="006B4EE3" w:rsidRDefault="001B2461" w:rsidP="001B2461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 RUTIERĂ ÎN SAT FRATA, COMUNA FRATA, JUDEȚUL CLUJ  ”</w:t>
      </w:r>
    </w:p>
    <w:p w:rsidR="00AF5AE3" w:rsidRPr="000B200C" w:rsidRDefault="00AF5AE3" w:rsidP="001B246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Default="00A15E01" w:rsidP="001B246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B200C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INDICATORILOR TEHNICO – ECONOMICI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ȘI A VALORII TOTALE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>LA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069A3" w:rsidRPr="000B200C">
        <w:rPr>
          <w:rFonts w:ascii="Arial" w:hAnsi="Arial" w:cs="Arial"/>
          <w:sz w:val="24"/>
          <w:szCs w:val="24"/>
          <w:lang w:val="ro-RO"/>
        </w:rPr>
        <w:t xml:space="preserve">PROIECTUL </w:t>
      </w:r>
      <w:r w:rsidR="00512C9E" w:rsidRPr="000B200C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1B2461" w:rsidRPr="006B4EE3">
        <w:rPr>
          <w:rFonts w:ascii="Arial" w:hAnsi="Arial" w:cs="Arial"/>
          <w:b/>
          <w:lang w:val="ro-RO"/>
        </w:rPr>
        <w:t>„MODERNIZARE INFRASTRUCTURĂ</w:t>
      </w:r>
      <w:r w:rsidR="001B2461">
        <w:rPr>
          <w:rFonts w:ascii="Arial" w:hAnsi="Arial" w:cs="Arial"/>
          <w:b/>
          <w:lang w:val="ro-RO"/>
        </w:rPr>
        <w:t xml:space="preserve"> </w:t>
      </w:r>
      <w:r w:rsidR="001B2461" w:rsidRPr="006B4EE3">
        <w:rPr>
          <w:rFonts w:ascii="Arial" w:hAnsi="Arial" w:cs="Arial"/>
          <w:b/>
          <w:lang w:val="ro-RO"/>
        </w:rPr>
        <w:t xml:space="preserve"> RUTIERĂ ÎN SAT FRATA, COMUNA FRATA, JUDEȚUL CLUJ  ”</w:t>
      </w:r>
      <w:r w:rsidR="00634DD4" w:rsidRPr="000B200C">
        <w:rPr>
          <w:rFonts w:ascii="Arial" w:hAnsi="Arial" w:cs="Arial"/>
          <w:sz w:val="24"/>
          <w:szCs w:val="24"/>
          <w:lang w:val="ro-RO"/>
        </w:rPr>
        <w:t xml:space="preserve">și aprobarea valorii totale a proiectului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, constat că acesta a fost întocmit cu respectarea prevederilor </w:t>
      </w:r>
      <w:r w:rsidR="00BB0AE4">
        <w:rPr>
          <w:rFonts w:ascii="Arial" w:hAnsi="Arial" w:cs="Arial"/>
          <w:sz w:val="24"/>
          <w:szCs w:val="24"/>
          <w:lang w:val="ro-RO"/>
        </w:rPr>
        <w:t>:</w:t>
      </w:r>
    </w:p>
    <w:p w:rsidR="00BB0AE4" w:rsidRPr="0095651F" w:rsidRDefault="00BB0AE4" w:rsidP="00BB0A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 xml:space="preserve">Art. 36, alin. (2), lit. „b”, „c” și „d” coroborat cu alin.(4), lit.”a”, alin. (5), lit.”c” și alin.(6), lit.”a”, pct. 4, 11, 13 și 14 , art. 126 din Legea nr. 215 / 2001 privind administrația publică locală , republicată,  cu modificările și completările ulterioare ; </w:t>
      </w:r>
    </w:p>
    <w:p w:rsidR="00BB0AE4" w:rsidRDefault="00BB0AE4" w:rsidP="00BB0A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>Legii nr. 273 / 2006, privind finanțele publice locale, cu modificările și completările ulterioare;</w:t>
      </w:r>
    </w:p>
    <w:p w:rsidR="007A1E89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O.U.G. nr. 28 din 10 aprilie 2013 pentru aprobarea Programului național de dezvoltare locală, aprobată prin Legea nr. 89 din 23 aprilie 2015 ;</w:t>
      </w:r>
    </w:p>
    <w:p w:rsidR="007A1E89" w:rsidRPr="0095651F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7A1E89" w:rsidRPr="0095651F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 xml:space="preserve">H.G. nr. </w:t>
      </w:r>
      <w:r>
        <w:rPr>
          <w:rFonts w:ascii="Arial" w:hAnsi="Arial" w:cs="Arial"/>
          <w:lang w:val="ro-RO"/>
        </w:rPr>
        <w:t>907</w:t>
      </w:r>
      <w:r w:rsidRPr="0095651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din 29 noiembrie 2016 </w:t>
      </w:r>
      <w:r w:rsidRPr="0095651F">
        <w:rPr>
          <w:rFonts w:ascii="Arial" w:hAnsi="Arial" w:cs="Arial"/>
          <w:lang w:val="ro-RO"/>
        </w:rPr>
        <w:t xml:space="preserve"> privind </w:t>
      </w:r>
      <w:r>
        <w:rPr>
          <w:rFonts w:ascii="Arial" w:hAnsi="Arial" w:cs="Arial"/>
          <w:lang w:val="ro-RO"/>
        </w:rPr>
        <w:t xml:space="preserve"> etapele de elaborare și</w:t>
      </w:r>
      <w:r w:rsidRPr="0095651F">
        <w:rPr>
          <w:rFonts w:ascii="Arial" w:hAnsi="Arial" w:cs="Arial"/>
          <w:lang w:val="ro-RO"/>
        </w:rPr>
        <w:t xml:space="preserve"> conținutul – cadru al documentați</w:t>
      </w:r>
      <w:r>
        <w:rPr>
          <w:rFonts w:ascii="Arial" w:hAnsi="Arial" w:cs="Arial"/>
          <w:lang w:val="ro-RO"/>
        </w:rPr>
        <w:t>ilor</w:t>
      </w:r>
      <w:r w:rsidRPr="0095651F">
        <w:rPr>
          <w:rFonts w:ascii="Arial" w:hAnsi="Arial" w:cs="Arial"/>
          <w:lang w:val="ro-RO"/>
        </w:rPr>
        <w:t xml:space="preserve"> tehnico-economice aferente </w:t>
      </w:r>
      <w:r>
        <w:rPr>
          <w:rFonts w:ascii="Arial" w:hAnsi="Arial" w:cs="Arial"/>
          <w:lang w:val="ro-RO"/>
        </w:rPr>
        <w:t>obiectivelor / proiectelor de investiții finanțate din fonduri publice ;</w:t>
      </w:r>
    </w:p>
    <w:p w:rsidR="001B2461" w:rsidRPr="006B4EE3" w:rsidRDefault="00A15E01" w:rsidP="001B2461">
      <w:pPr>
        <w:spacing w:after="0"/>
        <w:jc w:val="both"/>
        <w:rPr>
          <w:rFonts w:ascii="Arial" w:hAnsi="Arial" w:cs="Arial"/>
          <w:b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B200C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3646A7" w:rsidRPr="000B200C">
        <w:rPr>
          <w:rFonts w:ascii="Arial" w:hAnsi="Arial" w:cs="Arial"/>
          <w:sz w:val="24"/>
          <w:szCs w:val="24"/>
          <w:lang w:val="ro-RO"/>
        </w:rPr>
        <w:t>117, alin. 1, li</w:t>
      </w:r>
      <w:r w:rsidRPr="000B200C">
        <w:rPr>
          <w:rFonts w:ascii="Arial" w:hAnsi="Arial" w:cs="Arial"/>
          <w:sz w:val="24"/>
          <w:szCs w:val="24"/>
          <w:lang w:val="ro-RO"/>
        </w:rPr>
        <w:t>t.”</w:t>
      </w:r>
      <w:r w:rsidR="003646A7" w:rsidRPr="000B200C">
        <w:rPr>
          <w:rFonts w:ascii="Arial" w:hAnsi="Arial" w:cs="Arial"/>
          <w:sz w:val="24"/>
          <w:szCs w:val="24"/>
          <w:lang w:val="ro-RO"/>
        </w:rPr>
        <w:t>a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” din Legea nr. 215/2001, AVIZEZ pentru legalitate proiectul de hotărâre cu privire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la aprobarea INDICATORILOR TEHNICO – ECONOMICI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ȘI A VALORII TOTALE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LA </w:t>
      </w:r>
      <w:r w:rsidR="002069A3" w:rsidRPr="000B200C">
        <w:rPr>
          <w:rFonts w:ascii="Arial" w:hAnsi="Arial" w:cs="Arial"/>
          <w:sz w:val="24"/>
          <w:szCs w:val="24"/>
          <w:lang w:val="ro-RO"/>
        </w:rPr>
        <w:t>PROIECTUL</w:t>
      </w:r>
      <w:r w:rsidR="00512C9E" w:rsidRPr="000B200C">
        <w:rPr>
          <w:rFonts w:ascii="Arial" w:hAnsi="Arial" w:cs="Arial"/>
          <w:sz w:val="24"/>
          <w:szCs w:val="24"/>
          <w:lang w:val="ro-RO"/>
        </w:rPr>
        <w:t xml:space="preserve">  </w:t>
      </w:r>
      <w:r w:rsidR="001B2461" w:rsidRPr="006B4EE3">
        <w:rPr>
          <w:rFonts w:ascii="Arial" w:hAnsi="Arial" w:cs="Arial"/>
          <w:b/>
          <w:lang w:val="ro-RO"/>
        </w:rPr>
        <w:t>„MODERNIZARE INFRASTRUCTURĂ</w:t>
      </w:r>
      <w:r w:rsidR="001B2461">
        <w:rPr>
          <w:rFonts w:ascii="Arial" w:hAnsi="Arial" w:cs="Arial"/>
          <w:b/>
          <w:lang w:val="ro-RO"/>
        </w:rPr>
        <w:t xml:space="preserve"> </w:t>
      </w:r>
      <w:r w:rsidR="001B2461" w:rsidRPr="006B4EE3">
        <w:rPr>
          <w:rFonts w:ascii="Arial" w:hAnsi="Arial" w:cs="Arial"/>
          <w:b/>
          <w:lang w:val="ro-RO"/>
        </w:rPr>
        <w:t xml:space="preserve"> RUTIERĂ ÎN SAT FRATA, COMUNA FRATA, JUDEȚUL CLUJ  ”</w:t>
      </w:r>
    </w:p>
    <w:p w:rsidR="00A15E01" w:rsidRPr="000B200C" w:rsidRDefault="00A15E01" w:rsidP="00A16AE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A15E01" w:rsidP="00BB0AE4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1B2461">
        <w:rPr>
          <w:rFonts w:ascii="Arial" w:hAnsi="Arial" w:cs="Arial"/>
          <w:sz w:val="24"/>
          <w:szCs w:val="24"/>
          <w:lang w:val="ro-RO"/>
        </w:rPr>
        <w:t>12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  </w:t>
      </w:r>
      <w:r w:rsidR="001B2461">
        <w:rPr>
          <w:rFonts w:ascii="Arial" w:hAnsi="Arial" w:cs="Arial"/>
          <w:sz w:val="24"/>
          <w:szCs w:val="24"/>
          <w:lang w:val="ro-RO"/>
        </w:rPr>
        <w:t>MARTIE</w:t>
      </w:r>
      <w:r w:rsidR="00C107A6">
        <w:rPr>
          <w:rFonts w:ascii="Arial" w:hAnsi="Arial" w:cs="Arial"/>
          <w:sz w:val="24"/>
          <w:szCs w:val="24"/>
          <w:lang w:val="ro-RO"/>
        </w:rPr>
        <w:t xml:space="preserve">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 </w:t>
      </w:r>
      <w:r w:rsidR="00512C9E" w:rsidRPr="000B200C">
        <w:rPr>
          <w:rFonts w:ascii="Arial" w:hAnsi="Arial" w:cs="Arial"/>
          <w:sz w:val="24"/>
          <w:szCs w:val="24"/>
          <w:lang w:val="ro-RO"/>
        </w:rPr>
        <w:t xml:space="preserve">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 201</w:t>
      </w:r>
      <w:r w:rsidR="001B2461">
        <w:rPr>
          <w:rFonts w:ascii="Arial" w:hAnsi="Arial" w:cs="Arial"/>
          <w:sz w:val="24"/>
          <w:szCs w:val="24"/>
          <w:lang w:val="ro-RO"/>
        </w:rPr>
        <w:t>9</w:t>
      </w:r>
    </w:p>
    <w:p w:rsidR="00A15E01" w:rsidRPr="000B200C" w:rsidRDefault="00A15E01" w:rsidP="00A16AED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EC33AF" w:rsidRPr="007A1E89" w:rsidRDefault="00A15E01" w:rsidP="007A1E8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7A1E89" w:rsidSect="0029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045"/>
    <w:rsid w:val="000B200C"/>
    <w:rsid w:val="000C02F9"/>
    <w:rsid w:val="001B2461"/>
    <w:rsid w:val="002069A3"/>
    <w:rsid w:val="00225579"/>
    <w:rsid w:val="00285CEA"/>
    <w:rsid w:val="00291D72"/>
    <w:rsid w:val="00292756"/>
    <w:rsid w:val="002E06B3"/>
    <w:rsid w:val="002F6123"/>
    <w:rsid w:val="00325E4E"/>
    <w:rsid w:val="003646A7"/>
    <w:rsid w:val="00487A85"/>
    <w:rsid w:val="00512C9E"/>
    <w:rsid w:val="005859A9"/>
    <w:rsid w:val="005B29A6"/>
    <w:rsid w:val="00634DD4"/>
    <w:rsid w:val="007A1E89"/>
    <w:rsid w:val="00900045"/>
    <w:rsid w:val="00A15E01"/>
    <w:rsid w:val="00A16AED"/>
    <w:rsid w:val="00AF5AE3"/>
    <w:rsid w:val="00AF6CCC"/>
    <w:rsid w:val="00BB0AE4"/>
    <w:rsid w:val="00C107A6"/>
    <w:rsid w:val="00CA679A"/>
    <w:rsid w:val="00D074C8"/>
    <w:rsid w:val="00D758D8"/>
    <w:rsid w:val="00EC33AF"/>
    <w:rsid w:val="00EC64EF"/>
    <w:rsid w:val="00E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dcterms:created xsi:type="dcterms:W3CDTF">2013-01-29T09:40:00Z</dcterms:created>
  <dcterms:modified xsi:type="dcterms:W3CDTF">2019-03-12T09:50:00Z</dcterms:modified>
</cp:coreProperties>
</file>