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390" w:rsidRPr="008D3FD9" w:rsidRDefault="00552390" w:rsidP="008D3FD9">
      <w:pPr>
        <w:shd w:val="clear" w:color="auto" w:fill="FFFFFF"/>
        <w:spacing w:before="288" w:after="0" w:line="307" w:lineRule="exact"/>
        <w:rPr>
          <w:rFonts w:ascii="Arial" w:hAnsi="Arial" w:cs="Arial"/>
          <w:b/>
          <w:bCs/>
          <w:i/>
          <w:iCs/>
          <w:spacing w:val="-2"/>
          <w:sz w:val="24"/>
          <w:szCs w:val="24"/>
          <w:lang w:val="ro-RO"/>
        </w:rPr>
      </w:pPr>
    </w:p>
    <w:p w:rsidR="00552390" w:rsidRPr="00BB3EDD" w:rsidRDefault="00552390" w:rsidP="00BB3EDD">
      <w:pPr>
        <w:spacing w:after="0"/>
        <w:ind w:firstLine="720"/>
        <w:rPr>
          <w:rFonts w:ascii="Arial" w:hAnsi="Arial" w:cs="Arial"/>
          <w:b/>
          <w:sz w:val="24"/>
          <w:szCs w:val="24"/>
          <w:lang w:val="ro-RO"/>
        </w:rPr>
      </w:pPr>
      <w:r w:rsidRPr="00BB3EDD">
        <w:rPr>
          <w:rFonts w:ascii="Arial" w:hAnsi="Arial" w:cs="Arial"/>
          <w:b/>
          <w:sz w:val="24"/>
          <w:szCs w:val="24"/>
          <w:lang w:val="ro-RO"/>
        </w:rPr>
        <w:t>ROMÂNIA</w:t>
      </w:r>
    </w:p>
    <w:p w:rsidR="00552390" w:rsidRPr="00BB3EDD" w:rsidRDefault="00552390" w:rsidP="00BB3EDD">
      <w:pPr>
        <w:spacing w:after="0"/>
        <w:ind w:firstLine="720"/>
        <w:rPr>
          <w:rFonts w:ascii="Arial" w:hAnsi="Arial" w:cs="Arial"/>
          <w:b/>
          <w:sz w:val="24"/>
          <w:szCs w:val="24"/>
          <w:lang w:val="ro-RO"/>
        </w:rPr>
      </w:pPr>
      <w:r w:rsidRPr="00BB3EDD">
        <w:rPr>
          <w:rFonts w:ascii="Arial" w:hAnsi="Arial" w:cs="Arial"/>
          <w:b/>
          <w:sz w:val="24"/>
          <w:szCs w:val="24"/>
          <w:lang w:val="ro-RO"/>
        </w:rPr>
        <w:t xml:space="preserve">JUDETUL </w:t>
      </w:r>
      <w:r w:rsidR="00BB3EDD">
        <w:rPr>
          <w:rFonts w:ascii="Arial" w:hAnsi="Arial" w:cs="Arial"/>
          <w:b/>
          <w:sz w:val="24"/>
          <w:szCs w:val="24"/>
          <w:lang w:val="ro-RO"/>
        </w:rPr>
        <w:t xml:space="preserve">CLUJ </w:t>
      </w:r>
    </w:p>
    <w:p w:rsidR="00552390" w:rsidRPr="00BB3EDD" w:rsidRDefault="00552390" w:rsidP="008D3FD9">
      <w:pPr>
        <w:spacing w:after="0"/>
        <w:rPr>
          <w:rFonts w:ascii="Arial" w:hAnsi="Arial" w:cs="Arial"/>
          <w:b/>
          <w:sz w:val="24"/>
          <w:szCs w:val="24"/>
          <w:lang w:val="ro-RO"/>
        </w:rPr>
      </w:pPr>
      <w:r w:rsidRPr="00BB3EDD">
        <w:rPr>
          <w:rFonts w:ascii="Arial" w:hAnsi="Arial" w:cs="Arial"/>
          <w:b/>
          <w:sz w:val="24"/>
          <w:szCs w:val="24"/>
          <w:lang w:val="ro-RO"/>
        </w:rPr>
        <w:t xml:space="preserve"> CONSILIUL LOCAL AL COMUNEI </w:t>
      </w:r>
      <w:r w:rsidR="00BB3EDD">
        <w:rPr>
          <w:rFonts w:ascii="Arial" w:hAnsi="Arial" w:cs="Arial"/>
          <w:b/>
          <w:sz w:val="24"/>
          <w:szCs w:val="24"/>
          <w:lang w:val="ro-RO"/>
        </w:rPr>
        <w:t xml:space="preserve">FRATA </w:t>
      </w:r>
    </w:p>
    <w:p w:rsidR="00552390" w:rsidRPr="008D3FD9" w:rsidRDefault="00552390" w:rsidP="008D3FD9">
      <w:pPr>
        <w:pStyle w:val="NoSpacing"/>
        <w:rPr>
          <w:rFonts w:ascii="Arial" w:hAnsi="Arial" w:cs="Arial"/>
          <w:b/>
          <w:sz w:val="24"/>
          <w:szCs w:val="24"/>
          <w:lang w:val="ro-RO"/>
        </w:rPr>
      </w:pPr>
      <w:r w:rsidRPr="008D3FD9">
        <w:rPr>
          <w:rFonts w:ascii="Arial" w:hAnsi="Arial" w:cs="Arial"/>
          <w:b/>
          <w:bCs/>
          <w:spacing w:val="-2"/>
          <w:sz w:val="24"/>
          <w:szCs w:val="24"/>
          <w:lang w:val="ro-RO"/>
        </w:rPr>
        <w:tab/>
      </w:r>
      <w:r w:rsidRPr="008D3FD9">
        <w:rPr>
          <w:rFonts w:ascii="Arial" w:hAnsi="Arial" w:cs="Arial"/>
          <w:b/>
          <w:bCs/>
          <w:spacing w:val="-2"/>
          <w:sz w:val="24"/>
          <w:szCs w:val="24"/>
          <w:lang w:val="ro-RO"/>
        </w:rPr>
        <w:tab/>
      </w:r>
      <w:r w:rsidRPr="008D3FD9">
        <w:rPr>
          <w:rFonts w:ascii="Arial" w:hAnsi="Arial" w:cs="Arial"/>
          <w:b/>
          <w:bCs/>
          <w:spacing w:val="-2"/>
          <w:sz w:val="24"/>
          <w:szCs w:val="24"/>
          <w:lang w:val="ro-RO"/>
        </w:rPr>
        <w:tab/>
      </w:r>
      <w:r w:rsidRPr="008D3FD9">
        <w:rPr>
          <w:rFonts w:ascii="Arial" w:hAnsi="Arial" w:cs="Arial"/>
          <w:b/>
          <w:bCs/>
          <w:spacing w:val="-2"/>
          <w:sz w:val="24"/>
          <w:szCs w:val="24"/>
          <w:lang w:val="ro-RO"/>
        </w:rPr>
        <w:tab/>
      </w:r>
      <w:r w:rsidRPr="008D3FD9">
        <w:rPr>
          <w:rFonts w:ascii="Arial" w:hAnsi="Arial" w:cs="Arial"/>
          <w:b/>
          <w:bCs/>
          <w:spacing w:val="-2"/>
          <w:sz w:val="24"/>
          <w:szCs w:val="24"/>
          <w:lang w:val="ro-RO"/>
        </w:rPr>
        <w:tab/>
      </w:r>
      <w:r w:rsidRPr="008D3FD9">
        <w:rPr>
          <w:rFonts w:ascii="Arial" w:hAnsi="Arial" w:cs="Arial"/>
          <w:b/>
          <w:bCs/>
          <w:spacing w:val="-2"/>
          <w:sz w:val="24"/>
          <w:szCs w:val="24"/>
          <w:lang w:val="ro-RO"/>
        </w:rPr>
        <w:tab/>
      </w:r>
      <w:r w:rsidRPr="008D3FD9">
        <w:rPr>
          <w:rFonts w:ascii="Arial" w:hAnsi="Arial" w:cs="Arial"/>
          <w:b/>
          <w:bCs/>
          <w:spacing w:val="-2"/>
          <w:sz w:val="24"/>
          <w:szCs w:val="24"/>
          <w:lang w:val="ro-RO"/>
        </w:rPr>
        <w:tab/>
      </w:r>
      <w:r w:rsidRPr="008D3FD9">
        <w:rPr>
          <w:rFonts w:ascii="Arial" w:hAnsi="Arial" w:cs="Arial"/>
          <w:b/>
          <w:bCs/>
          <w:spacing w:val="-2"/>
          <w:sz w:val="24"/>
          <w:szCs w:val="24"/>
          <w:lang w:val="ro-RO"/>
        </w:rPr>
        <w:tab/>
      </w:r>
      <w:r w:rsidRPr="008D3FD9">
        <w:rPr>
          <w:rFonts w:ascii="Arial" w:hAnsi="Arial" w:cs="Arial"/>
          <w:b/>
          <w:bCs/>
          <w:spacing w:val="-2"/>
          <w:sz w:val="24"/>
          <w:szCs w:val="24"/>
          <w:lang w:val="ro-RO"/>
        </w:rPr>
        <w:tab/>
      </w:r>
      <w:r w:rsidRPr="008D3FD9">
        <w:rPr>
          <w:rFonts w:ascii="Arial" w:hAnsi="Arial" w:cs="Arial"/>
          <w:b/>
          <w:bCs/>
          <w:spacing w:val="-2"/>
          <w:sz w:val="24"/>
          <w:szCs w:val="24"/>
          <w:lang w:val="ro-RO"/>
        </w:rPr>
        <w:tab/>
      </w:r>
      <w:r w:rsidRPr="008D3FD9">
        <w:rPr>
          <w:rFonts w:ascii="Arial" w:hAnsi="Arial" w:cs="Arial"/>
          <w:b/>
          <w:sz w:val="24"/>
          <w:szCs w:val="24"/>
          <w:lang w:val="ro-RO"/>
        </w:rPr>
        <w:t xml:space="preserve">Anexa nr. </w:t>
      </w:r>
      <w:r w:rsidR="00EA1E2A">
        <w:rPr>
          <w:rFonts w:ascii="Arial" w:hAnsi="Arial" w:cs="Arial"/>
          <w:b/>
          <w:sz w:val="24"/>
          <w:szCs w:val="24"/>
          <w:lang w:val="ro-RO"/>
        </w:rPr>
        <w:t>4</w:t>
      </w:r>
      <w:r w:rsidRPr="008D3FD9">
        <w:rPr>
          <w:rFonts w:ascii="Arial" w:hAnsi="Arial" w:cs="Arial"/>
          <w:b/>
          <w:sz w:val="24"/>
          <w:szCs w:val="24"/>
          <w:lang w:val="ro-RO"/>
        </w:rPr>
        <w:t xml:space="preserve">  </w:t>
      </w:r>
    </w:p>
    <w:p w:rsidR="00D12850" w:rsidRDefault="00D12850" w:rsidP="007318F0">
      <w:pPr>
        <w:pStyle w:val="NoSpacing"/>
        <w:ind w:left="4320"/>
        <w:rPr>
          <w:rFonts w:ascii="Arial" w:hAnsi="Arial" w:cs="Arial"/>
          <w:b/>
          <w:sz w:val="24"/>
          <w:szCs w:val="24"/>
          <w:lang w:val="ro-RO"/>
        </w:rPr>
      </w:pPr>
    </w:p>
    <w:p w:rsidR="007318F0" w:rsidRDefault="00552390" w:rsidP="008D3FD9">
      <w:pPr>
        <w:pStyle w:val="NoSpacing"/>
        <w:jc w:val="center"/>
        <w:rPr>
          <w:rFonts w:ascii="Arial" w:hAnsi="Arial" w:cs="Arial"/>
          <w:b/>
          <w:sz w:val="24"/>
          <w:szCs w:val="24"/>
          <w:lang w:val="ro-RO"/>
        </w:rPr>
      </w:pPr>
      <w:r w:rsidRPr="008D3FD9">
        <w:rPr>
          <w:rFonts w:ascii="Arial" w:hAnsi="Arial" w:cs="Arial"/>
          <w:b/>
          <w:sz w:val="24"/>
          <w:szCs w:val="24"/>
          <w:lang w:val="ro-RO"/>
        </w:rPr>
        <w:t xml:space="preserve">Lista cuprinzand documentele emise si /sau gestionate </w:t>
      </w:r>
    </w:p>
    <w:p w:rsidR="007318F0" w:rsidRDefault="00552390" w:rsidP="008D3FD9">
      <w:pPr>
        <w:pStyle w:val="NoSpacing"/>
        <w:jc w:val="center"/>
        <w:rPr>
          <w:rFonts w:ascii="Arial" w:hAnsi="Arial" w:cs="Arial"/>
          <w:b/>
          <w:sz w:val="24"/>
          <w:szCs w:val="24"/>
          <w:lang w:val="ro-RO"/>
        </w:rPr>
      </w:pPr>
      <w:r w:rsidRPr="008D3FD9">
        <w:rPr>
          <w:rFonts w:ascii="Arial" w:hAnsi="Arial" w:cs="Arial"/>
          <w:b/>
          <w:sz w:val="24"/>
          <w:szCs w:val="24"/>
          <w:lang w:val="ro-RO"/>
        </w:rPr>
        <w:t xml:space="preserve">prin aparatul de specialitate al primarului comunei </w:t>
      </w:r>
      <w:r w:rsidR="007318F0">
        <w:rPr>
          <w:rFonts w:ascii="Arial" w:hAnsi="Arial" w:cs="Arial"/>
          <w:b/>
          <w:sz w:val="24"/>
          <w:szCs w:val="24"/>
          <w:lang w:val="ro-RO"/>
        </w:rPr>
        <w:t>FRATA</w:t>
      </w:r>
    </w:p>
    <w:p w:rsidR="00552390" w:rsidRPr="008D3FD9" w:rsidRDefault="00552390" w:rsidP="008D3FD9">
      <w:pPr>
        <w:pStyle w:val="NoSpacing"/>
        <w:jc w:val="center"/>
        <w:rPr>
          <w:rFonts w:ascii="Arial" w:hAnsi="Arial" w:cs="Arial"/>
          <w:b/>
          <w:sz w:val="24"/>
          <w:szCs w:val="24"/>
          <w:lang w:val="ro-RO"/>
        </w:rPr>
      </w:pPr>
      <w:r w:rsidRPr="008D3FD9">
        <w:rPr>
          <w:rFonts w:ascii="Arial" w:hAnsi="Arial" w:cs="Arial"/>
          <w:b/>
          <w:sz w:val="24"/>
          <w:szCs w:val="24"/>
          <w:lang w:val="ro-RO"/>
        </w:rPr>
        <w:t xml:space="preserve"> care se excepteaza de la liber</w:t>
      </w:r>
      <w:r w:rsidR="007318F0">
        <w:rPr>
          <w:rFonts w:ascii="Arial" w:hAnsi="Arial" w:cs="Arial"/>
          <w:b/>
          <w:sz w:val="24"/>
          <w:szCs w:val="24"/>
          <w:lang w:val="ro-RO"/>
        </w:rPr>
        <w:t>u</w:t>
      </w:r>
      <w:r w:rsidRPr="008D3FD9">
        <w:rPr>
          <w:rFonts w:ascii="Arial" w:hAnsi="Arial" w:cs="Arial"/>
          <w:b/>
          <w:sz w:val="24"/>
          <w:szCs w:val="24"/>
          <w:lang w:val="ro-RO"/>
        </w:rPr>
        <w:t>l acces la informa</w:t>
      </w:r>
      <w:r w:rsidR="007318F0">
        <w:rPr>
          <w:rFonts w:ascii="Arial" w:hAnsi="Arial" w:cs="Arial"/>
          <w:b/>
          <w:sz w:val="24"/>
          <w:szCs w:val="24"/>
          <w:lang w:val="ro-RO"/>
        </w:rPr>
        <w:t>ț</w:t>
      </w:r>
      <w:r w:rsidRPr="008D3FD9">
        <w:rPr>
          <w:rFonts w:ascii="Arial" w:hAnsi="Arial" w:cs="Arial"/>
          <w:b/>
          <w:sz w:val="24"/>
          <w:szCs w:val="24"/>
          <w:lang w:val="ro-RO"/>
        </w:rPr>
        <w:t xml:space="preserve">iile </w:t>
      </w:r>
    </w:p>
    <w:p w:rsidR="00552390" w:rsidRDefault="00552390" w:rsidP="008D3FD9">
      <w:pPr>
        <w:pStyle w:val="NoSpacing"/>
        <w:jc w:val="center"/>
        <w:rPr>
          <w:rFonts w:ascii="Arial" w:hAnsi="Arial" w:cs="Arial"/>
          <w:b/>
          <w:sz w:val="24"/>
          <w:szCs w:val="24"/>
          <w:lang w:val="ro-RO"/>
        </w:rPr>
      </w:pPr>
      <w:r w:rsidRPr="008D3FD9">
        <w:rPr>
          <w:rFonts w:ascii="Arial" w:hAnsi="Arial" w:cs="Arial"/>
          <w:b/>
          <w:sz w:val="24"/>
          <w:szCs w:val="24"/>
          <w:lang w:val="ro-RO"/>
        </w:rPr>
        <w:t>de interes public</w:t>
      </w:r>
    </w:p>
    <w:p w:rsidR="003640CB" w:rsidRPr="008D3FD9" w:rsidRDefault="003640CB" w:rsidP="008D3FD9">
      <w:pPr>
        <w:pStyle w:val="NoSpacing"/>
        <w:jc w:val="center"/>
        <w:rPr>
          <w:rFonts w:ascii="Arial" w:hAnsi="Arial" w:cs="Arial"/>
          <w:b/>
          <w:bCs/>
          <w:i/>
          <w:iCs/>
          <w:spacing w:val="-2"/>
          <w:sz w:val="24"/>
          <w:szCs w:val="24"/>
          <w:lang w:val="ro-RO"/>
        </w:rPr>
      </w:pPr>
    </w:p>
    <w:p w:rsidR="003640CB" w:rsidRPr="00073FA1" w:rsidRDefault="003640CB" w:rsidP="003640CB">
      <w:pPr>
        <w:numPr>
          <w:ilvl w:val="0"/>
          <w:numId w:val="2"/>
        </w:numPr>
        <w:spacing w:after="0" w:line="240" w:lineRule="auto"/>
        <w:jc w:val="both"/>
        <w:rPr>
          <w:rFonts w:ascii="Arial" w:hAnsi="Arial" w:cs="Arial"/>
          <w:sz w:val="24"/>
          <w:szCs w:val="24"/>
          <w:lang w:val="ro-RO"/>
        </w:rPr>
      </w:pPr>
      <w:r w:rsidRPr="00073FA1">
        <w:rPr>
          <w:rFonts w:ascii="Arial" w:hAnsi="Arial" w:cs="Arial"/>
          <w:sz w:val="24"/>
          <w:szCs w:val="24"/>
          <w:lang w:val="ro-RO"/>
        </w:rPr>
        <w:t>Documentele care conţin informaţii cu caracter personal care inso</w:t>
      </w:r>
      <w:r>
        <w:rPr>
          <w:rFonts w:ascii="Arial" w:hAnsi="Arial" w:cs="Arial"/>
          <w:sz w:val="24"/>
          <w:szCs w:val="24"/>
          <w:lang w:val="ro-RO"/>
        </w:rPr>
        <w:t>ț</w:t>
      </w:r>
      <w:r w:rsidRPr="00073FA1">
        <w:rPr>
          <w:rFonts w:ascii="Arial" w:hAnsi="Arial" w:cs="Arial"/>
          <w:sz w:val="24"/>
          <w:szCs w:val="24"/>
          <w:lang w:val="ro-RO"/>
        </w:rPr>
        <w:t>esc hot</w:t>
      </w:r>
      <w:r>
        <w:rPr>
          <w:rFonts w:ascii="Arial" w:hAnsi="Arial" w:cs="Arial"/>
          <w:sz w:val="24"/>
          <w:szCs w:val="24"/>
          <w:lang w:val="ro-RO"/>
        </w:rPr>
        <w:t>ă</w:t>
      </w:r>
      <w:r w:rsidRPr="00073FA1">
        <w:rPr>
          <w:rFonts w:ascii="Arial" w:hAnsi="Arial" w:cs="Arial"/>
          <w:sz w:val="24"/>
          <w:szCs w:val="24"/>
          <w:lang w:val="ro-RO"/>
        </w:rPr>
        <w:t>r</w:t>
      </w:r>
      <w:r>
        <w:rPr>
          <w:rFonts w:ascii="Arial" w:hAnsi="Arial" w:cs="Arial"/>
          <w:sz w:val="24"/>
          <w:szCs w:val="24"/>
          <w:lang w:val="ro-RO"/>
        </w:rPr>
        <w:t>â</w:t>
      </w:r>
      <w:r w:rsidRPr="00073FA1">
        <w:rPr>
          <w:rFonts w:ascii="Arial" w:hAnsi="Arial" w:cs="Arial"/>
          <w:sz w:val="24"/>
          <w:szCs w:val="24"/>
          <w:lang w:val="ro-RO"/>
        </w:rPr>
        <w:t xml:space="preserve">rile Consiliului Local </w:t>
      </w:r>
      <w:r>
        <w:rPr>
          <w:rFonts w:ascii="Arial" w:hAnsi="Arial" w:cs="Arial"/>
          <w:sz w:val="24"/>
          <w:szCs w:val="24"/>
          <w:lang w:val="ro-RO"/>
        </w:rPr>
        <w:t>ș</w:t>
      </w:r>
      <w:r w:rsidRPr="00073FA1">
        <w:rPr>
          <w:rFonts w:ascii="Arial" w:hAnsi="Arial" w:cs="Arial"/>
          <w:sz w:val="24"/>
          <w:szCs w:val="24"/>
          <w:lang w:val="ro-RO"/>
        </w:rPr>
        <w:t>i dispozi</w:t>
      </w:r>
      <w:r>
        <w:rPr>
          <w:rFonts w:ascii="Arial" w:hAnsi="Arial" w:cs="Arial"/>
          <w:sz w:val="24"/>
          <w:szCs w:val="24"/>
          <w:lang w:val="ro-RO"/>
        </w:rPr>
        <w:t>ț</w:t>
      </w:r>
      <w:r w:rsidRPr="00073FA1">
        <w:rPr>
          <w:rFonts w:ascii="Arial" w:hAnsi="Arial" w:cs="Arial"/>
          <w:sz w:val="24"/>
          <w:szCs w:val="24"/>
          <w:lang w:val="ro-RO"/>
        </w:rPr>
        <w:t>iile primarului, precum şi hot</w:t>
      </w:r>
      <w:r>
        <w:rPr>
          <w:rFonts w:ascii="Arial" w:hAnsi="Arial" w:cs="Arial"/>
          <w:sz w:val="24"/>
          <w:szCs w:val="24"/>
          <w:lang w:val="ro-RO"/>
        </w:rPr>
        <w:t>ă</w:t>
      </w:r>
      <w:r w:rsidRPr="00073FA1">
        <w:rPr>
          <w:rFonts w:ascii="Arial" w:hAnsi="Arial" w:cs="Arial"/>
          <w:sz w:val="24"/>
          <w:szCs w:val="24"/>
          <w:lang w:val="ro-RO"/>
        </w:rPr>
        <w:t>r</w:t>
      </w:r>
      <w:r>
        <w:rPr>
          <w:rFonts w:ascii="Arial" w:hAnsi="Arial" w:cs="Arial"/>
          <w:sz w:val="24"/>
          <w:szCs w:val="24"/>
          <w:lang w:val="ro-RO"/>
        </w:rPr>
        <w:t>â</w:t>
      </w:r>
      <w:r w:rsidRPr="00073FA1">
        <w:rPr>
          <w:rFonts w:ascii="Arial" w:hAnsi="Arial" w:cs="Arial"/>
          <w:sz w:val="24"/>
          <w:szCs w:val="24"/>
          <w:lang w:val="ro-RO"/>
        </w:rPr>
        <w:t>rile Consiliului Local si dispozi</w:t>
      </w:r>
      <w:r>
        <w:rPr>
          <w:rFonts w:ascii="Arial" w:hAnsi="Arial" w:cs="Arial"/>
          <w:sz w:val="24"/>
          <w:szCs w:val="24"/>
          <w:lang w:val="ro-RO"/>
        </w:rPr>
        <w:t>ț</w:t>
      </w:r>
      <w:r w:rsidRPr="00073FA1">
        <w:rPr>
          <w:rFonts w:ascii="Arial" w:hAnsi="Arial" w:cs="Arial"/>
          <w:sz w:val="24"/>
          <w:szCs w:val="24"/>
          <w:lang w:val="ro-RO"/>
        </w:rPr>
        <w:t>iile primarului în măsura în care acestea au caracter individual se comunică numai persoanei la care se referă sau organelor</w:t>
      </w:r>
      <w:r>
        <w:rPr>
          <w:rFonts w:ascii="Arial" w:hAnsi="Arial" w:cs="Arial"/>
          <w:sz w:val="24"/>
          <w:szCs w:val="24"/>
          <w:lang w:val="ro-RO"/>
        </w:rPr>
        <w:t xml:space="preserve"> </w:t>
      </w:r>
      <w:r w:rsidRPr="00073FA1">
        <w:rPr>
          <w:rFonts w:ascii="Arial" w:hAnsi="Arial" w:cs="Arial"/>
          <w:sz w:val="24"/>
          <w:szCs w:val="24"/>
          <w:lang w:val="ro-RO"/>
        </w:rPr>
        <w:t>/</w:t>
      </w:r>
      <w:r>
        <w:rPr>
          <w:rFonts w:ascii="Arial" w:hAnsi="Arial" w:cs="Arial"/>
          <w:sz w:val="24"/>
          <w:szCs w:val="24"/>
          <w:lang w:val="ro-RO"/>
        </w:rPr>
        <w:t xml:space="preserve"> </w:t>
      </w:r>
      <w:r w:rsidRPr="00073FA1">
        <w:rPr>
          <w:rFonts w:ascii="Arial" w:hAnsi="Arial" w:cs="Arial"/>
          <w:sz w:val="24"/>
          <w:szCs w:val="24"/>
          <w:lang w:val="ro-RO"/>
        </w:rPr>
        <w:t>instituţiilor care potrivit competenţelor au dreptul să solicite astfel de informaţii;</w:t>
      </w:r>
    </w:p>
    <w:p w:rsidR="003640CB" w:rsidRPr="00073FA1" w:rsidRDefault="003640CB" w:rsidP="003640CB">
      <w:pPr>
        <w:numPr>
          <w:ilvl w:val="0"/>
          <w:numId w:val="2"/>
        </w:numPr>
        <w:spacing w:after="0" w:line="240" w:lineRule="auto"/>
        <w:jc w:val="both"/>
        <w:rPr>
          <w:rFonts w:ascii="Arial" w:hAnsi="Arial" w:cs="Arial"/>
          <w:sz w:val="24"/>
          <w:szCs w:val="24"/>
          <w:lang w:val="ro-RO"/>
        </w:rPr>
      </w:pPr>
      <w:r w:rsidRPr="00073FA1">
        <w:rPr>
          <w:rFonts w:ascii="Arial" w:hAnsi="Arial" w:cs="Arial"/>
          <w:sz w:val="24"/>
          <w:szCs w:val="24"/>
          <w:lang w:val="ro-RO"/>
        </w:rPr>
        <w:t>Deliber</w:t>
      </w:r>
      <w:r>
        <w:rPr>
          <w:rFonts w:ascii="Arial" w:hAnsi="Arial" w:cs="Arial"/>
          <w:sz w:val="24"/>
          <w:szCs w:val="24"/>
          <w:lang w:val="ro-RO"/>
        </w:rPr>
        <w:t>ă</w:t>
      </w:r>
      <w:r w:rsidRPr="00073FA1">
        <w:rPr>
          <w:rFonts w:ascii="Arial" w:hAnsi="Arial" w:cs="Arial"/>
          <w:sz w:val="24"/>
          <w:szCs w:val="24"/>
          <w:lang w:val="ro-RO"/>
        </w:rPr>
        <w:t xml:space="preserve">rile Consiliului Local in cazurile in care, potrivit legii, s-a aprobat ca acestea sa nu fie publice, precum </w:t>
      </w:r>
      <w:r>
        <w:rPr>
          <w:rFonts w:ascii="Arial" w:hAnsi="Arial" w:cs="Arial"/>
          <w:sz w:val="24"/>
          <w:szCs w:val="24"/>
          <w:lang w:val="ro-RO"/>
        </w:rPr>
        <w:t>ș</w:t>
      </w:r>
      <w:r w:rsidRPr="00073FA1">
        <w:rPr>
          <w:rFonts w:ascii="Arial" w:hAnsi="Arial" w:cs="Arial"/>
          <w:sz w:val="24"/>
          <w:szCs w:val="24"/>
          <w:lang w:val="ro-RO"/>
        </w:rPr>
        <w:t>i documentele însoţitoare intocmite in aceste situatii;</w:t>
      </w:r>
    </w:p>
    <w:p w:rsidR="003640CB" w:rsidRPr="00073FA1" w:rsidRDefault="003640CB" w:rsidP="003640CB">
      <w:pPr>
        <w:numPr>
          <w:ilvl w:val="0"/>
          <w:numId w:val="2"/>
        </w:numPr>
        <w:spacing w:after="0" w:line="240" w:lineRule="auto"/>
        <w:jc w:val="both"/>
        <w:rPr>
          <w:rFonts w:ascii="Arial" w:hAnsi="Arial" w:cs="Arial"/>
          <w:sz w:val="24"/>
          <w:szCs w:val="24"/>
          <w:lang w:val="ro-RO"/>
        </w:rPr>
      </w:pPr>
      <w:r w:rsidRPr="00073FA1">
        <w:rPr>
          <w:rFonts w:ascii="Arial" w:hAnsi="Arial" w:cs="Arial"/>
          <w:sz w:val="24"/>
          <w:szCs w:val="24"/>
          <w:lang w:val="ro-RO"/>
        </w:rPr>
        <w:t xml:space="preserve">Documente de stare civila care privesc statutul civil  al persoanei, cum ar fi acte </w:t>
      </w:r>
      <w:r>
        <w:rPr>
          <w:rFonts w:ascii="Arial" w:hAnsi="Arial" w:cs="Arial"/>
          <w:sz w:val="24"/>
          <w:szCs w:val="24"/>
          <w:lang w:val="ro-RO"/>
        </w:rPr>
        <w:t>ș</w:t>
      </w:r>
      <w:r w:rsidRPr="00073FA1">
        <w:rPr>
          <w:rFonts w:ascii="Arial" w:hAnsi="Arial" w:cs="Arial"/>
          <w:sz w:val="24"/>
          <w:szCs w:val="24"/>
          <w:lang w:val="ro-RO"/>
        </w:rPr>
        <w:t>i certificate de nastere, de deces, precum si copii ale acestora, dosare de casatorie, mentiuni referitoare la modificarea statutului civil al persoanei si alte asemenea, cu exceptia situatiilor statistice referitoare la actele si faptele de stare civila inregistrate la nivelul comunei;</w:t>
      </w:r>
    </w:p>
    <w:p w:rsidR="003640CB" w:rsidRPr="00073FA1" w:rsidRDefault="003640CB" w:rsidP="003640CB">
      <w:pPr>
        <w:numPr>
          <w:ilvl w:val="0"/>
          <w:numId w:val="2"/>
        </w:numPr>
        <w:spacing w:after="0" w:line="240" w:lineRule="auto"/>
        <w:jc w:val="both"/>
        <w:rPr>
          <w:rFonts w:ascii="Arial" w:hAnsi="Arial" w:cs="Arial"/>
          <w:sz w:val="24"/>
          <w:szCs w:val="24"/>
          <w:lang w:val="ro-RO"/>
        </w:rPr>
      </w:pPr>
      <w:r>
        <w:rPr>
          <w:rFonts w:ascii="Arial" w:hAnsi="Arial" w:cs="Arial"/>
          <w:sz w:val="24"/>
          <w:szCs w:val="24"/>
          <w:lang w:val="ro-RO"/>
        </w:rPr>
        <w:t>Informaţii cupr</w:t>
      </w:r>
      <w:r w:rsidRPr="00073FA1">
        <w:rPr>
          <w:rFonts w:ascii="Arial" w:hAnsi="Arial" w:cs="Arial"/>
          <w:sz w:val="24"/>
          <w:szCs w:val="24"/>
          <w:lang w:val="ro-RO"/>
        </w:rPr>
        <w:t>inse în documentele de identitate ale persoanelor (care au ajuns în baza de dată al autorităţii), precum si documentele care au stat la baza eliberarii acestora;</w:t>
      </w:r>
    </w:p>
    <w:p w:rsidR="003640CB" w:rsidRPr="00073FA1" w:rsidRDefault="003640CB" w:rsidP="003640CB">
      <w:pPr>
        <w:numPr>
          <w:ilvl w:val="0"/>
          <w:numId w:val="2"/>
        </w:numPr>
        <w:spacing w:after="0" w:line="240" w:lineRule="auto"/>
        <w:jc w:val="both"/>
        <w:rPr>
          <w:rFonts w:ascii="Arial" w:hAnsi="Arial" w:cs="Arial"/>
          <w:sz w:val="24"/>
          <w:szCs w:val="24"/>
          <w:lang w:val="ro-RO"/>
        </w:rPr>
      </w:pPr>
      <w:r w:rsidRPr="00073FA1">
        <w:rPr>
          <w:rFonts w:ascii="Arial" w:hAnsi="Arial" w:cs="Arial"/>
          <w:sz w:val="24"/>
          <w:szCs w:val="24"/>
          <w:lang w:val="ro-RO"/>
        </w:rPr>
        <w:t>Dosarele de schimbare de nume pe cale administrativa, rectificare, anulare, completare, transcriere certificate de stare civila, inregistratre tardiv</w:t>
      </w:r>
      <w:r>
        <w:rPr>
          <w:rFonts w:ascii="Arial" w:hAnsi="Arial" w:cs="Arial"/>
          <w:sz w:val="24"/>
          <w:szCs w:val="24"/>
          <w:lang w:val="ro-RO"/>
        </w:rPr>
        <w:t>ă</w:t>
      </w:r>
      <w:r w:rsidRPr="00073FA1">
        <w:rPr>
          <w:rFonts w:ascii="Arial" w:hAnsi="Arial" w:cs="Arial"/>
          <w:sz w:val="24"/>
          <w:szCs w:val="24"/>
          <w:lang w:val="ro-RO"/>
        </w:rPr>
        <w:t xml:space="preserve"> a na</w:t>
      </w:r>
      <w:r>
        <w:rPr>
          <w:rFonts w:ascii="Arial" w:hAnsi="Arial" w:cs="Arial"/>
          <w:sz w:val="24"/>
          <w:szCs w:val="24"/>
          <w:lang w:val="ro-RO"/>
        </w:rPr>
        <w:t>ș</w:t>
      </w:r>
      <w:r w:rsidRPr="00073FA1">
        <w:rPr>
          <w:rFonts w:ascii="Arial" w:hAnsi="Arial" w:cs="Arial"/>
          <w:sz w:val="24"/>
          <w:szCs w:val="24"/>
          <w:lang w:val="ro-RO"/>
        </w:rPr>
        <w:t>terii, moarte prezumat</w:t>
      </w:r>
      <w:r>
        <w:rPr>
          <w:rFonts w:ascii="Arial" w:hAnsi="Arial" w:cs="Arial"/>
          <w:sz w:val="24"/>
          <w:szCs w:val="24"/>
          <w:lang w:val="ro-RO"/>
        </w:rPr>
        <w:t>ă</w:t>
      </w:r>
      <w:r w:rsidRPr="00073FA1">
        <w:rPr>
          <w:rFonts w:ascii="Arial" w:hAnsi="Arial" w:cs="Arial"/>
          <w:sz w:val="24"/>
          <w:szCs w:val="24"/>
          <w:lang w:val="ro-RO"/>
        </w:rPr>
        <w:t>;</w:t>
      </w:r>
    </w:p>
    <w:p w:rsidR="003640CB" w:rsidRPr="00073FA1" w:rsidRDefault="003640CB" w:rsidP="003640CB">
      <w:pPr>
        <w:numPr>
          <w:ilvl w:val="0"/>
          <w:numId w:val="2"/>
        </w:numPr>
        <w:spacing w:after="0" w:line="240" w:lineRule="auto"/>
        <w:jc w:val="both"/>
        <w:rPr>
          <w:rFonts w:ascii="Arial" w:hAnsi="Arial" w:cs="Arial"/>
          <w:sz w:val="24"/>
          <w:szCs w:val="24"/>
          <w:lang w:val="ro-RO"/>
        </w:rPr>
      </w:pPr>
      <w:r w:rsidRPr="00073FA1">
        <w:rPr>
          <w:rFonts w:ascii="Arial" w:hAnsi="Arial" w:cs="Arial"/>
          <w:sz w:val="24"/>
          <w:szCs w:val="24"/>
          <w:lang w:val="ro-RO"/>
        </w:rPr>
        <w:t>Prelucrari de date cu caracter personal, fara consintamantul persoanei vizate;</w:t>
      </w:r>
    </w:p>
    <w:p w:rsidR="003640CB" w:rsidRPr="00073FA1" w:rsidRDefault="003640CB" w:rsidP="003640CB">
      <w:pPr>
        <w:numPr>
          <w:ilvl w:val="0"/>
          <w:numId w:val="2"/>
        </w:numPr>
        <w:spacing w:after="0" w:line="240" w:lineRule="auto"/>
        <w:jc w:val="both"/>
        <w:rPr>
          <w:rFonts w:ascii="Arial" w:hAnsi="Arial" w:cs="Arial"/>
          <w:sz w:val="24"/>
          <w:szCs w:val="24"/>
          <w:lang w:val="ro-RO"/>
        </w:rPr>
      </w:pPr>
      <w:r w:rsidRPr="00073FA1">
        <w:rPr>
          <w:rFonts w:ascii="Arial" w:hAnsi="Arial" w:cs="Arial"/>
          <w:sz w:val="24"/>
          <w:szCs w:val="24"/>
          <w:lang w:val="ro-RO"/>
        </w:rPr>
        <w:t>Procesele-verbale de constatare si sanctionare a contraventiilor;</w:t>
      </w:r>
    </w:p>
    <w:p w:rsidR="003640CB" w:rsidRPr="00073FA1" w:rsidRDefault="003640CB" w:rsidP="003640CB">
      <w:pPr>
        <w:numPr>
          <w:ilvl w:val="0"/>
          <w:numId w:val="2"/>
        </w:numPr>
        <w:spacing w:after="0" w:line="240" w:lineRule="auto"/>
        <w:jc w:val="both"/>
        <w:rPr>
          <w:rFonts w:ascii="Arial" w:hAnsi="Arial" w:cs="Arial"/>
          <w:sz w:val="24"/>
          <w:szCs w:val="24"/>
          <w:lang w:val="ro-RO"/>
        </w:rPr>
      </w:pPr>
      <w:r w:rsidRPr="00073FA1">
        <w:rPr>
          <w:rFonts w:ascii="Arial" w:hAnsi="Arial" w:cs="Arial"/>
          <w:sz w:val="24"/>
          <w:szCs w:val="24"/>
          <w:lang w:val="ro-RO"/>
        </w:rPr>
        <w:t>Certificatele de urbanism;</w:t>
      </w:r>
    </w:p>
    <w:p w:rsidR="003640CB" w:rsidRPr="00073FA1" w:rsidRDefault="003640CB" w:rsidP="003640CB">
      <w:pPr>
        <w:numPr>
          <w:ilvl w:val="0"/>
          <w:numId w:val="2"/>
        </w:numPr>
        <w:spacing w:after="0" w:line="240" w:lineRule="auto"/>
        <w:jc w:val="both"/>
        <w:rPr>
          <w:rFonts w:ascii="Arial" w:hAnsi="Arial" w:cs="Arial"/>
          <w:sz w:val="24"/>
          <w:szCs w:val="24"/>
          <w:lang w:val="ro-RO"/>
        </w:rPr>
      </w:pPr>
      <w:r w:rsidRPr="00073FA1">
        <w:rPr>
          <w:rFonts w:ascii="Arial" w:hAnsi="Arial" w:cs="Arial"/>
          <w:sz w:val="24"/>
          <w:szCs w:val="24"/>
          <w:lang w:val="ro-RO"/>
        </w:rPr>
        <w:t>Autorizaţiile de construire;</w:t>
      </w:r>
    </w:p>
    <w:p w:rsidR="003640CB" w:rsidRPr="00073FA1" w:rsidRDefault="003640CB" w:rsidP="003640CB">
      <w:pPr>
        <w:numPr>
          <w:ilvl w:val="0"/>
          <w:numId w:val="2"/>
        </w:numPr>
        <w:spacing w:after="0" w:line="240" w:lineRule="auto"/>
        <w:jc w:val="both"/>
        <w:rPr>
          <w:rFonts w:ascii="Arial" w:hAnsi="Arial" w:cs="Arial"/>
          <w:sz w:val="24"/>
          <w:szCs w:val="24"/>
          <w:lang w:val="ro-RO"/>
        </w:rPr>
      </w:pPr>
      <w:r w:rsidRPr="00073FA1">
        <w:rPr>
          <w:rFonts w:ascii="Arial" w:hAnsi="Arial" w:cs="Arial"/>
          <w:sz w:val="24"/>
          <w:szCs w:val="24"/>
          <w:lang w:val="ro-RO"/>
        </w:rPr>
        <w:t>Cererile, peti</w:t>
      </w:r>
      <w:r>
        <w:rPr>
          <w:rFonts w:ascii="Arial" w:hAnsi="Arial" w:cs="Arial"/>
          <w:sz w:val="24"/>
          <w:szCs w:val="24"/>
          <w:lang w:val="ro-RO"/>
        </w:rPr>
        <w:t>ț</w:t>
      </w:r>
      <w:r w:rsidRPr="00073FA1">
        <w:rPr>
          <w:rFonts w:ascii="Arial" w:hAnsi="Arial" w:cs="Arial"/>
          <w:sz w:val="24"/>
          <w:szCs w:val="24"/>
          <w:lang w:val="ro-RO"/>
        </w:rPr>
        <w:t xml:space="preserve">iile, precum </w:t>
      </w:r>
      <w:r>
        <w:rPr>
          <w:rFonts w:ascii="Arial" w:hAnsi="Arial" w:cs="Arial"/>
          <w:sz w:val="24"/>
          <w:szCs w:val="24"/>
          <w:lang w:val="ro-RO"/>
        </w:rPr>
        <w:t>ș</w:t>
      </w:r>
      <w:r w:rsidRPr="00073FA1">
        <w:rPr>
          <w:rFonts w:ascii="Arial" w:hAnsi="Arial" w:cs="Arial"/>
          <w:sz w:val="24"/>
          <w:szCs w:val="24"/>
          <w:lang w:val="ro-RO"/>
        </w:rPr>
        <w:t>i reclama</w:t>
      </w:r>
      <w:r>
        <w:rPr>
          <w:rFonts w:ascii="Arial" w:hAnsi="Arial" w:cs="Arial"/>
          <w:sz w:val="24"/>
          <w:szCs w:val="24"/>
          <w:lang w:val="ro-RO"/>
        </w:rPr>
        <w:t>ț</w:t>
      </w:r>
      <w:r w:rsidRPr="00073FA1">
        <w:rPr>
          <w:rFonts w:ascii="Arial" w:hAnsi="Arial" w:cs="Arial"/>
          <w:sz w:val="24"/>
          <w:szCs w:val="24"/>
          <w:lang w:val="ro-RO"/>
        </w:rPr>
        <w:t xml:space="preserve">iile </w:t>
      </w:r>
      <w:r>
        <w:rPr>
          <w:rFonts w:ascii="Arial" w:hAnsi="Arial" w:cs="Arial"/>
          <w:sz w:val="24"/>
          <w:szCs w:val="24"/>
          <w:lang w:val="ro-RO"/>
        </w:rPr>
        <w:t>ș</w:t>
      </w:r>
      <w:r w:rsidRPr="00073FA1">
        <w:rPr>
          <w:rFonts w:ascii="Arial" w:hAnsi="Arial" w:cs="Arial"/>
          <w:sz w:val="24"/>
          <w:szCs w:val="24"/>
          <w:lang w:val="ro-RO"/>
        </w:rPr>
        <w:t>i sesiz</w:t>
      </w:r>
      <w:r>
        <w:rPr>
          <w:rFonts w:ascii="Arial" w:hAnsi="Arial" w:cs="Arial"/>
          <w:sz w:val="24"/>
          <w:szCs w:val="24"/>
          <w:lang w:val="ro-RO"/>
        </w:rPr>
        <w:t>ă</w:t>
      </w:r>
      <w:r w:rsidRPr="00073FA1">
        <w:rPr>
          <w:rFonts w:ascii="Arial" w:hAnsi="Arial" w:cs="Arial"/>
          <w:sz w:val="24"/>
          <w:szCs w:val="24"/>
          <w:lang w:val="ro-RO"/>
        </w:rPr>
        <w:t xml:space="preserve">rile adresate Primariei </w:t>
      </w:r>
      <w:r>
        <w:rPr>
          <w:rFonts w:ascii="Arial" w:hAnsi="Arial" w:cs="Arial"/>
          <w:sz w:val="24"/>
          <w:szCs w:val="24"/>
          <w:lang w:val="ro-RO"/>
        </w:rPr>
        <w:t>comunei Frata</w:t>
      </w:r>
      <w:r w:rsidRPr="00073FA1">
        <w:rPr>
          <w:rFonts w:ascii="Arial" w:hAnsi="Arial" w:cs="Arial"/>
          <w:sz w:val="24"/>
          <w:szCs w:val="24"/>
          <w:lang w:val="ro-RO"/>
        </w:rPr>
        <w:t xml:space="preserve">, Primarului si Consiliului Local </w:t>
      </w:r>
      <w:r w:rsidR="00E20314">
        <w:rPr>
          <w:rFonts w:ascii="Arial" w:hAnsi="Arial" w:cs="Arial"/>
          <w:sz w:val="24"/>
          <w:szCs w:val="24"/>
          <w:lang w:val="ro-RO"/>
        </w:rPr>
        <w:t xml:space="preserve">al </w:t>
      </w:r>
      <w:r>
        <w:rPr>
          <w:rFonts w:ascii="Arial" w:hAnsi="Arial" w:cs="Arial"/>
          <w:sz w:val="24"/>
          <w:szCs w:val="24"/>
          <w:lang w:val="ro-RO"/>
        </w:rPr>
        <w:t>comunei Frata</w:t>
      </w:r>
      <w:r w:rsidR="00E20314">
        <w:rPr>
          <w:rFonts w:ascii="Arial" w:hAnsi="Arial" w:cs="Arial"/>
          <w:sz w:val="24"/>
          <w:szCs w:val="24"/>
          <w:lang w:val="ro-RO"/>
        </w:rPr>
        <w:t xml:space="preserve"> ;</w:t>
      </w:r>
    </w:p>
    <w:p w:rsidR="003640CB" w:rsidRPr="00073FA1" w:rsidRDefault="003640CB" w:rsidP="003640CB">
      <w:pPr>
        <w:numPr>
          <w:ilvl w:val="0"/>
          <w:numId w:val="2"/>
        </w:numPr>
        <w:spacing w:after="0" w:line="240" w:lineRule="auto"/>
        <w:jc w:val="both"/>
        <w:rPr>
          <w:rFonts w:ascii="Arial" w:hAnsi="Arial" w:cs="Arial"/>
          <w:sz w:val="24"/>
          <w:szCs w:val="24"/>
          <w:lang w:val="ro-RO"/>
        </w:rPr>
      </w:pPr>
      <w:r w:rsidRPr="00073FA1">
        <w:rPr>
          <w:rFonts w:ascii="Arial" w:hAnsi="Arial" w:cs="Arial"/>
          <w:sz w:val="24"/>
          <w:szCs w:val="24"/>
          <w:lang w:val="ro-RO"/>
        </w:rPr>
        <w:t xml:space="preserve">Informatiile cu privire la impozitele </w:t>
      </w:r>
      <w:r>
        <w:rPr>
          <w:rFonts w:ascii="Arial" w:hAnsi="Arial" w:cs="Arial"/>
          <w:sz w:val="24"/>
          <w:szCs w:val="24"/>
          <w:lang w:val="ro-RO"/>
        </w:rPr>
        <w:t>și</w:t>
      </w:r>
      <w:r w:rsidRPr="00073FA1">
        <w:rPr>
          <w:rFonts w:ascii="Arial" w:hAnsi="Arial" w:cs="Arial"/>
          <w:sz w:val="24"/>
          <w:szCs w:val="24"/>
          <w:lang w:val="ro-RO"/>
        </w:rPr>
        <w:t xml:space="preserve"> taxele locale, alte obliga</w:t>
      </w:r>
      <w:r>
        <w:rPr>
          <w:rFonts w:ascii="Arial" w:hAnsi="Arial" w:cs="Arial"/>
          <w:sz w:val="24"/>
          <w:szCs w:val="24"/>
          <w:lang w:val="ro-RO"/>
        </w:rPr>
        <w:t>ț</w:t>
      </w:r>
      <w:r w:rsidRPr="00073FA1">
        <w:rPr>
          <w:rFonts w:ascii="Arial" w:hAnsi="Arial" w:cs="Arial"/>
          <w:sz w:val="24"/>
          <w:szCs w:val="24"/>
          <w:lang w:val="ro-RO"/>
        </w:rPr>
        <w:t xml:space="preserve">ii ale plătitorilor, care </w:t>
      </w:r>
      <w:r>
        <w:rPr>
          <w:rFonts w:ascii="Arial" w:hAnsi="Arial" w:cs="Arial"/>
          <w:sz w:val="24"/>
          <w:szCs w:val="24"/>
          <w:lang w:val="ro-RO"/>
        </w:rPr>
        <w:t>ț</w:t>
      </w:r>
      <w:r w:rsidRPr="00073FA1">
        <w:rPr>
          <w:rFonts w:ascii="Arial" w:hAnsi="Arial" w:cs="Arial"/>
          <w:sz w:val="24"/>
          <w:szCs w:val="24"/>
          <w:lang w:val="ro-RO"/>
        </w:rPr>
        <w:t>in de păstrarea secretului fiscal;</w:t>
      </w:r>
    </w:p>
    <w:p w:rsidR="003640CB" w:rsidRPr="00073FA1" w:rsidRDefault="003640CB" w:rsidP="003640CB">
      <w:pPr>
        <w:numPr>
          <w:ilvl w:val="0"/>
          <w:numId w:val="2"/>
        </w:numPr>
        <w:spacing w:after="0" w:line="240" w:lineRule="auto"/>
        <w:jc w:val="both"/>
        <w:rPr>
          <w:rFonts w:ascii="Arial" w:hAnsi="Arial" w:cs="Arial"/>
          <w:sz w:val="24"/>
          <w:szCs w:val="24"/>
          <w:lang w:val="ro-RO"/>
        </w:rPr>
      </w:pPr>
      <w:r w:rsidRPr="00073FA1">
        <w:rPr>
          <w:rFonts w:ascii="Arial" w:hAnsi="Arial" w:cs="Arial"/>
          <w:sz w:val="24"/>
          <w:szCs w:val="24"/>
          <w:lang w:val="ro-RO"/>
        </w:rPr>
        <w:t>Informa</w:t>
      </w:r>
      <w:r>
        <w:rPr>
          <w:rFonts w:ascii="Arial" w:hAnsi="Arial" w:cs="Arial"/>
          <w:sz w:val="24"/>
          <w:szCs w:val="24"/>
          <w:lang w:val="ro-RO"/>
        </w:rPr>
        <w:t>ț</w:t>
      </w:r>
      <w:r w:rsidRPr="00073FA1">
        <w:rPr>
          <w:rFonts w:ascii="Arial" w:hAnsi="Arial" w:cs="Arial"/>
          <w:sz w:val="24"/>
          <w:szCs w:val="24"/>
          <w:lang w:val="ro-RO"/>
        </w:rPr>
        <w:t>ii primite de la b</w:t>
      </w:r>
      <w:r>
        <w:rPr>
          <w:rFonts w:ascii="Arial" w:hAnsi="Arial" w:cs="Arial"/>
          <w:sz w:val="24"/>
          <w:szCs w:val="24"/>
          <w:lang w:val="ro-RO"/>
        </w:rPr>
        <w:t>ă</w:t>
      </w:r>
      <w:r w:rsidRPr="00073FA1">
        <w:rPr>
          <w:rFonts w:ascii="Arial" w:hAnsi="Arial" w:cs="Arial"/>
          <w:sz w:val="24"/>
          <w:szCs w:val="24"/>
          <w:lang w:val="ro-RO"/>
        </w:rPr>
        <w:t>nci, organe de poli</w:t>
      </w:r>
      <w:r>
        <w:rPr>
          <w:rFonts w:ascii="Arial" w:hAnsi="Arial" w:cs="Arial"/>
          <w:sz w:val="24"/>
          <w:szCs w:val="24"/>
          <w:lang w:val="ro-RO"/>
        </w:rPr>
        <w:t>ț</w:t>
      </w:r>
      <w:r w:rsidRPr="00073FA1">
        <w:rPr>
          <w:rFonts w:ascii="Arial" w:hAnsi="Arial" w:cs="Arial"/>
          <w:sz w:val="24"/>
          <w:szCs w:val="24"/>
          <w:lang w:val="ro-RO"/>
        </w:rPr>
        <w:t>ie, institu</w:t>
      </w:r>
      <w:r>
        <w:rPr>
          <w:rFonts w:ascii="Arial" w:hAnsi="Arial" w:cs="Arial"/>
          <w:sz w:val="24"/>
          <w:szCs w:val="24"/>
          <w:lang w:val="ro-RO"/>
        </w:rPr>
        <w:t>ț</w:t>
      </w:r>
      <w:r w:rsidRPr="00073FA1">
        <w:rPr>
          <w:rFonts w:ascii="Arial" w:hAnsi="Arial" w:cs="Arial"/>
          <w:sz w:val="24"/>
          <w:szCs w:val="24"/>
          <w:lang w:val="ro-RO"/>
        </w:rPr>
        <w:t>ii care gestioneaz</w:t>
      </w:r>
      <w:r>
        <w:rPr>
          <w:rFonts w:ascii="Arial" w:hAnsi="Arial" w:cs="Arial"/>
          <w:sz w:val="24"/>
          <w:szCs w:val="24"/>
          <w:lang w:val="ro-RO"/>
        </w:rPr>
        <w:t>ă</w:t>
      </w:r>
      <w:r w:rsidRPr="00073FA1">
        <w:rPr>
          <w:rFonts w:ascii="Arial" w:hAnsi="Arial" w:cs="Arial"/>
          <w:sz w:val="24"/>
          <w:szCs w:val="24"/>
          <w:lang w:val="ro-RO"/>
        </w:rPr>
        <w:t xml:space="preserve"> registre publice sau alte asemenea, care au caracter confiden</w:t>
      </w:r>
      <w:r>
        <w:rPr>
          <w:rFonts w:ascii="Arial" w:hAnsi="Arial" w:cs="Arial"/>
          <w:sz w:val="24"/>
          <w:szCs w:val="24"/>
          <w:lang w:val="ro-RO"/>
        </w:rPr>
        <w:t>ț</w:t>
      </w:r>
      <w:r w:rsidRPr="00073FA1">
        <w:rPr>
          <w:rFonts w:ascii="Arial" w:hAnsi="Arial" w:cs="Arial"/>
          <w:sz w:val="24"/>
          <w:szCs w:val="24"/>
          <w:lang w:val="ro-RO"/>
        </w:rPr>
        <w:t>ial;</w:t>
      </w:r>
    </w:p>
    <w:p w:rsidR="003640CB" w:rsidRPr="00073FA1" w:rsidRDefault="003640CB" w:rsidP="003640CB">
      <w:pPr>
        <w:numPr>
          <w:ilvl w:val="0"/>
          <w:numId w:val="2"/>
        </w:numPr>
        <w:spacing w:after="0" w:line="240" w:lineRule="auto"/>
        <w:jc w:val="both"/>
        <w:rPr>
          <w:rFonts w:ascii="Arial" w:hAnsi="Arial" w:cs="Arial"/>
          <w:sz w:val="24"/>
          <w:szCs w:val="24"/>
          <w:lang w:val="ro-RO"/>
        </w:rPr>
      </w:pPr>
      <w:r w:rsidRPr="00073FA1">
        <w:rPr>
          <w:rFonts w:ascii="Arial" w:hAnsi="Arial" w:cs="Arial"/>
          <w:sz w:val="24"/>
          <w:szCs w:val="24"/>
          <w:lang w:val="ro-RO"/>
        </w:rPr>
        <w:t xml:space="preserve">Documentele care se intocmesc potrivit Legii protectiei civile nr. 481/2004 precum </w:t>
      </w:r>
      <w:r>
        <w:rPr>
          <w:rFonts w:ascii="Arial" w:hAnsi="Arial" w:cs="Arial"/>
          <w:sz w:val="24"/>
          <w:szCs w:val="24"/>
          <w:lang w:val="ro-RO"/>
        </w:rPr>
        <w:t>ș</w:t>
      </w:r>
      <w:r w:rsidRPr="00073FA1">
        <w:rPr>
          <w:rFonts w:ascii="Arial" w:hAnsi="Arial" w:cs="Arial"/>
          <w:sz w:val="24"/>
          <w:szCs w:val="24"/>
          <w:lang w:val="ro-RO"/>
        </w:rPr>
        <w:t xml:space="preserve">i documentele Comitetului local </w:t>
      </w:r>
      <w:r>
        <w:rPr>
          <w:rFonts w:ascii="Arial" w:hAnsi="Arial" w:cs="Arial"/>
          <w:sz w:val="24"/>
          <w:szCs w:val="24"/>
          <w:lang w:val="ro-RO"/>
        </w:rPr>
        <w:t>Frata</w:t>
      </w:r>
      <w:r w:rsidRPr="00073FA1">
        <w:rPr>
          <w:rFonts w:ascii="Arial" w:hAnsi="Arial" w:cs="Arial"/>
          <w:sz w:val="24"/>
          <w:szCs w:val="24"/>
          <w:lang w:val="ro-RO"/>
        </w:rPr>
        <w:t xml:space="preserve"> pentru situatii de urgenta, intocmite in baza actelor normative in vigoare;</w:t>
      </w:r>
    </w:p>
    <w:p w:rsidR="003640CB" w:rsidRPr="00073FA1" w:rsidRDefault="003640CB" w:rsidP="003640CB">
      <w:pPr>
        <w:numPr>
          <w:ilvl w:val="0"/>
          <w:numId w:val="2"/>
        </w:numPr>
        <w:spacing w:after="0" w:line="240" w:lineRule="auto"/>
        <w:jc w:val="both"/>
        <w:rPr>
          <w:rFonts w:ascii="Arial" w:hAnsi="Arial" w:cs="Arial"/>
          <w:sz w:val="24"/>
          <w:szCs w:val="24"/>
          <w:lang w:val="ro-RO"/>
        </w:rPr>
      </w:pPr>
      <w:r w:rsidRPr="00073FA1">
        <w:rPr>
          <w:rFonts w:ascii="Arial" w:hAnsi="Arial" w:cs="Arial"/>
          <w:sz w:val="24"/>
          <w:szCs w:val="24"/>
          <w:lang w:val="ro-RO"/>
        </w:rPr>
        <w:lastRenderedPageBreak/>
        <w:t>Documentele cu caracter militar care se intocmesc in baza H.G.R.nr. 25/1996;</w:t>
      </w:r>
    </w:p>
    <w:p w:rsidR="003640CB" w:rsidRPr="00073FA1" w:rsidRDefault="003640CB" w:rsidP="003640CB">
      <w:pPr>
        <w:numPr>
          <w:ilvl w:val="0"/>
          <w:numId w:val="2"/>
        </w:numPr>
        <w:spacing w:after="0" w:line="240" w:lineRule="auto"/>
        <w:jc w:val="both"/>
        <w:rPr>
          <w:rFonts w:ascii="Arial" w:hAnsi="Arial" w:cs="Arial"/>
          <w:sz w:val="24"/>
          <w:szCs w:val="24"/>
          <w:lang w:val="ro-RO"/>
        </w:rPr>
      </w:pPr>
      <w:r w:rsidRPr="00073FA1">
        <w:rPr>
          <w:rFonts w:ascii="Arial" w:hAnsi="Arial" w:cs="Arial"/>
          <w:sz w:val="24"/>
          <w:szCs w:val="24"/>
          <w:lang w:val="ro-RO"/>
        </w:rPr>
        <w:t>Documentele care se intocmesc in baza Legii nr. 132/1997 privind rechizi</w:t>
      </w:r>
      <w:r w:rsidR="00480301">
        <w:rPr>
          <w:rFonts w:ascii="Arial" w:hAnsi="Arial" w:cs="Arial"/>
          <w:sz w:val="24"/>
          <w:szCs w:val="24"/>
          <w:lang w:val="ro-RO"/>
        </w:rPr>
        <w:t>ț</w:t>
      </w:r>
      <w:r w:rsidRPr="00073FA1">
        <w:rPr>
          <w:rFonts w:ascii="Arial" w:hAnsi="Arial" w:cs="Arial"/>
          <w:sz w:val="24"/>
          <w:szCs w:val="24"/>
          <w:lang w:val="ro-RO"/>
        </w:rPr>
        <w:t xml:space="preserve">iile de bunuri </w:t>
      </w:r>
      <w:r w:rsidR="00480301">
        <w:rPr>
          <w:rFonts w:ascii="Arial" w:hAnsi="Arial" w:cs="Arial"/>
          <w:sz w:val="24"/>
          <w:szCs w:val="24"/>
          <w:lang w:val="ro-RO"/>
        </w:rPr>
        <w:t>ș</w:t>
      </w:r>
      <w:r w:rsidRPr="00073FA1">
        <w:rPr>
          <w:rFonts w:ascii="Arial" w:hAnsi="Arial" w:cs="Arial"/>
          <w:sz w:val="24"/>
          <w:szCs w:val="24"/>
          <w:lang w:val="ro-RO"/>
        </w:rPr>
        <w:t>i prest</w:t>
      </w:r>
      <w:r w:rsidR="00480301">
        <w:rPr>
          <w:rFonts w:ascii="Arial" w:hAnsi="Arial" w:cs="Arial"/>
          <w:sz w:val="24"/>
          <w:szCs w:val="24"/>
          <w:lang w:val="ro-RO"/>
        </w:rPr>
        <w:t>ă</w:t>
      </w:r>
      <w:r w:rsidRPr="00073FA1">
        <w:rPr>
          <w:rFonts w:ascii="Arial" w:hAnsi="Arial" w:cs="Arial"/>
          <w:sz w:val="24"/>
          <w:szCs w:val="24"/>
          <w:lang w:val="ro-RO"/>
        </w:rPr>
        <w:t>ri servicii in interes public;</w:t>
      </w:r>
    </w:p>
    <w:p w:rsidR="003640CB" w:rsidRPr="00073FA1" w:rsidRDefault="003640CB" w:rsidP="003640CB">
      <w:pPr>
        <w:numPr>
          <w:ilvl w:val="0"/>
          <w:numId w:val="2"/>
        </w:numPr>
        <w:spacing w:after="0" w:line="240" w:lineRule="auto"/>
        <w:jc w:val="both"/>
        <w:rPr>
          <w:rFonts w:ascii="Arial" w:hAnsi="Arial" w:cs="Arial"/>
          <w:sz w:val="24"/>
          <w:szCs w:val="24"/>
          <w:lang w:val="ro-RO"/>
        </w:rPr>
      </w:pPr>
      <w:r w:rsidRPr="00073FA1">
        <w:rPr>
          <w:rFonts w:ascii="Arial" w:hAnsi="Arial" w:cs="Arial"/>
          <w:sz w:val="24"/>
          <w:szCs w:val="24"/>
          <w:lang w:val="ro-RO"/>
        </w:rPr>
        <w:t xml:space="preserve">Planul de analiza </w:t>
      </w:r>
      <w:r w:rsidR="00480301">
        <w:rPr>
          <w:rFonts w:ascii="Arial" w:hAnsi="Arial" w:cs="Arial"/>
          <w:sz w:val="24"/>
          <w:szCs w:val="24"/>
          <w:lang w:val="ro-RO"/>
        </w:rPr>
        <w:t>ș</w:t>
      </w:r>
      <w:r w:rsidRPr="00073FA1">
        <w:rPr>
          <w:rFonts w:ascii="Arial" w:hAnsi="Arial" w:cs="Arial"/>
          <w:sz w:val="24"/>
          <w:szCs w:val="24"/>
          <w:lang w:val="ro-RO"/>
        </w:rPr>
        <w:t xml:space="preserve">i acoperire a riscurilor al comunei </w:t>
      </w:r>
      <w:r w:rsidR="00480301">
        <w:rPr>
          <w:rFonts w:ascii="Arial" w:hAnsi="Arial" w:cs="Arial"/>
          <w:sz w:val="24"/>
          <w:szCs w:val="24"/>
          <w:lang w:val="ro-RO"/>
        </w:rPr>
        <w:t>Frata</w:t>
      </w:r>
      <w:r w:rsidRPr="00073FA1">
        <w:rPr>
          <w:rFonts w:ascii="Arial" w:hAnsi="Arial" w:cs="Arial"/>
          <w:sz w:val="24"/>
          <w:szCs w:val="24"/>
          <w:lang w:val="ro-RO"/>
        </w:rPr>
        <w:t>;</w:t>
      </w:r>
    </w:p>
    <w:p w:rsidR="003640CB" w:rsidRPr="00073FA1" w:rsidRDefault="003640CB" w:rsidP="003640CB">
      <w:pPr>
        <w:numPr>
          <w:ilvl w:val="0"/>
          <w:numId w:val="2"/>
        </w:numPr>
        <w:spacing w:after="0" w:line="240" w:lineRule="auto"/>
        <w:jc w:val="both"/>
        <w:rPr>
          <w:rFonts w:ascii="Arial" w:hAnsi="Arial" w:cs="Arial"/>
          <w:sz w:val="24"/>
          <w:szCs w:val="24"/>
          <w:lang w:val="ro-RO"/>
        </w:rPr>
      </w:pPr>
      <w:r w:rsidRPr="00073FA1">
        <w:rPr>
          <w:rFonts w:ascii="Arial" w:hAnsi="Arial" w:cs="Arial"/>
          <w:sz w:val="24"/>
          <w:szCs w:val="24"/>
          <w:lang w:val="ro-RO"/>
        </w:rPr>
        <w:t>Contracte civile, administrative, dac</w:t>
      </w:r>
      <w:r w:rsidR="00480301">
        <w:rPr>
          <w:rFonts w:ascii="Arial" w:hAnsi="Arial" w:cs="Arial"/>
          <w:sz w:val="24"/>
          <w:szCs w:val="24"/>
          <w:lang w:val="ro-RO"/>
        </w:rPr>
        <w:t>ă</w:t>
      </w:r>
      <w:r w:rsidRPr="00073FA1">
        <w:rPr>
          <w:rFonts w:ascii="Arial" w:hAnsi="Arial" w:cs="Arial"/>
          <w:sz w:val="24"/>
          <w:szCs w:val="24"/>
          <w:lang w:val="ro-RO"/>
        </w:rPr>
        <w:t xml:space="preserve"> acestea con</w:t>
      </w:r>
      <w:r w:rsidR="00480301">
        <w:rPr>
          <w:rFonts w:ascii="Arial" w:hAnsi="Arial" w:cs="Arial"/>
          <w:sz w:val="24"/>
          <w:szCs w:val="24"/>
          <w:lang w:val="ro-RO"/>
        </w:rPr>
        <w:t>ț</w:t>
      </w:r>
      <w:r w:rsidRPr="00073FA1">
        <w:rPr>
          <w:rFonts w:ascii="Arial" w:hAnsi="Arial" w:cs="Arial"/>
          <w:sz w:val="24"/>
          <w:szCs w:val="24"/>
          <w:lang w:val="ro-RO"/>
        </w:rPr>
        <w:t>in clauze de confiden</w:t>
      </w:r>
      <w:r w:rsidR="00480301">
        <w:rPr>
          <w:rFonts w:ascii="Arial" w:hAnsi="Arial" w:cs="Arial"/>
          <w:sz w:val="24"/>
          <w:szCs w:val="24"/>
          <w:lang w:val="ro-RO"/>
        </w:rPr>
        <w:t>ț</w:t>
      </w:r>
      <w:r w:rsidRPr="00073FA1">
        <w:rPr>
          <w:rFonts w:ascii="Arial" w:hAnsi="Arial" w:cs="Arial"/>
          <w:sz w:val="24"/>
          <w:szCs w:val="24"/>
          <w:lang w:val="ro-RO"/>
        </w:rPr>
        <w:t>ialitate;</w:t>
      </w:r>
    </w:p>
    <w:p w:rsidR="003640CB" w:rsidRPr="00073FA1" w:rsidRDefault="003640CB" w:rsidP="003640CB">
      <w:pPr>
        <w:numPr>
          <w:ilvl w:val="0"/>
          <w:numId w:val="2"/>
        </w:numPr>
        <w:spacing w:after="0" w:line="240" w:lineRule="auto"/>
        <w:jc w:val="both"/>
        <w:rPr>
          <w:rFonts w:ascii="Arial" w:hAnsi="Arial" w:cs="Arial"/>
          <w:sz w:val="24"/>
          <w:szCs w:val="24"/>
          <w:lang w:val="ro-RO"/>
        </w:rPr>
      </w:pPr>
      <w:r w:rsidRPr="00073FA1">
        <w:rPr>
          <w:rFonts w:ascii="Arial" w:hAnsi="Arial" w:cs="Arial"/>
          <w:sz w:val="24"/>
          <w:szCs w:val="24"/>
          <w:lang w:val="ro-RO"/>
        </w:rPr>
        <w:t xml:space="preserve">Rapoartele de audit intern </w:t>
      </w:r>
      <w:r w:rsidR="00480301">
        <w:rPr>
          <w:rFonts w:ascii="Arial" w:hAnsi="Arial" w:cs="Arial"/>
          <w:sz w:val="24"/>
          <w:szCs w:val="24"/>
          <w:lang w:val="ro-RO"/>
        </w:rPr>
        <w:t>ș</w:t>
      </w:r>
      <w:r w:rsidRPr="00073FA1">
        <w:rPr>
          <w:rFonts w:ascii="Arial" w:hAnsi="Arial" w:cs="Arial"/>
          <w:sz w:val="24"/>
          <w:szCs w:val="24"/>
          <w:lang w:val="ro-RO"/>
        </w:rPr>
        <w:t>i procesele verbale de control;</w:t>
      </w:r>
    </w:p>
    <w:p w:rsidR="00480301" w:rsidRPr="008D3FD9" w:rsidRDefault="003640CB" w:rsidP="00480301">
      <w:pPr>
        <w:pStyle w:val="NoSpacing"/>
        <w:numPr>
          <w:ilvl w:val="0"/>
          <w:numId w:val="1"/>
        </w:numPr>
        <w:jc w:val="both"/>
        <w:rPr>
          <w:rFonts w:ascii="Arial" w:hAnsi="Arial" w:cs="Arial"/>
          <w:sz w:val="24"/>
          <w:szCs w:val="24"/>
          <w:lang w:val="ro-RO"/>
        </w:rPr>
      </w:pPr>
      <w:r w:rsidRPr="00480301">
        <w:rPr>
          <w:rFonts w:ascii="Arial" w:hAnsi="Arial" w:cs="Arial"/>
          <w:sz w:val="24"/>
          <w:szCs w:val="24"/>
          <w:lang w:val="ro-RO"/>
        </w:rPr>
        <w:t xml:space="preserve">Documentele care privesc persoanele fizice, aflate in dosarele Compartimentului juridic, care fac obiectul unor </w:t>
      </w:r>
      <w:r w:rsidR="00480301" w:rsidRPr="008D3FD9">
        <w:rPr>
          <w:rFonts w:ascii="Arial" w:hAnsi="Arial" w:cs="Arial"/>
          <w:sz w:val="24"/>
          <w:szCs w:val="24"/>
          <w:lang w:val="ro-RO"/>
        </w:rPr>
        <w:t>cauze aflate pe rolul instan</w:t>
      </w:r>
      <w:r w:rsidR="00480301">
        <w:rPr>
          <w:rFonts w:ascii="Arial" w:hAnsi="Arial" w:cs="Arial"/>
          <w:sz w:val="24"/>
          <w:szCs w:val="24"/>
          <w:lang w:val="ro-RO"/>
        </w:rPr>
        <w:t>ț</w:t>
      </w:r>
      <w:r w:rsidR="00480301" w:rsidRPr="008D3FD9">
        <w:rPr>
          <w:rFonts w:ascii="Arial" w:hAnsi="Arial" w:cs="Arial"/>
          <w:sz w:val="24"/>
          <w:szCs w:val="24"/>
          <w:lang w:val="ro-RO"/>
        </w:rPr>
        <w:t>elor judec</w:t>
      </w:r>
      <w:r w:rsidR="00480301">
        <w:rPr>
          <w:rFonts w:ascii="Arial" w:hAnsi="Arial" w:cs="Arial"/>
          <w:sz w:val="24"/>
          <w:szCs w:val="24"/>
          <w:lang w:val="ro-RO"/>
        </w:rPr>
        <w:t>ă</w:t>
      </w:r>
      <w:r w:rsidR="00480301" w:rsidRPr="008D3FD9">
        <w:rPr>
          <w:rFonts w:ascii="Arial" w:hAnsi="Arial" w:cs="Arial"/>
          <w:sz w:val="24"/>
          <w:szCs w:val="24"/>
          <w:lang w:val="ro-RO"/>
        </w:rPr>
        <w:t>tore</w:t>
      </w:r>
      <w:r w:rsidR="00480301">
        <w:rPr>
          <w:rFonts w:ascii="Arial" w:hAnsi="Arial" w:cs="Arial"/>
          <w:sz w:val="24"/>
          <w:szCs w:val="24"/>
          <w:lang w:val="ro-RO"/>
        </w:rPr>
        <w:t>ș</w:t>
      </w:r>
      <w:r w:rsidR="00480301" w:rsidRPr="008D3FD9">
        <w:rPr>
          <w:rFonts w:ascii="Arial" w:hAnsi="Arial" w:cs="Arial"/>
          <w:sz w:val="24"/>
          <w:szCs w:val="24"/>
          <w:lang w:val="ro-RO"/>
        </w:rPr>
        <w:t>ti ori care au f</w:t>
      </w:r>
      <w:r w:rsidR="00480301">
        <w:rPr>
          <w:rFonts w:ascii="Arial" w:hAnsi="Arial" w:cs="Arial"/>
          <w:sz w:val="24"/>
          <w:szCs w:val="24"/>
          <w:lang w:val="ro-RO"/>
        </w:rPr>
        <w:t>ă</w:t>
      </w:r>
      <w:r w:rsidR="00480301" w:rsidRPr="008D3FD9">
        <w:rPr>
          <w:rFonts w:ascii="Arial" w:hAnsi="Arial" w:cs="Arial"/>
          <w:sz w:val="24"/>
          <w:szCs w:val="24"/>
          <w:lang w:val="ro-RO"/>
        </w:rPr>
        <w:t>cut obiectul unor dosare solu</w:t>
      </w:r>
      <w:r w:rsidR="00480301">
        <w:rPr>
          <w:rFonts w:ascii="Arial" w:hAnsi="Arial" w:cs="Arial"/>
          <w:sz w:val="24"/>
          <w:szCs w:val="24"/>
          <w:lang w:val="ro-RO"/>
        </w:rPr>
        <w:t>ț</w:t>
      </w:r>
      <w:r w:rsidR="00480301" w:rsidRPr="008D3FD9">
        <w:rPr>
          <w:rFonts w:ascii="Arial" w:hAnsi="Arial" w:cs="Arial"/>
          <w:sz w:val="24"/>
          <w:szCs w:val="24"/>
          <w:lang w:val="ro-RO"/>
        </w:rPr>
        <w:t xml:space="preserve">ionate definitiv </w:t>
      </w:r>
      <w:r w:rsidR="00480301">
        <w:rPr>
          <w:rFonts w:ascii="Arial" w:hAnsi="Arial" w:cs="Arial"/>
          <w:sz w:val="24"/>
          <w:szCs w:val="24"/>
          <w:lang w:val="ro-RO"/>
        </w:rPr>
        <w:t>ș</w:t>
      </w:r>
      <w:r w:rsidR="00480301" w:rsidRPr="008D3FD9">
        <w:rPr>
          <w:rFonts w:ascii="Arial" w:hAnsi="Arial" w:cs="Arial"/>
          <w:sz w:val="24"/>
          <w:szCs w:val="24"/>
          <w:lang w:val="ro-RO"/>
        </w:rPr>
        <w:t>i irevocabile de c</w:t>
      </w:r>
      <w:r w:rsidR="00480301">
        <w:rPr>
          <w:rFonts w:ascii="Arial" w:hAnsi="Arial" w:cs="Arial"/>
          <w:sz w:val="24"/>
          <w:szCs w:val="24"/>
          <w:lang w:val="ro-RO"/>
        </w:rPr>
        <w:t>ă</w:t>
      </w:r>
      <w:r w:rsidR="00480301" w:rsidRPr="008D3FD9">
        <w:rPr>
          <w:rFonts w:ascii="Arial" w:hAnsi="Arial" w:cs="Arial"/>
          <w:sz w:val="24"/>
          <w:szCs w:val="24"/>
          <w:lang w:val="ro-RO"/>
        </w:rPr>
        <w:t>tre acestea.</w:t>
      </w:r>
    </w:p>
    <w:p w:rsidR="003640CB" w:rsidRPr="00480301" w:rsidRDefault="003640CB" w:rsidP="003640CB">
      <w:pPr>
        <w:numPr>
          <w:ilvl w:val="0"/>
          <w:numId w:val="2"/>
        </w:numPr>
        <w:spacing w:after="0" w:line="240" w:lineRule="auto"/>
        <w:jc w:val="both"/>
        <w:rPr>
          <w:rFonts w:ascii="Arial" w:hAnsi="Arial" w:cs="Arial"/>
          <w:sz w:val="24"/>
          <w:szCs w:val="24"/>
          <w:lang w:val="ro-RO"/>
        </w:rPr>
      </w:pPr>
      <w:r w:rsidRPr="00480301">
        <w:rPr>
          <w:rFonts w:ascii="Arial" w:hAnsi="Arial" w:cs="Arial"/>
          <w:sz w:val="24"/>
          <w:szCs w:val="24"/>
          <w:lang w:val="ro-RO"/>
        </w:rPr>
        <w:t>Documentele care privesc persoanele fizice, aflate in arhiva proprie;</w:t>
      </w:r>
    </w:p>
    <w:p w:rsidR="003640CB" w:rsidRDefault="003640CB" w:rsidP="003640CB">
      <w:pPr>
        <w:numPr>
          <w:ilvl w:val="0"/>
          <w:numId w:val="2"/>
        </w:numPr>
        <w:spacing w:after="0" w:line="240" w:lineRule="auto"/>
        <w:jc w:val="both"/>
        <w:rPr>
          <w:rFonts w:ascii="Arial" w:hAnsi="Arial" w:cs="Arial"/>
          <w:sz w:val="24"/>
          <w:szCs w:val="24"/>
          <w:lang w:val="ro-RO"/>
        </w:rPr>
      </w:pPr>
      <w:r w:rsidRPr="00073FA1">
        <w:rPr>
          <w:rFonts w:ascii="Arial" w:hAnsi="Arial" w:cs="Arial"/>
          <w:sz w:val="24"/>
          <w:szCs w:val="24"/>
          <w:lang w:val="ro-RO"/>
        </w:rPr>
        <w:t>Informatiile cu privire la datele personale ale salaria</w:t>
      </w:r>
      <w:r w:rsidR="00480301">
        <w:rPr>
          <w:rFonts w:ascii="Arial" w:hAnsi="Arial" w:cs="Arial"/>
          <w:sz w:val="24"/>
          <w:szCs w:val="24"/>
          <w:lang w:val="ro-RO"/>
        </w:rPr>
        <w:t>ț</w:t>
      </w:r>
      <w:r w:rsidRPr="00073FA1">
        <w:rPr>
          <w:rFonts w:ascii="Arial" w:hAnsi="Arial" w:cs="Arial"/>
          <w:sz w:val="24"/>
          <w:szCs w:val="24"/>
          <w:lang w:val="ro-RO"/>
        </w:rPr>
        <w:t xml:space="preserve">ilor  </w:t>
      </w:r>
      <w:r w:rsidR="00480301">
        <w:rPr>
          <w:rFonts w:ascii="Arial" w:hAnsi="Arial" w:cs="Arial"/>
          <w:sz w:val="24"/>
          <w:szCs w:val="24"/>
          <w:lang w:val="ro-RO"/>
        </w:rPr>
        <w:t>ș</w:t>
      </w:r>
      <w:r w:rsidRPr="00073FA1">
        <w:rPr>
          <w:rFonts w:ascii="Arial" w:hAnsi="Arial" w:cs="Arial"/>
          <w:sz w:val="24"/>
          <w:szCs w:val="24"/>
          <w:lang w:val="ro-RO"/>
        </w:rPr>
        <w:t>i func</w:t>
      </w:r>
      <w:r w:rsidR="00480301">
        <w:rPr>
          <w:rFonts w:ascii="Arial" w:hAnsi="Arial" w:cs="Arial"/>
          <w:sz w:val="24"/>
          <w:szCs w:val="24"/>
          <w:lang w:val="ro-RO"/>
        </w:rPr>
        <w:t>ț</w:t>
      </w:r>
      <w:r w:rsidRPr="00073FA1">
        <w:rPr>
          <w:rFonts w:ascii="Arial" w:hAnsi="Arial" w:cs="Arial"/>
          <w:sz w:val="24"/>
          <w:szCs w:val="24"/>
          <w:lang w:val="ro-RO"/>
        </w:rPr>
        <w:t xml:space="preserve">ionarilor publici din cadrul Primăriei </w:t>
      </w:r>
      <w:r w:rsidR="00480301">
        <w:rPr>
          <w:rFonts w:ascii="Arial" w:hAnsi="Arial" w:cs="Arial"/>
          <w:sz w:val="24"/>
          <w:szCs w:val="24"/>
          <w:lang w:val="ro-RO"/>
        </w:rPr>
        <w:t>comunei Frata</w:t>
      </w:r>
      <w:r w:rsidRPr="00073FA1">
        <w:rPr>
          <w:rFonts w:ascii="Arial" w:hAnsi="Arial" w:cs="Arial"/>
          <w:sz w:val="24"/>
          <w:szCs w:val="24"/>
          <w:lang w:val="ro-RO"/>
        </w:rPr>
        <w:t>, dac</w:t>
      </w:r>
      <w:r w:rsidR="00480301">
        <w:rPr>
          <w:rFonts w:ascii="Arial" w:hAnsi="Arial" w:cs="Arial"/>
          <w:sz w:val="24"/>
          <w:szCs w:val="24"/>
          <w:lang w:val="ro-RO"/>
        </w:rPr>
        <w:t>ă</w:t>
      </w:r>
      <w:r w:rsidRPr="00073FA1">
        <w:rPr>
          <w:rFonts w:ascii="Arial" w:hAnsi="Arial" w:cs="Arial"/>
          <w:sz w:val="24"/>
          <w:szCs w:val="24"/>
          <w:lang w:val="ro-RO"/>
        </w:rPr>
        <w:t xml:space="preserve"> actele normative in vigoare nu prev</w:t>
      </w:r>
      <w:r w:rsidR="00480301">
        <w:rPr>
          <w:rFonts w:ascii="Arial" w:hAnsi="Arial" w:cs="Arial"/>
          <w:sz w:val="24"/>
          <w:szCs w:val="24"/>
          <w:lang w:val="ro-RO"/>
        </w:rPr>
        <w:t>ă</w:t>
      </w:r>
      <w:r w:rsidRPr="00073FA1">
        <w:rPr>
          <w:rFonts w:ascii="Arial" w:hAnsi="Arial" w:cs="Arial"/>
          <w:sz w:val="24"/>
          <w:szCs w:val="24"/>
          <w:lang w:val="ro-RO"/>
        </w:rPr>
        <w:t>d altfel;</w:t>
      </w:r>
    </w:p>
    <w:p w:rsidR="00480301" w:rsidRPr="008D3FD9" w:rsidRDefault="00480301" w:rsidP="00480301">
      <w:pPr>
        <w:pStyle w:val="NoSpacing"/>
        <w:numPr>
          <w:ilvl w:val="0"/>
          <w:numId w:val="2"/>
        </w:numPr>
        <w:jc w:val="both"/>
        <w:rPr>
          <w:rFonts w:ascii="Arial" w:hAnsi="Arial" w:cs="Arial"/>
          <w:sz w:val="24"/>
          <w:szCs w:val="24"/>
          <w:lang w:val="ro-RO"/>
        </w:rPr>
      </w:pPr>
      <w:r w:rsidRPr="008D3FD9">
        <w:rPr>
          <w:rFonts w:ascii="Arial" w:hAnsi="Arial" w:cs="Arial"/>
          <w:sz w:val="24"/>
          <w:szCs w:val="24"/>
          <w:lang w:val="ro-RO"/>
        </w:rPr>
        <w:t>Documente din dosarul achiziţiei publice care conţin informaţii clasificate sau protejate de un drept de proprietate intelectuală conform legii;</w:t>
      </w:r>
    </w:p>
    <w:p w:rsidR="00480301" w:rsidRPr="008D3FD9" w:rsidRDefault="00480301" w:rsidP="00480301">
      <w:pPr>
        <w:pStyle w:val="NoSpacing"/>
        <w:numPr>
          <w:ilvl w:val="0"/>
          <w:numId w:val="2"/>
        </w:numPr>
        <w:jc w:val="both"/>
        <w:rPr>
          <w:rFonts w:ascii="Arial" w:hAnsi="Arial" w:cs="Arial"/>
          <w:sz w:val="24"/>
          <w:szCs w:val="24"/>
          <w:lang w:val="ro-RO"/>
        </w:rPr>
      </w:pPr>
      <w:r w:rsidRPr="008D3FD9">
        <w:rPr>
          <w:rFonts w:ascii="Arial" w:hAnsi="Arial" w:cs="Arial"/>
          <w:sz w:val="24"/>
          <w:szCs w:val="24"/>
          <w:lang w:val="ro-RO"/>
        </w:rPr>
        <w:t>Dosarele aflate pe rolurile intanţelor de judecată şi documentele ce le compun în care primarul, consiliul local sau una din instituţiile subordonate este parte.</w:t>
      </w:r>
    </w:p>
    <w:p w:rsidR="00480301" w:rsidRPr="00480301" w:rsidRDefault="00480301" w:rsidP="00480301">
      <w:pPr>
        <w:pStyle w:val="NoSpacing"/>
        <w:numPr>
          <w:ilvl w:val="0"/>
          <w:numId w:val="2"/>
        </w:numPr>
        <w:jc w:val="both"/>
        <w:rPr>
          <w:rFonts w:ascii="Arial" w:hAnsi="Arial" w:cs="Arial"/>
          <w:sz w:val="24"/>
          <w:szCs w:val="24"/>
          <w:lang w:val="ro-RO"/>
        </w:rPr>
      </w:pPr>
      <w:r w:rsidRPr="008D3FD9">
        <w:rPr>
          <w:rFonts w:ascii="Arial" w:hAnsi="Arial" w:cs="Arial"/>
          <w:sz w:val="24"/>
          <w:szCs w:val="24"/>
          <w:lang w:val="ro-RO"/>
        </w:rPr>
        <w:t>Documente a căror comunicare publică poate afecta principiul liberei concurenţe sau care poate influenţa dosarele pe rolul instanţelor judecătoreşti.</w:t>
      </w:r>
    </w:p>
    <w:p w:rsidR="003640CB" w:rsidRPr="00073FA1" w:rsidRDefault="003640CB" w:rsidP="003640CB">
      <w:pPr>
        <w:numPr>
          <w:ilvl w:val="0"/>
          <w:numId w:val="2"/>
        </w:numPr>
        <w:spacing w:after="0" w:line="240" w:lineRule="auto"/>
        <w:jc w:val="both"/>
        <w:rPr>
          <w:rFonts w:ascii="Arial" w:hAnsi="Arial" w:cs="Arial"/>
          <w:sz w:val="24"/>
          <w:szCs w:val="24"/>
          <w:lang w:val="ro-RO"/>
        </w:rPr>
      </w:pPr>
      <w:r w:rsidRPr="00073FA1">
        <w:rPr>
          <w:rFonts w:ascii="Arial" w:hAnsi="Arial" w:cs="Arial"/>
          <w:sz w:val="24"/>
          <w:szCs w:val="24"/>
          <w:lang w:val="ro-RO"/>
        </w:rPr>
        <w:t>Alte documente cu caracter personal sau prelucrări de date cu caracter personal care cad sub incidenta Legii nr. 677/2001 pentru protectia persoanelor cu privire la prelucrarea datelor cu caracter personal si libera circulatie a datelor.</w:t>
      </w:r>
    </w:p>
    <w:p w:rsidR="003640CB" w:rsidRPr="00073FA1" w:rsidRDefault="003640CB" w:rsidP="003640CB">
      <w:pPr>
        <w:spacing w:after="0"/>
        <w:jc w:val="both"/>
        <w:rPr>
          <w:rFonts w:ascii="Arial" w:hAnsi="Arial" w:cs="Arial"/>
          <w:sz w:val="24"/>
          <w:szCs w:val="24"/>
          <w:lang w:val="ro-RO"/>
        </w:rPr>
      </w:pPr>
    </w:p>
    <w:p w:rsidR="003640CB" w:rsidRPr="00073FA1" w:rsidRDefault="003640CB" w:rsidP="003640CB">
      <w:pPr>
        <w:spacing w:after="0"/>
        <w:jc w:val="both"/>
        <w:rPr>
          <w:rFonts w:ascii="Arial" w:hAnsi="Arial" w:cs="Arial"/>
          <w:sz w:val="24"/>
          <w:szCs w:val="24"/>
          <w:lang w:val="ro-RO"/>
        </w:rPr>
      </w:pPr>
    </w:p>
    <w:p w:rsidR="00552390" w:rsidRPr="003640CB" w:rsidRDefault="00552390" w:rsidP="003640CB">
      <w:pPr>
        <w:shd w:val="clear" w:color="auto" w:fill="FFFFFF"/>
        <w:spacing w:before="288" w:after="0" w:line="307" w:lineRule="exact"/>
        <w:jc w:val="both"/>
        <w:rPr>
          <w:rFonts w:ascii="Arial" w:hAnsi="Arial" w:cs="Arial"/>
          <w:bCs/>
          <w:iCs/>
          <w:spacing w:val="-2"/>
          <w:sz w:val="24"/>
          <w:szCs w:val="24"/>
          <w:lang w:val="ro-RO"/>
        </w:rPr>
      </w:pPr>
    </w:p>
    <w:p w:rsidR="00D169FA" w:rsidRPr="008D3FD9" w:rsidRDefault="00D169FA" w:rsidP="008D3FD9">
      <w:pPr>
        <w:spacing w:after="0"/>
        <w:rPr>
          <w:rFonts w:ascii="Arial" w:hAnsi="Arial" w:cs="Arial"/>
          <w:sz w:val="24"/>
          <w:szCs w:val="24"/>
          <w:lang w:val="ro-RO"/>
        </w:rPr>
      </w:pPr>
    </w:p>
    <w:sectPr w:rsidR="00D169FA" w:rsidRPr="008D3FD9" w:rsidSect="00A25930">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0A55" w:rsidRDefault="007D0A55" w:rsidP="008D3FD9">
      <w:pPr>
        <w:spacing w:after="0" w:line="240" w:lineRule="auto"/>
      </w:pPr>
      <w:r>
        <w:separator/>
      </w:r>
    </w:p>
  </w:endnote>
  <w:endnote w:type="continuationSeparator" w:id="1">
    <w:p w:rsidR="007D0A55" w:rsidRDefault="007D0A55" w:rsidP="008D3F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98712"/>
      <w:docPartObj>
        <w:docPartGallery w:val="Page Numbers (Bottom of Page)"/>
        <w:docPartUnique/>
      </w:docPartObj>
    </w:sdtPr>
    <w:sdtContent>
      <w:p w:rsidR="008D3FD9" w:rsidRDefault="00923F31">
        <w:pPr>
          <w:pStyle w:val="Footer"/>
          <w:jc w:val="center"/>
        </w:pPr>
        <w:fldSimple w:instr=" PAGE   \* MERGEFORMAT ">
          <w:r w:rsidR="00E20314">
            <w:rPr>
              <w:noProof/>
            </w:rPr>
            <w:t>1</w:t>
          </w:r>
        </w:fldSimple>
      </w:p>
    </w:sdtContent>
  </w:sdt>
  <w:p w:rsidR="008D3FD9" w:rsidRDefault="008D3F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0A55" w:rsidRDefault="007D0A55" w:rsidP="008D3FD9">
      <w:pPr>
        <w:spacing w:after="0" w:line="240" w:lineRule="auto"/>
      </w:pPr>
      <w:r>
        <w:separator/>
      </w:r>
    </w:p>
  </w:footnote>
  <w:footnote w:type="continuationSeparator" w:id="1">
    <w:p w:rsidR="007D0A55" w:rsidRDefault="007D0A55" w:rsidP="008D3F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45BCC"/>
    <w:multiLevelType w:val="hybridMultilevel"/>
    <w:tmpl w:val="EDD81346"/>
    <w:lvl w:ilvl="0" w:tplc="4036AB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21C1689"/>
    <w:multiLevelType w:val="hybridMultilevel"/>
    <w:tmpl w:val="027247FC"/>
    <w:lvl w:ilvl="0" w:tplc="18247898">
      <w:start w:val="1"/>
      <w:numFmt w:val="decimal"/>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121DD9"/>
    <w:rsid w:val="00121DD9"/>
    <w:rsid w:val="001F58D3"/>
    <w:rsid w:val="003640CB"/>
    <w:rsid w:val="00457338"/>
    <w:rsid w:val="00480301"/>
    <w:rsid w:val="00552390"/>
    <w:rsid w:val="005D7700"/>
    <w:rsid w:val="007318F0"/>
    <w:rsid w:val="007D0A55"/>
    <w:rsid w:val="008D3FD9"/>
    <w:rsid w:val="00923F31"/>
    <w:rsid w:val="00A25930"/>
    <w:rsid w:val="00AE6B2E"/>
    <w:rsid w:val="00BB3EDD"/>
    <w:rsid w:val="00D12850"/>
    <w:rsid w:val="00D169FA"/>
    <w:rsid w:val="00E20314"/>
    <w:rsid w:val="00EA1E2A"/>
    <w:rsid w:val="00EB4AF1"/>
    <w:rsid w:val="00F67A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9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2390"/>
    <w:pPr>
      <w:spacing w:after="0" w:line="240" w:lineRule="auto"/>
    </w:pPr>
    <w:rPr>
      <w:rFonts w:ascii="Calibri" w:eastAsia="Times New Roman" w:hAnsi="Calibri" w:cs="Times New Roman"/>
    </w:rPr>
  </w:style>
  <w:style w:type="paragraph" w:styleId="Header">
    <w:name w:val="header"/>
    <w:basedOn w:val="Normal"/>
    <w:link w:val="HeaderChar"/>
    <w:uiPriority w:val="99"/>
    <w:semiHidden/>
    <w:unhideWhenUsed/>
    <w:rsid w:val="008D3FD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D3FD9"/>
  </w:style>
  <w:style w:type="paragraph" w:styleId="Footer">
    <w:name w:val="footer"/>
    <w:basedOn w:val="Normal"/>
    <w:link w:val="FooterChar"/>
    <w:uiPriority w:val="99"/>
    <w:unhideWhenUsed/>
    <w:rsid w:val="008D3F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FD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secretar</cp:lastModifiedBy>
  <cp:revision>12</cp:revision>
  <dcterms:created xsi:type="dcterms:W3CDTF">2018-05-21T08:18:00Z</dcterms:created>
  <dcterms:modified xsi:type="dcterms:W3CDTF">2018-09-04T09:47:00Z</dcterms:modified>
</cp:coreProperties>
</file>