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D8" w:rsidRPr="00E939FB" w:rsidRDefault="000208D8" w:rsidP="000208D8">
      <w:pPr>
        <w:spacing w:after="0"/>
        <w:rPr>
          <w:rFonts w:ascii="Arial" w:hAnsi="Arial" w:cs="Arial"/>
          <w:b/>
          <w:lang w:val="ro-RO"/>
        </w:rPr>
      </w:pPr>
      <w:r w:rsidRPr="00E939FB">
        <w:rPr>
          <w:rFonts w:ascii="Arial" w:hAnsi="Arial" w:cs="Arial"/>
          <w:b/>
          <w:lang w:val="ro-RO"/>
        </w:rPr>
        <w:t>R O M Â N I A</w:t>
      </w:r>
      <w:r w:rsidRPr="00E939FB"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 xml:space="preserve">        </w:t>
      </w:r>
      <w:r w:rsidRPr="00E939FB">
        <w:rPr>
          <w:rFonts w:ascii="Arial" w:hAnsi="Arial" w:cs="Arial"/>
          <w:b/>
          <w:lang w:val="ro-RO"/>
        </w:rPr>
        <w:t>Anexă la</w:t>
      </w:r>
    </w:p>
    <w:p w:rsidR="000208D8" w:rsidRPr="00E939FB" w:rsidRDefault="000208D8" w:rsidP="000208D8">
      <w:pPr>
        <w:spacing w:after="0"/>
        <w:rPr>
          <w:rFonts w:ascii="Arial" w:hAnsi="Arial" w:cs="Arial"/>
          <w:b/>
          <w:u w:val="single"/>
          <w:lang w:val="ro-RO"/>
        </w:rPr>
      </w:pPr>
      <w:r w:rsidRPr="00E939FB">
        <w:rPr>
          <w:rFonts w:ascii="Arial" w:hAnsi="Arial" w:cs="Arial"/>
          <w:b/>
          <w:lang w:val="ro-RO"/>
        </w:rPr>
        <w:t>JUDEŢUL CLUJ</w:t>
      </w:r>
      <w:r w:rsidRPr="00E939FB"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  <w:t xml:space="preserve">                  </w:t>
      </w:r>
      <w:r w:rsidRPr="00E939FB">
        <w:rPr>
          <w:rFonts w:ascii="Arial" w:hAnsi="Arial" w:cs="Arial"/>
          <w:b/>
          <w:lang w:val="ro-RO"/>
        </w:rPr>
        <w:t xml:space="preserve">Hotărârea nr. </w:t>
      </w:r>
      <w:r w:rsidRPr="00E939FB">
        <w:rPr>
          <w:rFonts w:ascii="Arial" w:hAnsi="Arial" w:cs="Arial"/>
          <w:b/>
          <w:u w:val="single"/>
          <w:lang w:val="ro-RO"/>
        </w:rPr>
        <w:tab/>
        <w:t xml:space="preserve">    2</w:t>
      </w:r>
      <w:r w:rsidR="00021736">
        <w:rPr>
          <w:rFonts w:ascii="Arial" w:hAnsi="Arial" w:cs="Arial"/>
          <w:b/>
          <w:u w:val="single"/>
          <w:lang w:val="ro-RO"/>
        </w:rPr>
        <w:t>4</w:t>
      </w:r>
      <w:r w:rsidRPr="00E939FB">
        <w:rPr>
          <w:rFonts w:ascii="Arial" w:hAnsi="Arial" w:cs="Arial"/>
          <w:b/>
          <w:u w:val="single"/>
          <w:lang w:val="ro-RO"/>
        </w:rPr>
        <w:t xml:space="preserve">  .</w:t>
      </w:r>
    </w:p>
    <w:p w:rsidR="000208D8" w:rsidRDefault="000208D8" w:rsidP="000208D8">
      <w:pPr>
        <w:spacing w:after="0"/>
        <w:rPr>
          <w:rFonts w:ascii="Arial" w:hAnsi="Arial" w:cs="Arial"/>
          <w:b/>
          <w:lang w:val="ro-RO"/>
        </w:rPr>
      </w:pPr>
      <w:r w:rsidRPr="00E939FB">
        <w:rPr>
          <w:rFonts w:ascii="Arial" w:hAnsi="Arial" w:cs="Arial"/>
          <w:b/>
          <w:lang w:val="ro-RO"/>
        </w:rPr>
        <w:t>COMUN</w:t>
      </w:r>
      <w:r>
        <w:rPr>
          <w:rFonts w:ascii="Arial" w:hAnsi="Arial" w:cs="Arial"/>
          <w:b/>
          <w:lang w:val="ro-RO"/>
        </w:rPr>
        <w:t>A</w:t>
      </w:r>
      <w:r w:rsidRPr="00E939FB">
        <w:rPr>
          <w:rFonts w:ascii="Arial" w:hAnsi="Arial" w:cs="Arial"/>
          <w:b/>
          <w:lang w:val="ro-RO"/>
        </w:rPr>
        <w:t xml:space="preserve"> FRATA</w:t>
      </w:r>
      <w:r w:rsidRPr="00E939FB"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</w:r>
      <w:r w:rsidRPr="00E939FB">
        <w:rPr>
          <w:rFonts w:ascii="Arial" w:hAnsi="Arial" w:cs="Arial"/>
          <w:b/>
          <w:lang w:val="ro-RO"/>
        </w:rPr>
        <w:tab/>
        <w:t xml:space="preserve">         </w:t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  <w:t xml:space="preserve">       </w:t>
      </w:r>
      <w:r w:rsidRPr="00E939FB">
        <w:rPr>
          <w:rFonts w:ascii="Arial" w:hAnsi="Arial" w:cs="Arial"/>
          <w:b/>
          <w:lang w:val="ro-RO"/>
        </w:rPr>
        <w:t xml:space="preserve"> din </w:t>
      </w:r>
      <w:r w:rsidRPr="00E939FB">
        <w:rPr>
          <w:rFonts w:ascii="Arial" w:hAnsi="Arial" w:cs="Arial"/>
          <w:b/>
          <w:u w:val="single"/>
          <w:lang w:val="ro-RO"/>
        </w:rPr>
        <w:t xml:space="preserve">    </w:t>
      </w:r>
      <w:r w:rsidR="00664DF6">
        <w:rPr>
          <w:rFonts w:ascii="Arial" w:hAnsi="Arial" w:cs="Arial"/>
          <w:b/>
          <w:u w:val="single"/>
          <w:lang w:val="ro-RO"/>
        </w:rPr>
        <w:t>19</w:t>
      </w:r>
      <w:r w:rsidRPr="00E939FB">
        <w:rPr>
          <w:rFonts w:ascii="Arial" w:hAnsi="Arial" w:cs="Arial"/>
          <w:b/>
          <w:u w:val="single"/>
          <w:lang w:val="ro-RO"/>
        </w:rPr>
        <w:t xml:space="preserve">  </w:t>
      </w:r>
      <w:r>
        <w:rPr>
          <w:rFonts w:ascii="Arial" w:hAnsi="Arial" w:cs="Arial"/>
          <w:b/>
          <w:u w:val="single"/>
          <w:lang w:val="ro-RO"/>
        </w:rPr>
        <w:t>NOIEMBRIE</w:t>
      </w:r>
      <w:r w:rsidRPr="00E939FB">
        <w:rPr>
          <w:rFonts w:ascii="Arial" w:hAnsi="Arial" w:cs="Arial"/>
          <w:b/>
          <w:u w:val="single"/>
          <w:lang w:val="ro-RO"/>
        </w:rPr>
        <w:t xml:space="preserve">     </w:t>
      </w:r>
      <w:r w:rsidRPr="00E939FB">
        <w:rPr>
          <w:rFonts w:ascii="Arial" w:hAnsi="Arial" w:cs="Arial"/>
          <w:b/>
          <w:lang w:val="ro-RO"/>
        </w:rPr>
        <w:t xml:space="preserve"> 20</w:t>
      </w:r>
      <w:r>
        <w:rPr>
          <w:rFonts w:ascii="Arial" w:hAnsi="Arial" w:cs="Arial"/>
          <w:b/>
          <w:lang w:val="ro-RO"/>
        </w:rPr>
        <w:t>20</w:t>
      </w:r>
    </w:p>
    <w:p w:rsidR="000208D8" w:rsidRPr="00E939FB" w:rsidRDefault="000208D8" w:rsidP="000208D8">
      <w:pPr>
        <w:spacing w:after="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CONSILIUL LOCAL </w:t>
      </w:r>
    </w:p>
    <w:p w:rsidR="000208D8" w:rsidRPr="00E939FB" w:rsidRDefault="000208D8" w:rsidP="000208D8">
      <w:pPr>
        <w:rPr>
          <w:rFonts w:ascii="Arial" w:hAnsi="Arial" w:cs="Arial"/>
          <w:lang w:val="ro-RO"/>
        </w:rPr>
      </w:pPr>
    </w:p>
    <w:p w:rsidR="000208D8" w:rsidRDefault="000208D8" w:rsidP="000208D8">
      <w:pPr>
        <w:pStyle w:val="Heading1"/>
        <w:jc w:val="center"/>
        <w:rPr>
          <w:rFonts w:ascii="Arial" w:hAnsi="Arial" w:cs="Arial"/>
          <w:sz w:val="22"/>
          <w:szCs w:val="22"/>
          <w:lang w:val="ro-RO"/>
        </w:rPr>
      </w:pPr>
      <w:r w:rsidRPr="00E939FB">
        <w:rPr>
          <w:rFonts w:ascii="Arial" w:hAnsi="Arial" w:cs="Arial"/>
          <w:sz w:val="22"/>
          <w:szCs w:val="22"/>
          <w:lang w:val="ro-RO"/>
        </w:rPr>
        <w:t>R    E    G    U    L    A    M    E    N    T</w:t>
      </w:r>
    </w:p>
    <w:p w:rsidR="000208D8" w:rsidRPr="000208D8" w:rsidRDefault="000208D8" w:rsidP="000208D8">
      <w:pPr>
        <w:rPr>
          <w:lang w:val="ro-RO"/>
        </w:rPr>
      </w:pPr>
    </w:p>
    <w:p w:rsidR="000208D8" w:rsidRDefault="000208D8" w:rsidP="000208D8">
      <w:pPr>
        <w:pStyle w:val="Heading2"/>
        <w:jc w:val="center"/>
        <w:rPr>
          <w:rFonts w:ascii="Arial" w:hAnsi="Arial" w:cs="Arial"/>
          <w:sz w:val="22"/>
          <w:szCs w:val="22"/>
          <w:lang w:val="ro-RO"/>
        </w:rPr>
      </w:pPr>
      <w:r w:rsidRPr="00E939FB">
        <w:rPr>
          <w:rFonts w:ascii="Arial" w:hAnsi="Arial" w:cs="Arial"/>
          <w:sz w:val="22"/>
          <w:szCs w:val="22"/>
          <w:lang w:val="ro-RO"/>
        </w:rPr>
        <w:t>DE ORGANIZARE ŞI FUNCŢIONARE A CONSILIULUI LOCAL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2636D2" w:rsidRDefault="000208D8" w:rsidP="000208D8">
      <w:pPr>
        <w:pStyle w:val="Heading2"/>
        <w:jc w:val="center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AL COMUNEI FRATA, JUDEȚUL CLUJ </w:t>
      </w:r>
    </w:p>
    <w:p w:rsidR="002636D2" w:rsidRDefault="002636D2" w:rsidP="000208D8">
      <w:pPr>
        <w:pStyle w:val="Heading2"/>
        <w:jc w:val="center"/>
        <w:rPr>
          <w:rFonts w:ascii="Arial" w:hAnsi="Arial" w:cs="Arial"/>
          <w:sz w:val="22"/>
          <w:szCs w:val="22"/>
          <w:lang w:val="ro-RO"/>
        </w:rPr>
      </w:pPr>
    </w:p>
    <w:p w:rsidR="000208D8" w:rsidRPr="00E939FB" w:rsidRDefault="000208D8" w:rsidP="000208D8">
      <w:pPr>
        <w:pStyle w:val="Heading2"/>
        <w:jc w:val="center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940993" w:rsidRDefault="002636D2" w:rsidP="008662F8">
      <w:pPr>
        <w:pStyle w:val="BodyText"/>
        <w:spacing w:after="0"/>
        <w:ind w:left="720" w:firstLine="720"/>
        <w:jc w:val="both"/>
        <w:rPr>
          <w:lang w:val="ro-RO"/>
        </w:rPr>
      </w:pPr>
      <w:r w:rsidRPr="00940993">
        <w:rPr>
          <w:lang w:val="ro-RO"/>
        </w:rPr>
        <w:t xml:space="preserve">Regulamentul de organizare şi funcţionare al Consiliului Local </w:t>
      </w:r>
      <w:r w:rsidR="00940993">
        <w:rPr>
          <w:lang w:val="ro-RO"/>
        </w:rPr>
        <w:t xml:space="preserve">al comunei Frata </w:t>
      </w:r>
    </w:p>
    <w:p w:rsidR="00940993" w:rsidRDefault="002636D2" w:rsidP="008662F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>este elaborat în</w:t>
      </w:r>
      <w:r w:rsidR="00940993">
        <w:rPr>
          <w:lang w:val="ro-RO"/>
        </w:rPr>
        <w:t xml:space="preserve"> </w:t>
      </w:r>
      <w:r w:rsidRPr="00940993">
        <w:rPr>
          <w:lang w:val="ro-RO"/>
        </w:rPr>
        <w:t>temeiul prevederilor O.U.G nr .57 /2019 privind Codul administrativ.</w:t>
      </w:r>
    </w:p>
    <w:p w:rsidR="000469ED" w:rsidRDefault="002636D2" w:rsidP="000469ED">
      <w:pPr>
        <w:pStyle w:val="BodyText"/>
        <w:spacing w:after="0"/>
        <w:ind w:left="720" w:firstLine="720"/>
        <w:jc w:val="both"/>
        <w:rPr>
          <w:lang w:val="ro-RO"/>
        </w:rPr>
      </w:pPr>
      <w:r w:rsidRPr="00940993">
        <w:rPr>
          <w:lang w:val="ro-RO"/>
        </w:rPr>
        <w:t>Prezentul Regulament este ad</w:t>
      </w:r>
      <w:r w:rsidR="00940993">
        <w:rPr>
          <w:lang w:val="ro-RO"/>
        </w:rPr>
        <w:t>o</w:t>
      </w:r>
      <w:r w:rsidRPr="00940993">
        <w:rPr>
          <w:lang w:val="ro-RO"/>
        </w:rPr>
        <w:t xml:space="preserve">ptat specificului </w:t>
      </w:r>
      <w:r w:rsidR="000469ED">
        <w:rPr>
          <w:lang w:val="ro-RO"/>
        </w:rPr>
        <w:t xml:space="preserve"> comunei Frata</w:t>
      </w:r>
      <w:r w:rsidRPr="00940993">
        <w:rPr>
          <w:lang w:val="ro-RO"/>
        </w:rPr>
        <w:t xml:space="preserve">, </w:t>
      </w:r>
      <w:r w:rsidR="00940993">
        <w:rPr>
          <w:lang w:val="ro-RO"/>
        </w:rPr>
        <w:t>r</w:t>
      </w:r>
      <w:r w:rsidRPr="00940993">
        <w:rPr>
          <w:lang w:val="ro-RO"/>
        </w:rPr>
        <w:t>espectiv</w:t>
      </w:r>
      <w:r w:rsidR="00940993">
        <w:rPr>
          <w:lang w:val="ro-RO"/>
        </w:rPr>
        <w:t xml:space="preserve"> </w:t>
      </w:r>
    </w:p>
    <w:p w:rsidR="002636D2" w:rsidRPr="00940993" w:rsidRDefault="002636D2" w:rsidP="000469ED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>principiilor autonomiei locale, administrative şi financiare în condiţiile legii, deconcentrării</w:t>
      </w:r>
      <w:r w:rsidR="00940993">
        <w:rPr>
          <w:lang w:val="ro-RO"/>
        </w:rPr>
        <w:t xml:space="preserve"> </w:t>
      </w:r>
      <w:r w:rsidRPr="00940993">
        <w:rPr>
          <w:lang w:val="ro-RO"/>
        </w:rPr>
        <w:t>serviciilor publice, eligibilităţii autorităţilor administraţiei publice locale, legalităţii şi al</w:t>
      </w:r>
      <w:r w:rsidR="00940993">
        <w:rPr>
          <w:lang w:val="ro-RO"/>
        </w:rPr>
        <w:t xml:space="preserve"> </w:t>
      </w:r>
      <w:r w:rsidRPr="00940993">
        <w:rPr>
          <w:lang w:val="ro-RO"/>
        </w:rPr>
        <w:t>consultării cetăţenilor în soluţionarea problemelor locale de interes deosebit.</w:t>
      </w:r>
    </w:p>
    <w:p w:rsidR="00940993" w:rsidRDefault="002636D2" w:rsidP="008662F8">
      <w:pPr>
        <w:pStyle w:val="BodyText"/>
        <w:spacing w:after="0"/>
        <w:ind w:left="720" w:firstLine="720"/>
        <w:jc w:val="both"/>
        <w:rPr>
          <w:lang w:val="ro-RO"/>
        </w:rPr>
      </w:pPr>
      <w:r w:rsidRPr="00940993">
        <w:rPr>
          <w:lang w:val="ro-RO"/>
        </w:rPr>
        <w:t xml:space="preserve">Regulamentul evidenţiază însemnătatea activităţii consiliului local-autoritate </w:t>
      </w:r>
    </w:p>
    <w:p w:rsidR="002636D2" w:rsidRDefault="00940993" w:rsidP="00940993">
      <w:pPr>
        <w:pStyle w:val="BodyText"/>
        <w:spacing w:after="0"/>
        <w:jc w:val="both"/>
        <w:rPr>
          <w:b/>
          <w:lang w:val="ro-RO"/>
        </w:rPr>
      </w:pPr>
      <w:r>
        <w:rPr>
          <w:lang w:val="ro-RO"/>
        </w:rPr>
        <w:t>d</w:t>
      </w:r>
      <w:r w:rsidR="002636D2" w:rsidRPr="00940993">
        <w:rPr>
          <w:lang w:val="ro-RO"/>
        </w:rPr>
        <w:t>eliberativă</w:t>
      </w:r>
      <w:r>
        <w:rPr>
          <w:lang w:val="ro-RO"/>
        </w:rPr>
        <w:t xml:space="preserve"> </w:t>
      </w:r>
      <w:r w:rsidR="002636D2" w:rsidRPr="00940993">
        <w:rPr>
          <w:lang w:val="ro-RO"/>
        </w:rPr>
        <w:t>în strânsă legătură cu activităţile executive</w:t>
      </w:r>
      <w:r w:rsidR="002636D2" w:rsidRPr="00940993">
        <w:rPr>
          <w:b/>
          <w:lang w:val="ro-RO"/>
        </w:rPr>
        <w:t>.</w:t>
      </w:r>
    </w:p>
    <w:p w:rsidR="00940993" w:rsidRPr="00940993" w:rsidRDefault="00940993" w:rsidP="00940993">
      <w:pPr>
        <w:pStyle w:val="BodyText"/>
        <w:spacing w:after="0"/>
        <w:jc w:val="both"/>
        <w:rPr>
          <w:lang w:val="ro-RO"/>
        </w:rPr>
      </w:pPr>
    </w:p>
    <w:p w:rsidR="00940993" w:rsidRPr="008E4BF1" w:rsidRDefault="002636D2" w:rsidP="00940993">
      <w:pPr>
        <w:pStyle w:val="BodyText"/>
        <w:jc w:val="center"/>
        <w:rPr>
          <w:b/>
          <w:i/>
          <w:sz w:val="28"/>
          <w:szCs w:val="28"/>
          <w:lang w:val="ro-RO"/>
        </w:rPr>
      </w:pPr>
      <w:r w:rsidRPr="008E4BF1">
        <w:rPr>
          <w:b/>
          <w:sz w:val="28"/>
          <w:szCs w:val="28"/>
          <w:lang w:val="ro-RO"/>
        </w:rPr>
        <w:t>CAPITOLUL I</w:t>
      </w:r>
    </w:p>
    <w:p w:rsidR="002636D2" w:rsidRPr="00940993" w:rsidRDefault="00940993" w:rsidP="00940993">
      <w:pPr>
        <w:pStyle w:val="BodyText"/>
        <w:jc w:val="center"/>
        <w:rPr>
          <w:b/>
          <w:lang w:val="ro-RO"/>
        </w:rPr>
      </w:pPr>
      <w:r w:rsidRPr="00940993">
        <w:rPr>
          <w:b/>
          <w:u w:val="single"/>
          <w:lang w:val="ro-RO"/>
        </w:rPr>
        <w:t xml:space="preserve">Art. </w:t>
      </w:r>
      <w:r w:rsidR="002636D2" w:rsidRPr="00940993">
        <w:rPr>
          <w:b/>
          <w:u w:val="single"/>
          <w:lang w:val="ro-RO"/>
        </w:rPr>
        <w:t>1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2636D2" w:rsidRPr="00940993">
        <w:rPr>
          <w:b/>
          <w:lang w:val="ro-RO"/>
        </w:rPr>
        <w:t>- Definiţii generale aplicabile administraţiei publice:</w:t>
      </w:r>
    </w:p>
    <w:p w:rsidR="002636D2" w:rsidRPr="00940993" w:rsidRDefault="002636D2" w:rsidP="002636D2">
      <w:pPr>
        <w:pStyle w:val="BodyText"/>
        <w:rPr>
          <w:lang w:val="ro-RO"/>
        </w:rPr>
      </w:pPr>
      <w:r w:rsidRPr="00940993">
        <w:rPr>
          <w:b/>
          <w:lang w:val="ro-RO"/>
        </w:rPr>
        <w:t xml:space="preserve">- </w:t>
      </w:r>
      <w:r w:rsidRPr="00940993">
        <w:rPr>
          <w:lang w:val="ro-RO"/>
        </w:rPr>
        <w:t>Autorităţile administraţiei publice locale sunt: consiliile locale, primarii şi consiliile</w:t>
      </w:r>
      <w:r w:rsidR="00940993">
        <w:rPr>
          <w:lang w:val="ro-RO"/>
        </w:rPr>
        <w:t xml:space="preserve"> </w:t>
      </w:r>
      <w:r w:rsidRPr="00940993">
        <w:rPr>
          <w:lang w:val="ro-RO"/>
        </w:rPr>
        <w:t>judeţene.</w:t>
      </w:r>
    </w:p>
    <w:p w:rsidR="00D61B29" w:rsidRDefault="002636D2" w:rsidP="005824B8">
      <w:pPr>
        <w:pStyle w:val="BodyText"/>
        <w:spacing w:after="0"/>
        <w:jc w:val="both"/>
        <w:rPr>
          <w:b/>
          <w:lang w:val="ro-RO"/>
        </w:rPr>
      </w:pPr>
      <w:r w:rsidRPr="00940993">
        <w:rPr>
          <w:b/>
          <w:lang w:val="ro-RO"/>
        </w:rPr>
        <w:t>-Definiţii generale:</w:t>
      </w:r>
    </w:p>
    <w:p w:rsidR="00D61B29" w:rsidRDefault="002636D2" w:rsidP="00D61B29">
      <w:pPr>
        <w:pStyle w:val="BodyText"/>
        <w:spacing w:after="0"/>
        <w:ind w:firstLine="720"/>
        <w:jc w:val="both"/>
        <w:rPr>
          <w:lang w:val="ro-RO"/>
        </w:rPr>
      </w:pPr>
      <w:r w:rsidRPr="00940993">
        <w:rPr>
          <w:lang w:val="ro-RO"/>
        </w:rPr>
        <w:t>În înţelesul prezentului regulament, termenii şi expresiile de mai jos au următoarele semnificaţii:</w:t>
      </w:r>
    </w:p>
    <w:p w:rsidR="002636D2" w:rsidRPr="00940993" w:rsidRDefault="002636D2" w:rsidP="00D61B29">
      <w:pPr>
        <w:pStyle w:val="BodyText"/>
        <w:spacing w:after="0"/>
        <w:ind w:firstLine="720"/>
        <w:jc w:val="both"/>
        <w:rPr>
          <w:lang w:val="ro-RO"/>
        </w:rPr>
      </w:pPr>
      <w:r w:rsidRPr="00940993">
        <w:rPr>
          <w:lang w:val="ro-RO"/>
        </w:rPr>
        <w:br/>
        <w:t xml:space="preserve">a) </w:t>
      </w:r>
      <w:r w:rsidRPr="00D61B29">
        <w:rPr>
          <w:b/>
          <w:i/>
          <w:lang w:val="ro-RO"/>
        </w:rPr>
        <w:t>activităţile de administraţie social-comunitară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acţiunile prin care se concretizează relaţia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>autorităţilor administraţiei publice locale cu persoanele juridice de drept public sau de</w:t>
      </w:r>
      <w:r w:rsidRPr="00940993">
        <w:rPr>
          <w:lang w:val="ro-RO"/>
        </w:rPr>
        <w:br/>
        <w:t>drept privat care au atribuţii în sfera activităţilor social-comunitare pe raza</w:t>
      </w:r>
      <w:r w:rsidRPr="00940993">
        <w:rPr>
          <w:lang w:val="ro-RO"/>
        </w:rPr>
        <w:br/>
        <w:t>unităţii/subdiviziunii administrativ-teritoriale;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b) </w:t>
      </w:r>
      <w:r w:rsidRPr="00D61B29">
        <w:rPr>
          <w:b/>
          <w:i/>
          <w:lang w:val="ro-RO"/>
        </w:rPr>
        <w:t>administraţia publică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totalitatea activităţilor desfăşurate, în regim de putere publică, de</w:t>
      </w:r>
      <w:r w:rsidRPr="00940993">
        <w:rPr>
          <w:lang w:val="ro-RO"/>
        </w:rPr>
        <w:br/>
        <w:t>organizare a executării şi executare în concret a legii şi de prestare de servicii publice, în</w:t>
      </w:r>
      <w:r w:rsidRPr="00940993">
        <w:rPr>
          <w:lang w:val="ro-RO"/>
        </w:rPr>
        <w:br/>
        <w:t>scopul satisfacerii interesului public;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c) </w:t>
      </w:r>
      <w:r w:rsidRPr="00D61B29">
        <w:rPr>
          <w:b/>
          <w:i/>
          <w:lang w:val="ro-RO"/>
        </w:rPr>
        <w:t>administraţia publică locală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totalitatea activităţilor desfăşurate, în regim de putere</w:t>
      </w:r>
      <w:r w:rsidRPr="00940993">
        <w:rPr>
          <w:lang w:val="ro-RO"/>
        </w:rPr>
        <w:br/>
        <w:t>publică, de organizare a executării şi de executare în concret a legii şi de prestare de</w:t>
      </w:r>
      <w:r w:rsidRPr="00940993">
        <w:rPr>
          <w:lang w:val="ro-RO"/>
        </w:rPr>
        <w:br/>
        <w:t>servicii publice, în scopul satisfacerii interesului public local;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d) </w:t>
      </w:r>
      <w:r w:rsidRPr="00D61B29">
        <w:rPr>
          <w:b/>
          <w:i/>
          <w:lang w:val="ro-RO"/>
        </w:rPr>
        <w:t>aleşii locali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primarul, viceprimarul, consilierii locali, preşedintele consiliului judeţean,</w:t>
      </w:r>
      <w:r w:rsidRPr="00940993">
        <w:rPr>
          <w:lang w:val="ro-RO"/>
        </w:rPr>
        <w:br/>
        <w:t>vicepreşedinţii consiliului judeţean şi consilierii judeţeni; în exercitarea mandatului lor,</w:t>
      </w:r>
      <w:r w:rsidRPr="00940993">
        <w:rPr>
          <w:lang w:val="ro-RO"/>
        </w:rPr>
        <w:br/>
        <w:t>aleşii locali îndeplinesc o funcţie de autoritate publică;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e) </w:t>
      </w:r>
      <w:r w:rsidRPr="00D61B29">
        <w:rPr>
          <w:b/>
          <w:i/>
          <w:lang w:val="ro-RO"/>
        </w:rPr>
        <w:t>aparatul de specialitate al primarului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totalitatea compartimentelor funcţionale, fără</w:t>
      </w:r>
      <w:r w:rsidRPr="00940993">
        <w:rPr>
          <w:lang w:val="ro-RO"/>
        </w:rPr>
        <w:br/>
        <w:t>personalitate juridică, de la nivelul unităţii/subdiviziunii administrativ-teritoriale, precum</w:t>
      </w:r>
      <w:r w:rsidR="00D61B29">
        <w:rPr>
          <w:lang w:val="ro-RO"/>
        </w:rPr>
        <w:t xml:space="preserve"> </w:t>
      </w:r>
      <w:r w:rsidRPr="00940993">
        <w:rPr>
          <w:lang w:val="ro-RO"/>
        </w:rPr>
        <w:t>şi secretarul general al unităţii/subdiviziunii administrativ-teritoriale; primarul, consilierii</w:t>
      </w:r>
      <w:r w:rsidRPr="00940993">
        <w:rPr>
          <w:lang w:val="ro-RO"/>
        </w:rPr>
        <w:br/>
        <w:t>personali sau personalul din cadrul cabinetului acestuia, viceprimarul, administratorul</w:t>
      </w:r>
      <w:r w:rsidRPr="00940993">
        <w:rPr>
          <w:lang w:val="ro-RO"/>
        </w:rPr>
        <w:br/>
        <w:t>public nu fac parte din aparatul de specialitate;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lastRenderedPageBreak/>
        <w:t xml:space="preserve">f) </w:t>
      </w:r>
      <w:r w:rsidRPr="00D61B29">
        <w:rPr>
          <w:b/>
          <w:i/>
          <w:lang w:val="ro-RO"/>
        </w:rPr>
        <w:t>autonomia locală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dreptul şi capacitatea efectivă a autorităţilor administraţiei publice</w:t>
      </w:r>
      <w:r w:rsidRPr="00940993">
        <w:rPr>
          <w:lang w:val="ro-RO"/>
        </w:rPr>
        <w:br/>
        <w:t>locale de a soluţiona şi de a gestiona, în numele şi în interesul colectivităţilor locale la</w:t>
      </w:r>
      <w:r w:rsidRPr="00940993">
        <w:rPr>
          <w:lang w:val="ro-RO"/>
        </w:rPr>
        <w:br/>
        <w:t>nivelul cărora sunt alese, treburile publice, în condiţiile legii;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g) </w:t>
      </w:r>
      <w:r w:rsidRPr="00D61B29">
        <w:rPr>
          <w:b/>
          <w:i/>
          <w:lang w:val="ro-RO"/>
        </w:rPr>
        <w:t>autoritatea publică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organ de stat sau al unităţii administrativ-teritoriale care acţionează în</w:t>
      </w:r>
      <w:r w:rsidRPr="00940993">
        <w:rPr>
          <w:lang w:val="ro-RO"/>
        </w:rPr>
        <w:br/>
        <w:t>regim de putere publică pentru satisfacerea unui interes public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h) </w:t>
      </w:r>
      <w:r w:rsidRPr="00D61B29">
        <w:rPr>
          <w:b/>
          <w:i/>
          <w:lang w:val="ro-RO"/>
        </w:rPr>
        <w:t>autoritatea administraţiei publice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autoritate publică care acţionează pentru organizarea</w:t>
      </w:r>
      <w:r w:rsidRPr="00940993">
        <w:rPr>
          <w:lang w:val="ro-RO"/>
        </w:rPr>
        <w:br/>
        <w:t>executării sau executarea în concret a legii sau pentru prestarea serviciilor publice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i) </w:t>
      </w:r>
      <w:r w:rsidRPr="00D61B29">
        <w:rPr>
          <w:b/>
          <w:i/>
          <w:lang w:val="ro-RO"/>
        </w:rPr>
        <w:t>autorităţile deliberative la nivelul unităţilor administrativ-teritoriale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consiliile locale ale</w:t>
      </w:r>
      <w:r w:rsidRPr="00940993">
        <w:rPr>
          <w:lang w:val="ro-RO"/>
        </w:rPr>
        <w:br/>
        <w:t>comunelor,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j) </w:t>
      </w:r>
      <w:r w:rsidRPr="00D61B29">
        <w:rPr>
          <w:b/>
          <w:i/>
          <w:lang w:val="ro-RO"/>
        </w:rPr>
        <w:t>autorităţile executive la nivelul unităţilor administrativ-teritoriale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primarii comunelor,</w:t>
      </w:r>
      <w:r w:rsidRPr="00940993">
        <w:rPr>
          <w:lang w:val="ro-RO"/>
        </w:rPr>
        <w:br/>
        <w:t>ai oraşelor, ai municipiilor, ai subdiviziunilor administrativ-teritoriale ale municipiilor,</w:t>
      </w:r>
      <w:r w:rsidRPr="00940993">
        <w:rPr>
          <w:lang w:val="ro-RO"/>
        </w:rPr>
        <w:br/>
        <w:t>primarul general al municipiului Bucureşti şi preşedintele consiliului judeţean;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k) </w:t>
      </w:r>
      <w:r w:rsidRPr="00D61B29">
        <w:rPr>
          <w:b/>
          <w:i/>
          <w:lang w:val="ro-RO"/>
        </w:rPr>
        <w:t>capacitatea administrativă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ansamblul resurselor materiale, financiare, instituţionale şi</w:t>
      </w:r>
      <w:r w:rsidRPr="00940993">
        <w:rPr>
          <w:lang w:val="ro-RO"/>
        </w:rPr>
        <w:br/>
        <w:t>umane de care dispune o unitate administrativ-teritorială, cadrul legal care reglementează</w:t>
      </w:r>
      <w:r w:rsidRPr="00940993">
        <w:rPr>
          <w:lang w:val="ro-RO"/>
        </w:rPr>
        <w:br/>
        <w:t>domeniul de activitate, precum şi modul în care acestea sunt valorificate în activitatea</w:t>
      </w:r>
      <w:r w:rsidRPr="00940993">
        <w:rPr>
          <w:lang w:val="ro-RO"/>
        </w:rPr>
        <w:br/>
        <w:t>proprie potrivit competenţei stabilite prin lege;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l) </w:t>
      </w:r>
      <w:r w:rsidRPr="00D61B29">
        <w:rPr>
          <w:b/>
          <w:i/>
          <w:lang w:val="ro-RO"/>
        </w:rPr>
        <w:t>colectivitatea locală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totalitatea persoanelor fizice cu domiciliul în unitatea administrativ-</w:t>
      </w:r>
      <w:r w:rsidRPr="00940993">
        <w:rPr>
          <w:lang w:val="ro-RO"/>
        </w:rPr>
        <w:br/>
        <w:t>teritorială respectivă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m) </w:t>
      </w:r>
      <w:r w:rsidRPr="00D61B29">
        <w:rPr>
          <w:b/>
          <w:i/>
          <w:lang w:val="ro-RO"/>
        </w:rPr>
        <w:t>competenţa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ansamblul atribuţiilor stabilite de lege, care conferă autorităţilor şi</w:t>
      </w:r>
      <w:r w:rsidRPr="00940993">
        <w:rPr>
          <w:lang w:val="ro-RO"/>
        </w:rPr>
        <w:br/>
        <w:t>instituţiilor administraţiei publice drepturi şi obligaţii de a desfăşura, în regim de putere</w:t>
      </w:r>
      <w:r w:rsidRPr="00940993">
        <w:rPr>
          <w:lang w:val="ro-RO"/>
        </w:rPr>
        <w:br/>
        <w:t>publică şi sub propria responsabilitate, o activitate de natură administrativă;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n) </w:t>
      </w:r>
      <w:r w:rsidRPr="00D61B29">
        <w:rPr>
          <w:b/>
          <w:i/>
          <w:lang w:val="ro-RO"/>
        </w:rPr>
        <w:t>competenţa delegată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atribuţiile stabilite prin lege şi transferate, împreună cu resursele</w:t>
      </w:r>
      <w:r w:rsidRPr="00940993">
        <w:rPr>
          <w:lang w:val="ro-RO"/>
        </w:rPr>
        <w:br/>
        <w:t>financiare corespunzătoare, autorităţilor administraţiei publice locale de către autorităţile</w:t>
      </w:r>
      <w:r w:rsidRPr="00940993">
        <w:rPr>
          <w:lang w:val="ro-RO"/>
        </w:rPr>
        <w:br/>
        <w:t>administraţiei publice centrale pentru a le exercita în numele şi în limitele stabilite de către</w:t>
      </w:r>
      <w:r w:rsidRPr="00940993">
        <w:rPr>
          <w:lang w:val="ro-RO"/>
        </w:rPr>
        <w:br/>
        <w:t>acestea din urmă;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o) </w:t>
      </w:r>
      <w:r w:rsidRPr="00D61B29">
        <w:rPr>
          <w:b/>
          <w:i/>
          <w:lang w:val="ro-RO"/>
        </w:rPr>
        <w:t>competenţa exclusivă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atribuţiile stabilite prin lege în mod expres şi limitativ în sarcina</w:t>
      </w:r>
      <w:r w:rsidRPr="00940993">
        <w:rPr>
          <w:lang w:val="ro-RO"/>
        </w:rPr>
        <w:br/>
        <w:t>autorităţilor administraţiei publice locale, pentru realizarea cărora acestea au drept de</w:t>
      </w:r>
      <w:r w:rsidRPr="00940993">
        <w:rPr>
          <w:lang w:val="ro-RO"/>
        </w:rPr>
        <w:br/>
        <w:t>decizie şi dispun de resursele şi mijloacele necesare;</w:t>
      </w:r>
    </w:p>
    <w:p w:rsidR="002636D2" w:rsidRPr="00940993" w:rsidRDefault="002636D2" w:rsidP="005824B8">
      <w:pPr>
        <w:pStyle w:val="BodyText"/>
        <w:spacing w:after="0"/>
        <w:jc w:val="both"/>
        <w:rPr>
          <w:lang w:val="ro-RO"/>
        </w:rPr>
      </w:pPr>
      <w:r w:rsidRPr="00940993">
        <w:rPr>
          <w:lang w:val="ro-RO"/>
        </w:rPr>
        <w:t xml:space="preserve">p) </w:t>
      </w:r>
      <w:r w:rsidRPr="00D61B29">
        <w:rPr>
          <w:b/>
          <w:i/>
          <w:lang w:val="ro-RO"/>
        </w:rPr>
        <w:t>competenţa partajată</w:t>
      </w:r>
      <w:r w:rsidRPr="00940993">
        <w:rPr>
          <w:i/>
          <w:lang w:val="ro-RO"/>
        </w:rPr>
        <w:t xml:space="preserve"> </w:t>
      </w:r>
      <w:r w:rsidRPr="00940993">
        <w:rPr>
          <w:lang w:val="ro-RO"/>
        </w:rPr>
        <w:t>- atribuţiile exercitate potrivit legii de autorităţi ale administraţiei</w:t>
      </w:r>
      <w:r w:rsidRPr="00940993">
        <w:rPr>
          <w:lang w:val="ro-RO"/>
        </w:rPr>
        <w:br/>
        <w:t>publice locale, împreună cu alte autorităţi ale administraţiei publice, stabilite în mod</w:t>
      </w:r>
      <w:r w:rsidRPr="00940993">
        <w:rPr>
          <w:lang w:val="ro-RO"/>
        </w:rPr>
        <w:br/>
        <w:t>expres şi limitativ, cu stabilirea resurselor financiare şi a limitelor dreptului de decizie</w:t>
      </w:r>
      <w:r w:rsidRPr="00940993">
        <w:rPr>
          <w:lang w:val="ro-RO"/>
        </w:rPr>
        <w:br/>
        <w:t>pentru fiecare autoritate publică în parte;</w:t>
      </w:r>
    </w:p>
    <w:p w:rsidR="002636D2" w:rsidRPr="00D61B29" w:rsidRDefault="002636D2" w:rsidP="005824B8">
      <w:pPr>
        <w:pStyle w:val="BodyText"/>
        <w:spacing w:after="0"/>
        <w:jc w:val="both"/>
        <w:rPr>
          <w:lang w:val="ro-RO"/>
        </w:rPr>
      </w:pPr>
      <w:r>
        <w:t xml:space="preserve">q) </w:t>
      </w:r>
      <w:r w:rsidRPr="00D61B29">
        <w:rPr>
          <w:b/>
          <w:i/>
          <w:lang w:val="ro-RO"/>
        </w:rPr>
        <w:t>cvorumul</w:t>
      </w:r>
      <w:r w:rsidRPr="00D61B29">
        <w:rPr>
          <w:i/>
          <w:lang w:val="ro-RO"/>
        </w:rPr>
        <w:t xml:space="preserve"> </w:t>
      </w:r>
      <w:r w:rsidRPr="00D61B29">
        <w:rPr>
          <w:lang w:val="ro-RO"/>
        </w:rPr>
        <w:t>- numărul minim de membri prevăzut de lege pentru întrunirea valabilă a unui</w:t>
      </w:r>
      <w:r w:rsidRPr="00D61B29">
        <w:rPr>
          <w:lang w:val="ro-RO"/>
        </w:rPr>
        <w:br/>
        <w:t>organ colegial;</w:t>
      </w:r>
    </w:p>
    <w:p w:rsidR="002636D2" w:rsidRPr="00D61B29" w:rsidRDefault="002636D2" w:rsidP="005824B8">
      <w:pPr>
        <w:pStyle w:val="BodyText"/>
        <w:spacing w:after="0"/>
        <w:jc w:val="both"/>
        <w:rPr>
          <w:lang w:val="ro-RO"/>
        </w:rPr>
      </w:pPr>
      <w:r w:rsidRPr="00D61B29">
        <w:rPr>
          <w:lang w:val="ro-RO"/>
        </w:rPr>
        <w:t xml:space="preserve">r) </w:t>
      </w:r>
      <w:r w:rsidRPr="00D61B29">
        <w:rPr>
          <w:b/>
          <w:i/>
          <w:lang w:val="ro-RO"/>
        </w:rPr>
        <w:t>funcţia publică</w:t>
      </w:r>
      <w:r w:rsidRPr="00D61B29">
        <w:rPr>
          <w:i/>
          <w:lang w:val="ro-RO"/>
        </w:rPr>
        <w:t xml:space="preserve"> </w:t>
      </w:r>
      <w:r w:rsidRPr="00D61B29">
        <w:rPr>
          <w:lang w:val="ro-RO"/>
        </w:rPr>
        <w:t>- ansamblul atribuţiilor şi responsabilităţilor, stabilite în temeiul legii, în</w:t>
      </w:r>
      <w:r w:rsidRPr="00D61B29">
        <w:rPr>
          <w:lang w:val="ro-RO"/>
        </w:rPr>
        <w:br/>
        <w:t>scopul exercitării prerogativelor de putere publică de către autorităţile şi instituţiile publice;</w:t>
      </w:r>
    </w:p>
    <w:p w:rsidR="002636D2" w:rsidRPr="00D61B29" w:rsidRDefault="002636D2" w:rsidP="005824B8">
      <w:pPr>
        <w:pStyle w:val="BodyText"/>
        <w:spacing w:after="0"/>
        <w:jc w:val="both"/>
        <w:rPr>
          <w:lang w:val="ro-RO"/>
        </w:rPr>
      </w:pPr>
      <w:r w:rsidRPr="00D61B29">
        <w:rPr>
          <w:lang w:val="ro-RO"/>
        </w:rPr>
        <w:t xml:space="preserve">s) </w:t>
      </w:r>
      <w:r w:rsidRPr="00D61B29">
        <w:rPr>
          <w:b/>
          <w:i/>
          <w:lang w:val="ro-RO"/>
        </w:rPr>
        <w:t>funcţia de demnitate publică</w:t>
      </w:r>
      <w:r w:rsidRPr="00D61B29">
        <w:rPr>
          <w:i/>
          <w:lang w:val="ro-RO"/>
        </w:rPr>
        <w:t xml:space="preserve"> </w:t>
      </w:r>
      <w:r w:rsidRPr="00D61B29">
        <w:rPr>
          <w:lang w:val="ro-RO"/>
        </w:rPr>
        <w:t>- ansamblul de atribuţii şi responsabilităţi stabilite prin</w:t>
      </w:r>
      <w:r w:rsidRPr="00D61B29">
        <w:rPr>
          <w:lang w:val="ro-RO"/>
        </w:rPr>
        <w:br/>
        <w:t>Constituţie, legi şi/sau alte acte normative, după caz, obţinute prin învestire, ca urmare a</w:t>
      </w:r>
      <w:r w:rsidRPr="00D61B29">
        <w:rPr>
          <w:lang w:val="ro-RO"/>
        </w:rPr>
        <w:br/>
        <w:t>rezultatului procesului electoral, direct sau indirect, ori prin numire;</w:t>
      </w:r>
    </w:p>
    <w:p w:rsidR="002636D2" w:rsidRPr="00D61B29" w:rsidRDefault="002636D2" w:rsidP="005824B8">
      <w:pPr>
        <w:pStyle w:val="BodyText"/>
        <w:spacing w:after="0"/>
        <w:jc w:val="both"/>
        <w:rPr>
          <w:lang w:val="ro-RO"/>
        </w:rPr>
      </w:pPr>
      <w:r w:rsidRPr="00D61B29">
        <w:rPr>
          <w:lang w:val="ro-RO"/>
        </w:rPr>
        <w:t xml:space="preserve">t) </w:t>
      </w:r>
      <w:r w:rsidRPr="00D61B29">
        <w:rPr>
          <w:b/>
          <w:i/>
          <w:lang w:val="ro-RO"/>
        </w:rPr>
        <w:t>majoritatea</w:t>
      </w:r>
      <w:r w:rsidRPr="00D61B29">
        <w:rPr>
          <w:i/>
          <w:lang w:val="ro-RO"/>
        </w:rPr>
        <w:t xml:space="preserve"> </w:t>
      </w:r>
      <w:r w:rsidRPr="00D61B29">
        <w:rPr>
          <w:lang w:val="ro-RO"/>
        </w:rPr>
        <w:t>- numărul de voturi necesar a fi exprimate de membrii unui organ colegial</w:t>
      </w:r>
      <w:r w:rsidRPr="00D61B29">
        <w:rPr>
          <w:lang w:val="ro-RO"/>
        </w:rPr>
        <w:br/>
        <w:t>pentru adoptarea unui act administrativ, stabilit în condiţiile legii;</w:t>
      </w:r>
    </w:p>
    <w:p w:rsidR="002636D2" w:rsidRPr="00D61B29" w:rsidRDefault="002636D2" w:rsidP="005824B8">
      <w:pPr>
        <w:pStyle w:val="BodyText"/>
        <w:spacing w:after="0"/>
        <w:jc w:val="both"/>
        <w:rPr>
          <w:lang w:val="ro-RO"/>
        </w:rPr>
      </w:pPr>
      <w:r w:rsidRPr="00D61B29">
        <w:rPr>
          <w:lang w:val="ro-RO"/>
        </w:rPr>
        <w:t xml:space="preserve">u) </w:t>
      </w:r>
      <w:r w:rsidRPr="00D61B29">
        <w:rPr>
          <w:b/>
          <w:i/>
          <w:lang w:val="ro-RO"/>
        </w:rPr>
        <w:t>majoritatea absolută</w:t>
      </w:r>
      <w:r w:rsidRPr="00D61B29">
        <w:rPr>
          <w:i/>
          <w:lang w:val="ro-RO"/>
        </w:rPr>
        <w:t xml:space="preserve"> </w:t>
      </w:r>
      <w:r w:rsidRPr="00D61B29">
        <w:rPr>
          <w:lang w:val="ro-RO"/>
        </w:rPr>
        <w:t>- primul număr natural strict mai mare decât jumătate din totalul</w:t>
      </w:r>
      <w:r w:rsidRPr="00D61B29">
        <w:rPr>
          <w:lang w:val="ro-RO"/>
        </w:rPr>
        <w:br/>
        <w:t>membrilor în funcţie ai organului colegial;</w:t>
      </w:r>
    </w:p>
    <w:p w:rsidR="002636D2" w:rsidRPr="00D61B29" w:rsidRDefault="002636D2" w:rsidP="005824B8">
      <w:pPr>
        <w:pStyle w:val="BodyText"/>
        <w:spacing w:after="0"/>
        <w:jc w:val="both"/>
        <w:rPr>
          <w:lang w:val="ro-RO"/>
        </w:rPr>
      </w:pPr>
      <w:r w:rsidRPr="00D61B29">
        <w:rPr>
          <w:lang w:val="ro-RO"/>
        </w:rPr>
        <w:t xml:space="preserve">v) </w:t>
      </w:r>
      <w:r w:rsidRPr="00D61B29">
        <w:rPr>
          <w:b/>
          <w:i/>
          <w:lang w:val="ro-RO"/>
        </w:rPr>
        <w:t>majoritatea calificată</w:t>
      </w:r>
      <w:r w:rsidRPr="00D61B29">
        <w:rPr>
          <w:i/>
          <w:lang w:val="ro-RO"/>
        </w:rPr>
        <w:t xml:space="preserve"> </w:t>
      </w:r>
      <w:r w:rsidRPr="00D61B29">
        <w:rPr>
          <w:lang w:val="ro-RO"/>
        </w:rPr>
        <w:t>- primul număr natural care este mai mare decât valoarea numerică</w:t>
      </w:r>
      <w:r w:rsidRPr="00D61B29">
        <w:rPr>
          <w:lang w:val="ro-RO"/>
        </w:rPr>
        <w:br/>
        <w:t>rezultată în urma aplicării fracţiei/procentului stabilite/stabilit prin lege la totalul</w:t>
      </w:r>
      <w:r w:rsidRPr="00D61B29">
        <w:rPr>
          <w:lang w:val="ro-RO"/>
        </w:rPr>
        <w:br/>
        <w:t>membrilor organului colegial stabilit în condiţiile legii;</w:t>
      </w:r>
    </w:p>
    <w:p w:rsidR="002636D2" w:rsidRPr="00D61B29" w:rsidRDefault="002636D2" w:rsidP="005824B8">
      <w:pPr>
        <w:pStyle w:val="BodyText"/>
        <w:spacing w:after="0"/>
        <w:jc w:val="both"/>
        <w:rPr>
          <w:lang w:val="ro-RO"/>
        </w:rPr>
      </w:pPr>
      <w:r w:rsidRPr="00D61B29">
        <w:rPr>
          <w:lang w:val="ro-RO"/>
        </w:rPr>
        <w:t xml:space="preserve">w) </w:t>
      </w:r>
      <w:r w:rsidRPr="00D61B29">
        <w:rPr>
          <w:b/>
          <w:i/>
          <w:lang w:val="ro-RO"/>
        </w:rPr>
        <w:t>majoritatea simplă</w:t>
      </w:r>
      <w:r w:rsidRPr="00D61B29">
        <w:rPr>
          <w:i/>
          <w:lang w:val="ro-RO"/>
        </w:rPr>
        <w:t xml:space="preserve"> </w:t>
      </w:r>
      <w:r w:rsidRPr="00D61B29">
        <w:rPr>
          <w:lang w:val="ro-RO"/>
        </w:rPr>
        <w:t>- primul număr natural mai mare decât jumătate din totalul membrilor</w:t>
      </w:r>
      <w:r w:rsidRPr="00D61B29">
        <w:rPr>
          <w:lang w:val="ro-RO"/>
        </w:rPr>
        <w:br/>
        <w:t>prezenţi la o şedinţă a organului colegial, cu condiţia îndeplinirii cvorumului;</w:t>
      </w:r>
    </w:p>
    <w:p w:rsidR="002636D2" w:rsidRPr="00D61B29" w:rsidRDefault="002636D2" w:rsidP="005824B8">
      <w:pPr>
        <w:pStyle w:val="BodyText"/>
        <w:spacing w:after="0"/>
        <w:jc w:val="both"/>
        <w:rPr>
          <w:lang w:val="ro-RO"/>
        </w:rPr>
      </w:pPr>
      <w:r w:rsidRPr="00D61B29">
        <w:rPr>
          <w:lang w:val="ro-RO"/>
        </w:rPr>
        <w:t xml:space="preserve">x) </w:t>
      </w:r>
      <w:r w:rsidRPr="00D61B29">
        <w:rPr>
          <w:b/>
          <w:i/>
          <w:lang w:val="ro-RO"/>
        </w:rPr>
        <w:t>răspunderea administrativă</w:t>
      </w:r>
      <w:r w:rsidRPr="00D61B29">
        <w:rPr>
          <w:i/>
          <w:lang w:val="ro-RO"/>
        </w:rPr>
        <w:t xml:space="preserve"> </w:t>
      </w:r>
      <w:r w:rsidRPr="00D61B29">
        <w:rPr>
          <w:lang w:val="ro-RO"/>
        </w:rPr>
        <w:t>- acea formă a răspunderii juridice care constă în ansamblul de</w:t>
      </w:r>
      <w:r w:rsidRPr="00D61B29">
        <w:rPr>
          <w:lang w:val="ro-RO"/>
        </w:rPr>
        <w:br/>
      </w:r>
      <w:r w:rsidRPr="00D61B29">
        <w:rPr>
          <w:lang w:val="ro-RO"/>
        </w:rPr>
        <w:lastRenderedPageBreak/>
        <w:t>drepturi şi obligaţii de natură administrativă care, potrivit legii, se nasc ca urmare a</w:t>
      </w:r>
      <w:r w:rsidRPr="00D61B29">
        <w:rPr>
          <w:lang w:val="ro-RO"/>
        </w:rPr>
        <w:br/>
        <w:t>săvârşirii unei fapte ilicite prin care se încalcă, de regulă, norme ale dreptului administrativ;</w:t>
      </w:r>
    </w:p>
    <w:p w:rsidR="002636D2" w:rsidRPr="00D61B29" w:rsidRDefault="002636D2" w:rsidP="005824B8">
      <w:pPr>
        <w:pStyle w:val="BodyText"/>
        <w:spacing w:after="0"/>
        <w:jc w:val="both"/>
        <w:rPr>
          <w:lang w:val="ro-RO"/>
        </w:rPr>
      </w:pPr>
      <w:r w:rsidRPr="00D61B29">
        <w:rPr>
          <w:lang w:val="ro-RO"/>
        </w:rPr>
        <w:t xml:space="preserve">y) </w:t>
      </w:r>
      <w:r w:rsidRPr="00D61B29">
        <w:rPr>
          <w:b/>
          <w:i/>
          <w:lang w:val="ro-RO"/>
        </w:rPr>
        <w:t>regimul de putere publică</w:t>
      </w:r>
      <w:r w:rsidRPr="00D61B29">
        <w:rPr>
          <w:i/>
          <w:lang w:val="ro-RO"/>
        </w:rPr>
        <w:t xml:space="preserve"> </w:t>
      </w:r>
      <w:r w:rsidRPr="00D61B29">
        <w:rPr>
          <w:lang w:val="ro-RO"/>
        </w:rPr>
        <w:t>- ansamblul prerogativelor şi constrângerilor prevăzute de lege</w:t>
      </w:r>
      <w:r w:rsidRPr="00D61B29">
        <w:rPr>
          <w:lang w:val="ro-RO"/>
        </w:rPr>
        <w:br/>
        <w:t>în vederea exercitării atribuţiilor autorităţilor şi instituţiilor administraţiei publice şi care le</w:t>
      </w:r>
      <w:r w:rsidRPr="00D61B29">
        <w:rPr>
          <w:lang w:val="ro-RO"/>
        </w:rPr>
        <w:br/>
        <w:t>conferă posibilitatea de a se impune cu forţă juridică obligatorie în raporturile lor cu</w:t>
      </w:r>
      <w:r w:rsidRPr="00D61B29">
        <w:rPr>
          <w:lang w:val="ro-RO"/>
        </w:rPr>
        <w:br/>
        <w:t>persoane fizice sau juridice, pentru apărarea interesului public;</w:t>
      </w:r>
    </w:p>
    <w:p w:rsidR="002636D2" w:rsidRPr="00D61B29" w:rsidRDefault="002636D2" w:rsidP="005824B8">
      <w:pPr>
        <w:pStyle w:val="BodyText"/>
        <w:spacing w:after="0"/>
        <w:jc w:val="both"/>
        <w:rPr>
          <w:lang w:val="ro-RO"/>
        </w:rPr>
      </w:pPr>
      <w:r w:rsidRPr="00D61B29">
        <w:rPr>
          <w:lang w:val="ro-RO"/>
        </w:rPr>
        <w:t xml:space="preserve">z) </w:t>
      </w:r>
      <w:r w:rsidRPr="00D61B29">
        <w:rPr>
          <w:b/>
          <w:i/>
          <w:lang w:val="ro-RO"/>
        </w:rPr>
        <w:t>standardele de calitate</w:t>
      </w:r>
      <w:r w:rsidRPr="00D61B29">
        <w:rPr>
          <w:i/>
          <w:lang w:val="ro-RO"/>
        </w:rPr>
        <w:t xml:space="preserve"> </w:t>
      </w:r>
      <w:r w:rsidRPr="00D61B29">
        <w:rPr>
          <w:lang w:val="ro-RO"/>
        </w:rPr>
        <w:t>- ansamblul normativelor de calitate în furnizarea unui serviciu</w:t>
      </w:r>
      <w:r w:rsidRPr="00D61B29">
        <w:rPr>
          <w:lang w:val="ro-RO"/>
        </w:rPr>
        <w:br/>
        <w:t>public şi/sau de utilitate publică, stabilite prin acte normative;</w:t>
      </w:r>
    </w:p>
    <w:p w:rsidR="002636D2" w:rsidRPr="00D61B29" w:rsidRDefault="002636D2" w:rsidP="005824B8">
      <w:pPr>
        <w:pStyle w:val="BodyText"/>
        <w:spacing w:after="0"/>
        <w:jc w:val="both"/>
        <w:rPr>
          <w:lang w:val="ro-RO"/>
        </w:rPr>
      </w:pPr>
      <w:r w:rsidRPr="00D61B29">
        <w:rPr>
          <w:lang w:val="ro-RO"/>
        </w:rPr>
        <w:t xml:space="preserve">aa) </w:t>
      </w:r>
      <w:r w:rsidRPr="00D61B29">
        <w:rPr>
          <w:i/>
          <w:lang w:val="ro-RO"/>
        </w:rPr>
        <w:t xml:space="preserve">standardele de cost </w:t>
      </w:r>
      <w:r w:rsidRPr="00D61B29">
        <w:rPr>
          <w:lang w:val="ro-RO"/>
        </w:rPr>
        <w:t>- costurile normative utilizate pentru determinarea cuantumului</w:t>
      </w:r>
      <w:r w:rsidRPr="00D61B29">
        <w:rPr>
          <w:lang w:val="ro-RO"/>
        </w:rPr>
        <w:br/>
        <w:t>resurselor alocate bugetelor locale ale unităţilor administrativ-teritoriale în vederea</w:t>
      </w:r>
      <w:r w:rsidRPr="00D61B29">
        <w:rPr>
          <w:lang w:val="ro-RO"/>
        </w:rPr>
        <w:br/>
        <w:t>furnizării unui serviciu public şi/sau de utilitate publică la standardul de calitate stabilit</w:t>
      </w:r>
      <w:r w:rsidRPr="00D61B29">
        <w:rPr>
          <w:lang w:val="ro-RO"/>
        </w:rPr>
        <w:br/>
        <w:t>prin acte normative;</w:t>
      </w:r>
    </w:p>
    <w:p w:rsidR="00D61B29" w:rsidRDefault="002636D2" w:rsidP="005824B8">
      <w:pPr>
        <w:spacing w:after="0"/>
        <w:jc w:val="both"/>
        <w:rPr>
          <w:lang w:val="ro-RO"/>
        </w:rPr>
      </w:pPr>
      <w:r w:rsidRPr="00D61B29">
        <w:rPr>
          <w:lang w:val="ro-RO"/>
        </w:rPr>
        <w:t xml:space="preserve">ab) </w:t>
      </w:r>
      <w:r w:rsidRPr="00D61B29">
        <w:rPr>
          <w:b/>
          <w:i/>
          <w:lang w:val="ro-RO"/>
        </w:rPr>
        <w:t>unităţile administrativ-teritoriale</w:t>
      </w:r>
      <w:r w:rsidRPr="00D61B29">
        <w:rPr>
          <w:i/>
          <w:lang w:val="ro-RO"/>
        </w:rPr>
        <w:t xml:space="preserve"> </w:t>
      </w:r>
      <w:r w:rsidRPr="00D61B29">
        <w:rPr>
          <w:lang w:val="ro-RO"/>
        </w:rPr>
        <w:t>- comune, oraşe, municipii şi judeţe;</w:t>
      </w:r>
    </w:p>
    <w:p w:rsidR="00245B5A" w:rsidRDefault="00245B5A" w:rsidP="005824B8">
      <w:pPr>
        <w:spacing w:after="0"/>
        <w:jc w:val="both"/>
        <w:rPr>
          <w:lang w:val="ro-RO"/>
        </w:rPr>
      </w:pPr>
    </w:p>
    <w:p w:rsidR="00465415" w:rsidRPr="00245B5A" w:rsidRDefault="00465415" w:rsidP="00245B5A">
      <w:pPr>
        <w:pStyle w:val="BodyText"/>
        <w:spacing w:after="0"/>
        <w:jc w:val="center"/>
        <w:rPr>
          <w:b/>
          <w:u w:val="single"/>
        </w:rPr>
      </w:pPr>
      <w:r w:rsidRPr="00F8607F">
        <w:rPr>
          <w:b/>
          <w:sz w:val="28"/>
          <w:szCs w:val="28"/>
          <w:u w:val="single"/>
        </w:rPr>
        <w:t>PRINCIPIILE ADMINISTRAȚIEI</w:t>
      </w:r>
      <w:r w:rsidRPr="00245B5A">
        <w:rPr>
          <w:b/>
          <w:u w:val="single"/>
        </w:rPr>
        <w:t xml:space="preserve"> </w:t>
      </w:r>
      <w:r w:rsidRPr="00F8607F">
        <w:rPr>
          <w:b/>
          <w:sz w:val="28"/>
          <w:szCs w:val="28"/>
          <w:u w:val="single"/>
        </w:rPr>
        <w:t>PUBLICE</w:t>
      </w:r>
    </w:p>
    <w:p w:rsidR="00245B5A" w:rsidRDefault="00245B5A" w:rsidP="00245B5A">
      <w:pPr>
        <w:pStyle w:val="BodyText"/>
        <w:spacing w:after="0"/>
        <w:jc w:val="center"/>
      </w:pPr>
    </w:p>
    <w:p w:rsidR="00245B5A" w:rsidRDefault="00245B5A" w:rsidP="00245B5A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465415" w:rsidRPr="00245B5A">
        <w:rPr>
          <w:b/>
          <w:u w:val="single"/>
          <w:lang w:val="ro-RO"/>
        </w:rPr>
        <w:t>.</w:t>
      </w:r>
      <w:r>
        <w:rPr>
          <w:b/>
          <w:u w:val="single"/>
          <w:lang w:val="ro-RO"/>
        </w:rPr>
        <w:t xml:space="preserve"> </w:t>
      </w:r>
      <w:r w:rsidR="00465415" w:rsidRPr="00245B5A">
        <w:rPr>
          <w:b/>
          <w:u w:val="single"/>
          <w:lang w:val="ro-RO"/>
        </w:rPr>
        <w:t>2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465415" w:rsidRPr="00245B5A">
        <w:rPr>
          <w:b/>
          <w:lang w:val="ro-RO"/>
        </w:rPr>
        <w:t>-</w:t>
      </w:r>
      <w:r w:rsidR="00465415" w:rsidRPr="00465415">
        <w:rPr>
          <w:b/>
          <w:lang w:val="ro-RO"/>
        </w:rPr>
        <w:t xml:space="preserve"> Principiul legalităţii</w:t>
      </w:r>
    </w:p>
    <w:p w:rsidR="00245B5A" w:rsidRDefault="00465415" w:rsidP="00245B5A">
      <w:pPr>
        <w:pStyle w:val="BodyText"/>
        <w:spacing w:after="0"/>
        <w:ind w:left="720" w:firstLine="720"/>
        <w:jc w:val="both"/>
        <w:rPr>
          <w:lang w:val="ro-RO"/>
        </w:rPr>
      </w:pPr>
      <w:r w:rsidRPr="00465415">
        <w:rPr>
          <w:lang w:val="ro-RO"/>
        </w:rPr>
        <w:t xml:space="preserve">Autorităţile şi instituţiile administraţiei publice, precum şi personalul acestora au </w:t>
      </w:r>
    </w:p>
    <w:p w:rsidR="00245B5A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obligaţia de a</w:t>
      </w:r>
      <w:r w:rsidR="00245B5A">
        <w:rPr>
          <w:lang w:val="ro-RO"/>
        </w:rPr>
        <w:t xml:space="preserve"> </w:t>
      </w:r>
      <w:r w:rsidRPr="00465415">
        <w:rPr>
          <w:lang w:val="ro-RO"/>
        </w:rPr>
        <w:t>acţiona cu respectarea prevederilor legale în vigoare şi a tratatelor şi a convenţiilor internaţionale</w:t>
      </w:r>
      <w:r w:rsidR="00245B5A">
        <w:rPr>
          <w:lang w:val="ro-RO"/>
        </w:rPr>
        <w:t xml:space="preserve"> </w:t>
      </w:r>
      <w:r w:rsidRPr="00465415">
        <w:rPr>
          <w:lang w:val="ro-RO"/>
        </w:rPr>
        <w:t>la care România este parte.</w:t>
      </w:r>
    </w:p>
    <w:p w:rsidR="00245B5A" w:rsidRDefault="00245B5A" w:rsidP="00245B5A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245B5A">
        <w:rPr>
          <w:b/>
          <w:u w:val="single"/>
          <w:lang w:val="ro-RO"/>
        </w:rPr>
        <w:t>Art. 3.</w:t>
      </w:r>
      <w:r>
        <w:rPr>
          <w:b/>
          <w:u w:val="single"/>
          <w:lang w:val="ro-RO"/>
        </w:rPr>
        <w:t xml:space="preserve"> </w:t>
      </w:r>
      <w:r>
        <w:rPr>
          <w:b/>
          <w:lang w:val="ro-RO"/>
        </w:rPr>
        <w:t xml:space="preserve"> - </w:t>
      </w:r>
      <w:r w:rsidR="00465415" w:rsidRPr="00465415">
        <w:rPr>
          <w:b/>
          <w:lang w:val="ro-RO"/>
        </w:rPr>
        <w:t>Principiul egalităţii</w:t>
      </w:r>
    </w:p>
    <w:p w:rsidR="00245B5A" w:rsidRDefault="00465415" w:rsidP="00245B5A">
      <w:pPr>
        <w:pStyle w:val="BodyText"/>
        <w:spacing w:after="0"/>
        <w:ind w:left="720" w:firstLine="720"/>
        <w:jc w:val="both"/>
        <w:rPr>
          <w:lang w:val="ro-RO"/>
        </w:rPr>
      </w:pPr>
      <w:r w:rsidRPr="00465415">
        <w:rPr>
          <w:lang w:val="ro-RO"/>
        </w:rPr>
        <w:t xml:space="preserve">Beneficiarii activităţii autorităţilor şi instituţiilor administraţiei publice au dreptul </w:t>
      </w:r>
    </w:p>
    <w:p w:rsidR="00245B5A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de a fi trataţi</w:t>
      </w:r>
      <w:r w:rsidR="00245B5A">
        <w:rPr>
          <w:lang w:val="ro-RO"/>
        </w:rPr>
        <w:t xml:space="preserve"> </w:t>
      </w:r>
      <w:r w:rsidRPr="00465415">
        <w:rPr>
          <w:lang w:val="ro-RO"/>
        </w:rPr>
        <w:t>în mod egal, într-o manieră nediscriminatorie, corelativ cu obligaţia autorităţilor şi instituţiilor</w:t>
      </w:r>
      <w:r w:rsidR="00245B5A">
        <w:rPr>
          <w:lang w:val="ro-RO"/>
        </w:rPr>
        <w:t xml:space="preserve"> </w:t>
      </w:r>
      <w:r w:rsidRPr="00465415">
        <w:rPr>
          <w:lang w:val="ro-RO"/>
        </w:rPr>
        <w:t>administraţiei publice de a trata în mod egal pe toţi beneficiarii, fără discriminare pe criteriile</w:t>
      </w:r>
      <w:r w:rsidR="00245B5A">
        <w:rPr>
          <w:lang w:val="ro-RO"/>
        </w:rPr>
        <w:t xml:space="preserve"> </w:t>
      </w:r>
      <w:r w:rsidRPr="00465415">
        <w:rPr>
          <w:lang w:val="ro-RO"/>
        </w:rPr>
        <w:t>prevăzute de lege.</w:t>
      </w:r>
    </w:p>
    <w:p w:rsidR="00245B5A" w:rsidRDefault="00245B5A" w:rsidP="00245B5A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245B5A">
        <w:rPr>
          <w:b/>
          <w:u w:val="single"/>
          <w:lang w:val="ro-RO"/>
        </w:rPr>
        <w:t>Art</w:t>
      </w:r>
      <w:r w:rsidR="00465415" w:rsidRPr="00245B5A">
        <w:rPr>
          <w:b/>
          <w:u w:val="single"/>
          <w:lang w:val="ro-RO"/>
        </w:rPr>
        <w:t>.</w:t>
      </w:r>
      <w:r>
        <w:rPr>
          <w:b/>
          <w:u w:val="single"/>
          <w:lang w:val="ro-RO"/>
        </w:rPr>
        <w:t xml:space="preserve"> </w:t>
      </w:r>
      <w:r w:rsidR="00465415" w:rsidRPr="00245B5A">
        <w:rPr>
          <w:b/>
          <w:u w:val="single"/>
          <w:lang w:val="ro-RO"/>
        </w:rPr>
        <w:t>4</w:t>
      </w:r>
      <w:r>
        <w:rPr>
          <w:b/>
          <w:u w:val="single"/>
          <w:lang w:val="ro-RO"/>
        </w:rPr>
        <w:t xml:space="preserve"> </w:t>
      </w:r>
      <w:r>
        <w:rPr>
          <w:b/>
          <w:lang w:val="ro-RO"/>
        </w:rPr>
        <w:t xml:space="preserve"> </w:t>
      </w:r>
      <w:r w:rsidR="00465415" w:rsidRPr="00465415">
        <w:rPr>
          <w:b/>
          <w:lang w:val="ro-RO"/>
        </w:rPr>
        <w:t>- Principiul transparenţei</w:t>
      </w:r>
    </w:p>
    <w:p w:rsidR="00245B5A" w:rsidRDefault="00465415" w:rsidP="00245B5A">
      <w:pPr>
        <w:pStyle w:val="BodyText"/>
        <w:numPr>
          <w:ilvl w:val="0"/>
          <w:numId w:val="1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În procesul de elaborare a actelor normative, autorităţile şi instituţiile publice </w:t>
      </w:r>
    </w:p>
    <w:p w:rsidR="00245B5A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au obligaţia</w:t>
      </w:r>
      <w:r w:rsidR="00245B5A">
        <w:rPr>
          <w:lang w:val="ro-RO"/>
        </w:rPr>
        <w:t xml:space="preserve"> </w:t>
      </w:r>
      <w:r w:rsidRPr="00465415">
        <w:rPr>
          <w:lang w:val="ro-RO"/>
        </w:rPr>
        <w:t>de a informa şi de a supune consultării şi dezbaterii publice proiectele de acte normative şi de a</w:t>
      </w:r>
      <w:r w:rsidR="00245B5A">
        <w:rPr>
          <w:lang w:val="ro-RO"/>
        </w:rPr>
        <w:t xml:space="preserve"> </w:t>
      </w:r>
      <w:r w:rsidRPr="00465415">
        <w:rPr>
          <w:lang w:val="ro-RO"/>
        </w:rPr>
        <w:t xml:space="preserve">permite accesul cetăţenilor la procesul de luare a deciziilor administrative, </w:t>
      </w:r>
    </w:p>
    <w:p w:rsidR="00245B5A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precum şi la datele şiinformaţiile de interes public, în limitele legii.</w:t>
      </w:r>
    </w:p>
    <w:p w:rsidR="00245B5A" w:rsidRDefault="00465415" w:rsidP="00245B5A">
      <w:pPr>
        <w:pStyle w:val="BodyText"/>
        <w:numPr>
          <w:ilvl w:val="0"/>
          <w:numId w:val="1"/>
        </w:numPr>
        <w:spacing w:after="0"/>
        <w:jc w:val="both"/>
        <w:rPr>
          <w:lang w:val="ro-RO"/>
        </w:rPr>
      </w:pPr>
      <w:r w:rsidRPr="00465415">
        <w:rPr>
          <w:lang w:val="ro-RO"/>
        </w:rPr>
        <w:t>Beneficiarii activităţilor administraţiei publice au dreptul de a obţine</w:t>
      </w:r>
    </w:p>
    <w:p w:rsidR="00245B5A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informaţii de la</w:t>
      </w:r>
      <w:r w:rsidR="00245B5A">
        <w:rPr>
          <w:lang w:val="ro-RO"/>
        </w:rPr>
        <w:t xml:space="preserve"> </w:t>
      </w:r>
      <w:r w:rsidRPr="00465415">
        <w:rPr>
          <w:lang w:val="ro-RO"/>
        </w:rPr>
        <w:t>autorităţile şi instituţiile administraţiei publice, iar acestea au obligaţia corelativă  acestora de a</w:t>
      </w:r>
      <w:r w:rsidR="00245B5A">
        <w:rPr>
          <w:lang w:val="ro-RO"/>
        </w:rPr>
        <w:t xml:space="preserve"> </w:t>
      </w:r>
      <w:r w:rsidRPr="00465415">
        <w:rPr>
          <w:lang w:val="ro-RO"/>
        </w:rPr>
        <w:t>pune la dispoziţia beneficiarilor informaţii din oficiu sau la cerere, în limitele legii.</w:t>
      </w:r>
    </w:p>
    <w:p w:rsidR="00245B5A" w:rsidRDefault="00245B5A" w:rsidP="00245B5A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245B5A">
        <w:rPr>
          <w:b/>
          <w:u w:val="single"/>
          <w:lang w:val="ro-RO"/>
        </w:rPr>
        <w:t>Art. 5.</w:t>
      </w:r>
      <w:r>
        <w:rPr>
          <w:b/>
          <w:u w:val="single"/>
          <w:lang w:val="ro-RO"/>
        </w:rPr>
        <w:tab/>
      </w:r>
      <w:r>
        <w:rPr>
          <w:b/>
          <w:lang w:val="ro-RO"/>
        </w:rPr>
        <w:t xml:space="preserve">  </w:t>
      </w:r>
      <w:r w:rsidR="00465415" w:rsidRPr="00465415">
        <w:rPr>
          <w:b/>
          <w:lang w:val="ro-RO"/>
        </w:rPr>
        <w:t>- Principiul proporţionalităţii</w:t>
      </w:r>
    </w:p>
    <w:p w:rsidR="00245B5A" w:rsidRDefault="00465415" w:rsidP="00245B5A">
      <w:pPr>
        <w:pStyle w:val="BodyText"/>
        <w:spacing w:after="0"/>
        <w:ind w:left="720" w:firstLine="720"/>
        <w:jc w:val="both"/>
        <w:rPr>
          <w:lang w:val="ro-RO"/>
        </w:rPr>
      </w:pPr>
      <w:r w:rsidRPr="00465415">
        <w:rPr>
          <w:lang w:val="ro-RO"/>
        </w:rPr>
        <w:t>Formele de activitate ale autorităţilor administraţiei publice trebuie să fie</w:t>
      </w:r>
    </w:p>
    <w:p w:rsidR="00245B5A" w:rsidRDefault="00F8607F" w:rsidP="00245B5A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</w:t>
      </w:r>
      <w:r w:rsidR="00465415" w:rsidRPr="00465415">
        <w:rPr>
          <w:lang w:val="ro-RO"/>
        </w:rPr>
        <w:t>orespunzătoare</w:t>
      </w:r>
      <w:r>
        <w:rPr>
          <w:lang w:val="ro-RO"/>
        </w:rPr>
        <w:t xml:space="preserve"> </w:t>
      </w:r>
      <w:r w:rsidR="00465415" w:rsidRPr="00465415">
        <w:rPr>
          <w:lang w:val="ro-RO"/>
        </w:rPr>
        <w:t>satisfacerii unui interes public, precum şi echilibrate din punctul de vedere al efectelor asupra</w:t>
      </w:r>
      <w:r w:rsidR="00245B5A">
        <w:rPr>
          <w:lang w:val="ro-RO"/>
        </w:rPr>
        <w:t xml:space="preserve"> </w:t>
      </w:r>
      <w:r w:rsidR="00465415" w:rsidRPr="00465415">
        <w:rPr>
          <w:lang w:val="ro-RO"/>
        </w:rPr>
        <w:t>persoanelor. Reglementările sau măsurile autorităţilor şi instituţiilor administraţiei publice sunt</w:t>
      </w:r>
      <w:r w:rsidR="00245B5A">
        <w:rPr>
          <w:lang w:val="ro-RO"/>
        </w:rPr>
        <w:t xml:space="preserve"> </w:t>
      </w:r>
      <w:r w:rsidR="00465415" w:rsidRPr="00465415">
        <w:rPr>
          <w:lang w:val="ro-RO"/>
        </w:rPr>
        <w:t xml:space="preserve">iniţiate, adoptate, emise, după caz, numai în urma evaluării nevoilor </w:t>
      </w:r>
      <w:r w:rsidR="00245B5A">
        <w:rPr>
          <w:lang w:val="ro-RO"/>
        </w:rPr>
        <w:t>d</w:t>
      </w:r>
      <w:r w:rsidR="00465415" w:rsidRPr="00465415">
        <w:rPr>
          <w:lang w:val="ro-RO"/>
        </w:rPr>
        <w:t>e interes public sau a</w:t>
      </w:r>
      <w:r w:rsidR="00245B5A">
        <w:rPr>
          <w:lang w:val="ro-RO"/>
        </w:rPr>
        <w:t xml:space="preserve"> </w:t>
      </w:r>
      <w:r w:rsidR="00465415" w:rsidRPr="00465415">
        <w:rPr>
          <w:lang w:val="ro-RO"/>
        </w:rPr>
        <w:t>problemelor, după caz, a riscurilor şi a impactului soluţiilor propuse.</w:t>
      </w:r>
    </w:p>
    <w:p w:rsidR="00245B5A" w:rsidRDefault="00245B5A" w:rsidP="00245B5A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 xml:space="preserve">Art. 6. </w:t>
      </w:r>
      <w:r>
        <w:rPr>
          <w:b/>
          <w:lang w:val="ro-RO"/>
        </w:rPr>
        <w:t xml:space="preserve"> </w:t>
      </w:r>
      <w:r w:rsidR="00465415" w:rsidRPr="00465415">
        <w:rPr>
          <w:b/>
          <w:lang w:val="ro-RO"/>
        </w:rPr>
        <w:t>- Principiul satisfacerii interesului public</w:t>
      </w:r>
    </w:p>
    <w:p w:rsidR="00245B5A" w:rsidRDefault="00465415" w:rsidP="00245B5A">
      <w:pPr>
        <w:pStyle w:val="BodyText"/>
        <w:spacing w:after="0"/>
        <w:ind w:left="720" w:firstLine="720"/>
        <w:jc w:val="both"/>
        <w:rPr>
          <w:lang w:val="ro-RO"/>
        </w:rPr>
      </w:pPr>
      <w:r w:rsidRPr="00465415">
        <w:rPr>
          <w:lang w:val="ro-RO"/>
        </w:rPr>
        <w:t xml:space="preserve">Autorităţile şi instituţiile administraţiei publice, precum şi personalul din cadrul </w:t>
      </w:r>
    </w:p>
    <w:p w:rsidR="00465415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acestora au</w:t>
      </w:r>
      <w:r w:rsidR="00245B5A">
        <w:rPr>
          <w:lang w:val="ro-RO"/>
        </w:rPr>
        <w:t xml:space="preserve"> </w:t>
      </w:r>
      <w:r w:rsidRPr="00465415">
        <w:rPr>
          <w:lang w:val="ro-RO"/>
        </w:rPr>
        <w:t>obligaţia de a urmări satisfacerea interesului public înaintea celui individual sau de grup.</w:t>
      </w:r>
      <w:r w:rsidR="00245B5A">
        <w:rPr>
          <w:lang w:val="ro-RO"/>
        </w:rPr>
        <w:t xml:space="preserve">  </w:t>
      </w:r>
      <w:r w:rsidRPr="00465415">
        <w:rPr>
          <w:lang w:val="ro-RO"/>
        </w:rPr>
        <w:t>Interesul public naţional este prioritar faţă de interesul public local.</w:t>
      </w:r>
    </w:p>
    <w:p w:rsidR="007F63B6" w:rsidRDefault="007F63B6" w:rsidP="007F63B6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7F63B6">
        <w:rPr>
          <w:b/>
          <w:u w:val="single"/>
          <w:lang w:val="ro-RO"/>
        </w:rPr>
        <w:t>Art. 7.</w:t>
      </w:r>
      <w:r>
        <w:rPr>
          <w:b/>
          <w:u w:val="single"/>
          <w:lang w:val="ro-RO"/>
        </w:rPr>
        <w:tab/>
      </w:r>
      <w:r>
        <w:rPr>
          <w:b/>
          <w:lang w:val="ro-RO"/>
        </w:rPr>
        <w:t xml:space="preserve">  </w:t>
      </w:r>
      <w:r w:rsidR="00465415" w:rsidRPr="00465415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465415" w:rsidRPr="00465415">
        <w:rPr>
          <w:b/>
          <w:lang w:val="ro-RO"/>
        </w:rPr>
        <w:t>Principiul imparţialităţii</w:t>
      </w:r>
    </w:p>
    <w:p w:rsidR="007F63B6" w:rsidRDefault="00465415" w:rsidP="007F63B6">
      <w:pPr>
        <w:pStyle w:val="BodyText"/>
        <w:spacing w:after="0"/>
        <w:ind w:left="720" w:firstLine="720"/>
        <w:jc w:val="both"/>
        <w:rPr>
          <w:lang w:val="ro-RO"/>
        </w:rPr>
      </w:pPr>
      <w:r w:rsidRPr="00465415">
        <w:rPr>
          <w:lang w:val="ro-RO"/>
        </w:rPr>
        <w:t xml:space="preserve">Personalul din administraţia publică are obligaţia de a-şi exercita atribuţiile legale, </w:t>
      </w:r>
    </w:p>
    <w:p w:rsidR="007F63B6" w:rsidRDefault="007F63B6" w:rsidP="0046541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f</w:t>
      </w:r>
      <w:r w:rsidR="00465415" w:rsidRPr="00465415">
        <w:rPr>
          <w:lang w:val="ro-RO"/>
        </w:rPr>
        <w:t>ără</w:t>
      </w:r>
      <w:r>
        <w:rPr>
          <w:lang w:val="ro-RO"/>
        </w:rPr>
        <w:t xml:space="preserve"> </w:t>
      </w:r>
      <w:r w:rsidR="00465415" w:rsidRPr="00465415">
        <w:rPr>
          <w:lang w:val="ro-RO"/>
        </w:rPr>
        <w:t>subiectivism, indiferent de propriile convingeri sau interese.</w:t>
      </w:r>
    </w:p>
    <w:p w:rsidR="007F63B6" w:rsidRDefault="007F63B6" w:rsidP="007F63B6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 xml:space="preserve">Art. 8. </w:t>
      </w:r>
      <w:r>
        <w:rPr>
          <w:b/>
          <w:lang w:val="ro-RO"/>
        </w:rPr>
        <w:t xml:space="preserve"> </w:t>
      </w:r>
      <w:r w:rsidR="00465415" w:rsidRPr="00465415">
        <w:rPr>
          <w:b/>
          <w:lang w:val="ro-RO"/>
        </w:rPr>
        <w:t>- Principiul continuităţii</w:t>
      </w:r>
    </w:p>
    <w:p w:rsidR="007F63B6" w:rsidRDefault="00465415" w:rsidP="007F63B6">
      <w:pPr>
        <w:pStyle w:val="BodyText"/>
        <w:spacing w:after="0"/>
        <w:ind w:left="720" w:firstLine="720"/>
        <w:jc w:val="both"/>
        <w:rPr>
          <w:lang w:val="ro-RO"/>
        </w:rPr>
      </w:pPr>
      <w:r w:rsidRPr="00465415">
        <w:rPr>
          <w:lang w:val="ro-RO"/>
        </w:rPr>
        <w:t xml:space="preserve">Activitatea administraţiei publice se exercită fără întreruperi, cu respectarea </w:t>
      </w:r>
    </w:p>
    <w:p w:rsidR="007F63B6" w:rsidRDefault="007F63B6" w:rsidP="0046541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p</w:t>
      </w:r>
      <w:r w:rsidR="00465415" w:rsidRPr="00465415">
        <w:rPr>
          <w:lang w:val="ro-RO"/>
        </w:rPr>
        <w:t>revederilor</w:t>
      </w:r>
      <w:r>
        <w:rPr>
          <w:lang w:val="ro-RO"/>
        </w:rPr>
        <w:t xml:space="preserve"> </w:t>
      </w:r>
      <w:r w:rsidR="00465415" w:rsidRPr="00465415">
        <w:rPr>
          <w:lang w:val="ro-RO"/>
        </w:rPr>
        <w:t>legale.</w:t>
      </w:r>
    </w:p>
    <w:p w:rsidR="007F63B6" w:rsidRDefault="00465415" w:rsidP="007F63B6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7F63B6">
        <w:rPr>
          <w:b/>
          <w:u w:val="single"/>
          <w:lang w:val="ro-RO"/>
        </w:rPr>
        <w:lastRenderedPageBreak/>
        <w:t>ART. 9</w:t>
      </w:r>
      <w:r w:rsidR="007F63B6">
        <w:rPr>
          <w:b/>
          <w:u w:val="single"/>
          <w:lang w:val="ro-RO"/>
        </w:rPr>
        <w:t xml:space="preserve">. </w:t>
      </w:r>
      <w:r w:rsidR="007F63B6">
        <w:rPr>
          <w:b/>
          <w:lang w:val="ro-RO"/>
        </w:rPr>
        <w:t xml:space="preserve"> </w:t>
      </w:r>
      <w:r w:rsidRPr="00465415">
        <w:rPr>
          <w:b/>
          <w:lang w:val="ro-RO"/>
        </w:rPr>
        <w:t>-</w:t>
      </w:r>
      <w:r w:rsidR="007F63B6">
        <w:rPr>
          <w:b/>
          <w:lang w:val="ro-RO"/>
        </w:rPr>
        <w:t xml:space="preserve"> </w:t>
      </w:r>
      <w:r w:rsidRPr="00465415">
        <w:rPr>
          <w:b/>
          <w:lang w:val="ro-RO"/>
        </w:rPr>
        <w:t>Principiul adaptabilităţii</w:t>
      </w:r>
    </w:p>
    <w:p w:rsidR="007F63B6" w:rsidRDefault="00465415" w:rsidP="007F63B6">
      <w:pPr>
        <w:pStyle w:val="BodyText"/>
        <w:spacing w:after="0"/>
        <w:ind w:left="720" w:firstLine="720"/>
        <w:jc w:val="both"/>
        <w:rPr>
          <w:lang w:val="ro-RO"/>
        </w:rPr>
      </w:pPr>
      <w:r w:rsidRPr="00465415">
        <w:rPr>
          <w:lang w:val="ro-RO"/>
        </w:rPr>
        <w:t xml:space="preserve">Autorităţile şi instituţiile administraţiei publice au obligaţia de a satisface nevoile </w:t>
      </w:r>
    </w:p>
    <w:p w:rsidR="00465415" w:rsidRDefault="00465415" w:rsidP="007F63B6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societăţii.</w:t>
      </w:r>
    </w:p>
    <w:p w:rsidR="007F63B6" w:rsidRDefault="007F63B6" w:rsidP="007F63B6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 xml:space="preserve">Art. 10. </w:t>
      </w:r>
      <w:r>
        <w:rPr>
          <w:b/>
          <w:lang w:val="ro-RO"/>
        </w:rPr>
        <w:t xml:space="preserve"> </w:t>
      </w:r>
      <w:r w:rsidR="00465415" w:rsidRPr="00465415">
        <w:rPr>
          <w:b/>
          <w:lang w:val="ro-RO"/>
        </w:rPr>
        <w:t>- Principii specifice aplicabile administraţiei publice locale</w:t>
      </w:r>
    </w:p>
    <w:p w:rsidR="007F63B6" w:rsidRDefault="00465415" w:rsidP="007F63B6">
      <w:pPr>
        <w:pStyle w:val="BodyText"/>
        <w:numPr>
          <w:ilvl w:val="0"/>
          <w:numId w:val="2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Administraţia publică locală din unităţile administrativ-teritoriale se </w:t>
      </w:r>
    </w:p>
    <w:p w:rsidR="007F63B6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organizează şi</w:t>
      </w:r>
      <w:r w:rsidR="007F63B6">
        <w:rPr>
          <w:lang w:val="ro-RO"/>
        </w:rPr>
        <w:t xml:space="preserve"> </w:t>
      </w:r>
      <w:r w:rsidRPr="00465415">
        <w:rPr>
          <w:lang w:val="ro-RO"/>
        </w:rPr>
        <w:t xml:space="preserve">funcţionează în temeiul principiilor generale ale administraţiei publice prevăzute </w:t>
      </w:r>
    </w:p>
    <w:p w:rsidR="007F63B6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la partea I titlul</w:t>
      </w:r>
      <w:r w:rsidR="007F63B6">
        <w:rPr>
          <w:lang w:val="ro-RO"/>
        </w:rPr>
        <w:t xml:space="preserve"> </w:t>
      </w:r>
      <w:r w:rsidRPr="00465415">
        <w:rPr>
          <w:lang w:val="ro-RO"/>
        </w:rPr>
        <w:t>III şi al principiilor generale prevăzute în Legea nr. 199/1997 pentru ratificarea Cartei europene a</w:t>
      </w:r>
      <w:r w:rsidR="007F63B6">
        <w:rPr>
          <w:lang w:val="ro-RO"/>
        </w:rPr>
        <w:t xml:space="preserve"> </w:t>
      </w:r>
      <w:r w:rsidRPr="00465415">
        <w:rPr>
          <w:lang w:val="ro-RO"/>
        </w:rPr>
        <w:t>autonomiei locale, adoptată la Strasbourg la 15 octombrie 1985, precum şi a următoarelor</w:t>
      </w:r>
      <w:r w:rsidR="007F63B6">
        <w:rPr>
          <w:lang w:val="ro-RO"/>
        </w:rPr>
        <w:t xml:space="preserve"> </w:t>
      </w:r>
      <w:r w:rsidRPr="00465415">
        <w:rPr>
          <w:lang w:val="ro-RO"/>
        </w:rPr>
        <w:t>principii specifice:</w:t>
      </w:r>
    </w:p>
    <w:p w:rsidR="007F63B6" w:rsidRDefault="00465415" w:rsidP="007F63B6">
      <w:pPr>
        <w:pStyle w:val="BodyText"/>
        <w:numPr>
          <w:ilvl w:val="0"/>
          <w:numId w:val="3"/>
        </w:numPr>
        <w:spacing w:after="0"/>
        <w:jc w:val="both"/>
        <w:rPr>
          <w:lang w:val="ro-RO"/>
        </w:rPr>
      </w:pPr>
      <w:r w:rsidRPr="00465415">
        <w:rPr>
          <w:lang w:val="ro-RO"/>
        </w:rPr>
        <w:t>principiul descentralizării;</w:t>
      </w:r>
    </w:p>
    <w:p w:rsidR="007F63B6" w:rsidRDefault="00465415" w:rsidP="007F63B6">
      <w:pPr>
        <w:pStyle w:val="BodyText"/>
        <w:numPr>
          <w:ilvl w:val="0"/>
          <w:numId w:val="3"/>
        </w:numPr>
        <w:spacing w:after="0"/>
        <w:jc w:val="both"/>
        <w:rPr>
          <w:lang w:val="ro-RO"/>
        </w:rPr>
      </w:pPr>
      <w:r w:rsidRPr="00465415">
        <w:rPr>
          <w:lang w:val="ro-RO"/>
        </w:rPr>
        <w:t>principiul autonomiei locale;</w:t>
      </w:r>
    </w:p>
    <w:p w:rsidR="007F63B6" w:rsidRDefault="00465415" w:rsidP="007F63B6">
      <w:pPr>
        <w:pStyle w:val="BodyText"/>
        <w:numPr>
          <w:ilvl w:val="0"/>
          <w:numId w:val="3"/>
        </w:numPr>
        <w:spacing w:after="0"/>
        <w:jc w:val="both"/>
        <w:rPr>
          <w:lang w:val="ro-RO"/>
        </w:rPr>
      </w:pPr>
      <w:r w:rsidRPr="00465415">
        <w:rPr>
          <w:lang w:val="ro-RO"/>
        </w:rPr>
        <w:t>principiul consultării cetăţenilor în soluţionarea problemelor de interes local deosebit;</w:t>
      </w:r>
    </w:p>
    <w:p w:rsidR="007F63B6" w:rsidRDefault="00465415" w:rsidP="007F63B6">
      <w:pPr>
        <w:pStyle w:val="BodyText"/>
        <w:numPr>
          <w:ilvl w:val="0"/>
          <w:numId w:val="3"/>
        </w:numPr>
        <w:spacing w:after="0"/>
        <w:jc w:val="both"/>
        <w:rPr>
          <w:lang w:val="ro-RO"/>
        </w:rPr>
      </w:pPr>
      <w:r w:rsidRPr="00465415">
        <w:rPr>
          <w:lang w:val="ro-RO"/>
        </w:rPr>
        <w:t>principiul eligibilităţii autorităţilor administraţiei publice locale;</w:t>
      </w:r>
    </w:p>
    <w:p w:rsidR="007F63B6" w:rsidRDefault="00465415" w:rsidP="007F63B6">
      <w:pPr>
        <w:pStyle w:val="BodyText"/>
        <w:numPr>
          <w:ilvl w:val="0"/>
          <w:numId w:val="3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 principiul cooperării;</w:t>
      </w:r>
    </w:p>
    <w:p w:rsidR="007F63B6" w:rsidRDefault="00465415" w:rsidP="007F63B6">
      <w:pPr>
        <w:pStyle w:val="BodyText"/>
        <w:numPr>
          <w:ilvl w:val="0"/>
          <w:numId w:val="3"/>
        </w:numPr>
        <w:spacing w:after="0"/>
        <w:jc w:val="both"/>
        <w:rPr>
          <w:lang w:val="ro-RO"/>
        </w:rPr>
      </w:pPr>
      <w:r w:rsidRPr="00465415">
        <w:rPr>
          <w:lang w:val="ro-RO"/>
        </w:rPr>
        <w:t>principiul responsabilităţii;</w:t>
      </w:r>
    </w:p>
    <w:p w:rsidR="007F63B6" w:rsidRDefault="00465415" w:rsidP="007F63B6">
      <w:pPr>
        <w:pStyle w:val="BodyText"/>
        <w:numPr>
          <w:ilvl w:val="0"/>
          <w:numId w:val="3"/>
        </w:numPr>
        <w:spacing w:after="0"/>
        <w:jc w:val="both"/>
        <w:rPr>
          <w:lang w:val="ro-RO"/>
        </w:rPr>
      </w:pPr>
      <w:r w:rsidRPr="00465415">
        <w:rPr>
          <w:lang w:val="ro-RO"/>
        </w:rPr>
        <w:t>principiul constrângerii bugetare.</w:t>
      </w:r>
    </w:p>
    <w:p w:rsidR="007F63B6" w:rsidRDefault="00465415" w:rsidP="007F63B6">
      <w:pPr>
        <w:pStyle w:val="BodyText"/>
        <w:numPr>
          <w:ilvl w:val="0"/>
          <w:numId w:val="2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Aplicarea principiilor prevăzute la alin. (1) nu poate aduce atingere </w:t>
      </w:r>
    </w:p>
    <w:p w:rsidR="007F63B6" w:rsidRDefault="007F63B6" w:rsidP="0046541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</w:t>
      </w:r>
      <w:r w:rsidR="00465415" w:rsidRPr="00465415">
        <w:rPr>
          <w:lang w:val="ro-RO"/>
        </w:rPr>
        <w:t>aracterului de stat</w:t>
      </w:r>
      <w:r>
        <w:rPr>
          <w:lang w:val="ro-RO"/>
        </w:rPr>
        <w:t xml:space="preserve"> </w:t>
      </w:r>
      <w:r w:rsidR="00465415" w:rsidRPr="00465415">
        <w:rPr>
          <w:lang w:val="ro-RO"/>
        </w:rPr>
        <w:t>naţional, suveran şi independent, unitar şi indivizibil al României.</w:t>
      </w:r>
    </w:p>
    <w:p w:rsidR="004C2BE8" w:rsidRDefault="007F63B6" w:rsidP="007F63B6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465415" w:rsidRPr="007F63B6">
        <w:rPr>
          <w:b/>
          <w:u w:val="single"/>
          <w:lang w:val="ro-RO"/>
        </w:rPr>
        <w:t>. 11</w:t>
      </w:r>
      <w:r w:rsidR="004C2BE8">
        <w:rPr>
          <w:b/>
          <w:u w:val="single"/>
          <w:lang w:val="ro-RO"/>
        </w:rPr>
        <w:t xml:space="preserve">. </w:t>
      </w:r>
      <w:r w:rsidR="004C2BE8">
        <w:rPr>
          <w:b/>
          <w:lang w:val="ro-RO"/>
        </w:rPr>
        <w:t xml:space="preserve"> </w:t>
      </w:r>
      <w:r w:rsidR="00465415" w:rsidRPr="00465415">
        <w:rPr>
          <w:b/>
          <w:lang w:val="ro-RO"/>
        </w:rPr>
        <w:t>- Raporturile dintre autorităţile administraţiei publice locale</w:t>
      </w:r>
    </w:p>
    <w:p w:rsidR="004C2BE8" w:rsidRDefault="00465415" w:rsidP="004C2BE8">
      <w:pPr>
        <w:pStyle w:val="BodyText"/>
        <w:numPr>
          <w:ilvl w:val="0"/>
          <w:numId w:val="4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Raporturile dintre autorităţile administraţiei publice din comune, oraşe, </w:t>
      </w:r>
    </w:p>
    <w:p w:rsidR="004C2BE8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municipii şi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autorităţile administraţiei publice de la nivelul judeţului se bazează pe principiile autonomiei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locale, legalităţii, cooperării, solidarităţii, egalităţii de tratament şi responsabilităţii.</w:t>
      </w:r>
    </w:p>
    <w:p w:rsidR="004C2BE8" w:rsidRDefault="00465415" w:rsidP="004C2BE8">
      <w:pPr>
        <w:pStyle w:val="BodyText"/>
        <w:numPr>
          <w:ilvl w:val="0"/>
          <w:numId w:val="4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În relaţiile dintre consiliul local şi primar, consiliul judeţean şi preşedintele </w:t>
      </w:r>
    </w:p>
    <w:p w:rsidR="004C2BE8" w:rsidRDefault="004C2BE8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C</w:t>
      </w:r>
      <w:r w:rsidR="00465415" w:rsidRPr="00465415">
        <w:rPr>
          <w:lang w:val="ro-RO"/>
        </w:rPr>
        <w:t>onsiliului</w:t>
      </w:r>
      <w:r>
        <w:rPr>
          <w:lang w:val="ro-RO"/>
        </w:rPr>
        <w:t xml:space="preserve"> </w:t>
      </w:r>
      <w:r w:rsidR="00465415" w:rsidRPr="00465415">
        <w:rPr>
          <w:lang w:val="ro-RO"/>
        </w:rPr>
        <w:t>judeţean, precum şi între autorităţile administraţiei publice din comune, oraşe, municipii</w:t>
      </w:r>
      <w:r>
        <w:rPr>
          <w:lang w:val="ro-RO"/>
        </w:rPr>
        <w:t xml:space="preserve"> </w:t>
      </w:r>
      <w:r w:rsidR="00465415" w:rsidRPr="00465415">
        <w:rPr>
          <w:lang w:val="ro-RO"/>
        </w:rPr>
        <w:t>şi</w:t>
      </w:r>
      <w:r>
        <w:rPr>
          <w:lang w:val="ro-RO"/>
        </w:rPr>
        <w:t xml:space="preserve"> </w:t>
      </w:r>
      <w:r w:rsidR="00465415" w:rsidRPr="00465415">
        <w:rPr>
          <w:lang w:val="ro-RO"/>
        </w:rPr>
        <w:t>autorităţile administraţiei publice de la nivel judeţean nu există raporturi de subordonare; în</w:t>
      </w:r>
      <w:r>
        <w:rPr>
          <w:lang w:val="ro-RO"/>
        </w:rPr>
        <w:t xml:space="preserve"> </w:t>
      </w:r>
      <w:r w:rsidR="00465415" w:rsidRPr="00465415">
        <w:rPr>
          <w:lang w:val="ro-RO"/>
        </w:rPr>
        <w:t>relaţiile dintre acestea există raporturi de colaborare.</w:t>
      </w:r>
    </w:p>
    <w:p w:rsidR="004C2BE8" w:rsidRDefault="004C2BE8" w:rsidP="004C2BE8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465415" w:rsidRPr="004C2BE8">
        <w:rPr>
          <w:b/>
          <w:u w:val="single"/>
          <w:lang w:val="ro-RO"/>
        </w:rPr>
        <w:t>. 12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465415" w:rsidRPr="00465415">
        <w:rPr>
          <w:b/>
          <w:lang w:val="ro-RO"/>
        </w:rPr>
        <w:t xml:space="preserve"> </w:t>
      </w:r>
      <w:r w:rsidR="00465415" w:rsidRPr="00465415">
        <w:rPr>
          <w:lang w:val="ro-RO"/>
        </w:rPr>
        <w:t>-</w:t>
      </w:r>
      <w:r>
        <w:rPr>
          <w:lang w:val="ro-RO"/>
        </w:rPr>
        <w:t xml:space="preserve"> </w:t>
      </w:r>
      <w:r w:rsidR="00465415" w:rsidRPr="00465415">
        <w:rPr>
          <w:b/>
          <w:lang w:val="ro-RO"/>
        </w:rPr>
        <w:t>Personalitatea juridică a unităţilor administrativ-teritoriale</w:t>
      </w:r>
    </w:p>
    <w:p w:rsidR="004C2BE8" w:rsidRDefault="00465415" w:rsidP="004C2BE8">
      <w:pPr>
        <w:pStyle w:val="BodyText"/>
        <w:numPr>
          <w:ilvl w:val="0"/>
          <w:numId w:val="5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Unităţile administrativ-teritoriale sunt persoane juridice de drept public, cu </w:t>
      </w:r>
    </w:p>
    <w:p w:rsidR="004C2BE8" w:rsidRDefault="004C2BE8" w:rsidP="0046541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</w:t>
      </w:r>
      <w:r w:rsidR="00465415" w:rsidRPr="00465415">
        <w:rPr>
          <w:lang w:val="ro-RO"/>
        </w:rPr>
        <w:t>apacitate</w:t>
      </w:r>
      <w:r>
        <w:rPr>
          <w:lang w:val="ro-RO"/>
        </w:rPr>
        <w:t xml:space="preserve"> </w:t>
      </w:r>
      <w:r w:rsidR="00465415" w:rsidRPr="00465415">
        <w:rPr>
          <w:lang w:val="ro-RO"/>
        </w:rPr>
        <w:t>juridică deplină şi patrimoniu propriu.</w:t>
      </w:r>
    </w:p>
    <w:p w:rsidR="004C2BE8" w:rsidRDefault="00465415" w:rsidP="004C2BE8">
      <w:pPr>
        <w:pStyle w:val="BodyText"/>
        <w:numPr>
          <w:ilvl w:val="0"/>
          <w:numId w:val="5"/>
        </w:numPr>
        <w:spacing w:after="0"/>
        <w:jc w:val="both"/>
        <w:rPr>
          <w:lang w:val="ro-RO"/>
        </w:rPr>
      </w:pPr>
      <w:r w:rsidRPr="00465415">
        <w:rPr>
          <w:lang w:val="ro-RO"/>
        </w:rPr>
        <w:t>Unităţile administrativ-teritoriale, precum şi subdiviziunile administrativ-</w:t>
      </w:r>
    </w:p>
    <w:p w:rsidR="004C2BE8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teritoriale sunt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subiecte juridice de drept fiscal, titulare ale codului de înregistrare fiscală şi ale conturilor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deschise la unităţile teritoriale de trezorerie, precum şi la unităţile bancare.</w:t>
      </w:r>
    </w:p>
    <w:p w:rsidR="004C2BE8" w:rsidRDefault="00465415" w:rsidP="004C2BE8">
      <w:pPr>
        <w:pStyle w:val="BodyText"/>
        <w:numPr>
          <w:ilvl w:val="0"/>
          <w:numId w:val="5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Unităţile administrativ-teritoriale sunt titulare ale drepturilor şi obligaţiilor ce </w:t>
      </w:r>
    </w:p>
    <w:p w:rsidR="004C2BE8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decurg din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contractele privind administrarea bunurilor care aparţin domeniului public şi privat în care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acestea sunt parte, precum şi din raporturile cu alte persoane fizice sau juridice, în condiţiile legii.</w:t>
      </w:r>
    </w:p>
    <w:p w:rsidR="004C2BE8" w:rsidRDefault="00465415" w:rsidP="004C2BE8">
      <w:pPr>
        <w:pStyle w:val="BodyText"/>
        <w:numPr>
          <w:ilvl w:val="0"/>
          <w:numId w:val="5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Unităţile administrativ-teritoriale, în relaţiile cu alte autorităţi şi instituţii </w:t>
      </w:r>
    </w:p>
    <w:p w:rsidR="004C2BE8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publice, persoane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fizice sau persoane juridice, pot utiliza poşta electronică, ca instrument de comunicare oficială.</w:t>
      </w:r>
    </w:p>
    <w:p w:rsidR="004C2BE8" w:rsidRDefault="00465415" w:rsidP="004C2BE8">
      <w:pPr>
        <w:pStyle w:val="BodyText"/>
        <w:numPr>
          <w:ilvl w:val="0"/>
          <w:numId w:val="5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Adresa oficială de poştă electronică a fiecărei unităţi administrativ-teritoriale </w:t>
      </w:r>
    </w:p>
    <w:p w:rsidR="00465415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se stabileşte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conform prevederilor legale în vigoare.</w:t>
      </w:r>
    </w:p>
    <w:p w:rsidR="004C2BE8" w:rsidRDefault="004C2BE8" w:rsidP="004C2BE8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465415" w:rsidRPr="004C2BE8">
        <w:rPr>
          <w:b/>
          <w:u w:val="single"/>
          <w:lang w:val="ro-RO"/>
        </w:rPr>
        <w:t>. 13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– </w:t>
      </w:r>
      <w:r w:rsidR="00465415" w:rsidRPr="00465415">
        <w:rPr>
          <w:b/>
          <w:lang w:val="ro-RO"/>
        </w:rPr>
        <w:t>Comuna</w:t>
      </w:r>
    </w:p>
    <w:p w:rsidR="004C2BE8" w:rsidRDefault="00465415" w:rsidP="004C2BE8">
      <w:pPr>
        <w:pStyle w:val="BodyText"/>
        <w:numPr>
          <w:ilvl w:val="0"/>
          <w:numId w:val="6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Comuna este unitatea administrativ-teritorială de bază care cuprinde populaţia </w:t>
      </w:r>
    </w:p>
    <w:p w:rsidR="004C2BE8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rurală unită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prin comunitate de interese şi tradiţii, alcătuită din unul sau mai multe sate, în funcţie de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condiţiile economice, social-culturale, geografice şi demografice. Prin organizarea comunei se</w:t>
      </w:r>
      <w:r w:rsidRPr="00465415">
        <w:rPr>
          <w:lang w:val="ro-RO"/>
        </w:rPr>
        <w:br/>
        <w:t>asigură dezvoltarea economică, social-culturală şi gospodărească a localităţilor rurale.</w:t>
      </w:r>
    </w:p>
    <w:p w:rsidR="004C2BE8" w:rsidRDefault="00465415" w:rsidP="004C2BE8">
      <w:pPr>
        <w:pStyle w:val="BodyText"/>
        <w:numPr>
          <w:ilvl w:val="0"/>
          <w:numId w:val="6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Comunele pot avea în componenţa lor mai multe localităţi rurale denumite </w:t>
      </w:r>
    </w:p>
    <w:p w:rsidR="004C2BE8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sate, care nu au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personalitate juridică.</w:t>
      </w:r>
    </w:p>
    <w:p w:rsidR="004C2BE8" w:rsidRDefault="00465415" w:rsidP="004C2BE8">
      <w:pPr>
        <w:pStyle w:val="BodyText"/>
        <w:numPr>
          <w:ilvl w:val="0"/>
          <w:numId w:val="6"/>
        </w:numPr>
        <w:spacing w:after="0"/>
        <w:jc w:val="both"/>
        <w:rPr>
          <w:lang w:val="ro-RO"/>
        </w:rPr>
      </w:pPr>
      <w:r w:rsidRPr="00465415">
        <w:rPr>
          <w:lang w:val="ro-RO"/>
        </w:rPr>
        <w:t>Satul în care îşi au sediul autorităţile administraţiei publice comunale este sat-</w:t>
      </w:r>
    </w:p>
    <w:p w:rsidR="004C2BE8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lastRenderedPageBreak/>
        <w:t>reşedinţă de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comună.</w:t>
      </w:r>
    </w:p>
    <w:p w:rsidR="004C2BE8" w:rsidRDefault="004C2BE8" w:rsidP="004C2BE8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465415" w:rsidRPr="004C2BE8">
        <w:rPr>
          <w:b/>
          <w:u w:val="single"/>
          <w:lang w:val="ro-RO"/>
        </w:rPr>
        <w:t>. 14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465415" w:rsidRPr="00465415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465415" w:rsidRPr="00465415">
        <w:rPr>
          <w:b/>
          <w:lang w:val="ro-RO"/>
        </w:rPr>
        <w:t>Autorităţile administraţiei publice locale din comune,</w:t>
      </w:r>
    </w:p>
    <w:p w:rsidR="004C2BE8" w:rsidRDefault="00465415" w:rsidP="004C2BE8">
      <w:pPr>
        <w:pStyle w:val="BodyText"/>
        <w:numPr>
          <w:ilvl w:val="0"/>
          <w:numId w:val="7"/>
        </w:numPr>
        <w:spacing w:after="0"/>
        <w:jc w:val="both"/>
        <w:rPr>
          <w:lang w:val="ro-RO"/>
        </w:rPr>
      </w:pPr>
      <w:r w:rsidRPr="00465415">
        <w:rPr>
          <w:lang w:val="ro-RO"/>
        </w:rPr>
        <w:t>Autorităţile administraţiei publice din com</w:t>
      </w:r>
      <w:r w:rsidR="004C2BE8">
        <w:rPr>
          <w:lang w:val="ro-RO"/>
        </w:rPr>
        <w:t>une, sunt consiliile locale, ca</w:t>
      </w:r>
    </w:p>
    <w:p w:rsidR="004C2BE8" w:rsidRDefault="004C2BE8" w:rsidP="0046541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a</w:t>
      </w:r>
      <w:r w:rsidR="00465415" w:rsidRPr="00465415">
        <w:rPr>
          <w:lang w:val="ro-RO"/>
        </w:rPr>
        <w:t>utorităţi</w:t>
      </w:r>
      <w:r>
        <w:rPr>
          <w:lang w:val="ro-RO"/>
        </w:rPr>
        <w:t xml:space="preserve"> </w:t>
      </w:r>
      <w:r w:rsidR="00465415" w:rsidRPr="00465415">
        <w:rPr>
          <w:lang w:val="ro-RO"/>
        </w:rPr>
        <w:t>deliberative, şi primarii, ca autorităţi executive.</w:t>
      </w:r>
    </w:p>
    <w:p w:rsidR="004C2BE8" w:rsidRDefault="00465415" w:rsidP="004C2BE8">
      <w:pPr>
        <w:pStyle w:val="BodyText"/>
        <w:numPr>
          <w:ilvl w:val="0"/>
          <w:numId w:val="7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Consiliile locale şi primarii se aleg prin vot universal, egal, direct, secret şi </w:t>
      </w:r>
    </w:p>
    <w:p w:rsidR="004C2BE8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liber exprimat,în condiţiile prevăzute de legea pentru alegerea autorităţilor administraţiei publice locale.</w:t>
      </w:r>
    </w:p>
    <w:p w:rsidR="004C2BE8" w:rsidRDefault="00465415" w:rsidP="004C2BE8">
      <w:pPr>
        <w:pStyle w:val="BodyText"/>
        <w:numPr>
          <w:ilvl w:val="0"/>
          <w:numId w:val="7"/>
        </w:numPr>
        <w:spacing w:after="0"/>
        <w:jc w:val="both"/>
        <w:rPr>
          <w:lang w:val="ro-RO"/>
        </w:rPr>
      </w:pPr>
      <w:r w:rsidRPr="00465415">
        <w:rPr>
          <w:lang w:val="ro-RO"/>
        </w:rPr>
        <w:t xml:space="preserve">Consiliile locale şi primarii funcţionează ca autorităţi ale administraţiei </w:t>
      </w:r>
    </w:p>
    <w:p w:rsidR="00465415" w:rsidRDefault="00465415" w:rsidP="00465415">
      <w:pPr>
        <w:pStyle w:val="BodyText"/>
        <w:spacing w:after="0"/>
        <w:jc w:val="both"/>
        <w:rPr>
          <w:lang w:val="ro-RO"/>
        </w:rPr>
      </w:pPr>
      <w:r w:rsidRPr="00465415">
        <w:rPr>
          <w:lang w:val="ro-RO"/>
        </w:rPr>
        <w:t>publice locale şi</w:t>
      </w:r>
      <w:r w:rsidR="004C2BE8">
        <w:rPr>
          <w:lang w:val="ro-RO"/>
        </w:rPr>
        <w:t xml:space="preserve"> </w:t>
      </w:r>
      <w:r w:rsidRPr="00465415">
        <w:rPr>
          <w:lang w:val="ro-RO"/>
        </w:rPr>
        <w:t>rezolvă treburile publice din comune, oraşe şi municipii, în condiţiile legii.</w:t>
      </w:r>
    </w:p>
    <w:p w:rsidR="0065673E" w:rsidRPr="00465415" w:rsidRDefault="0065673E" w:rsidP="00465415">
      <w:pPr>
        <w:pStyle w:val="BodyText"/>
        <w:spacing w:after="0"/>
        <w:jc w:val="both"/>
        <w:rPr>
          <w:lang w:val="ro-RO"/>
        </w:rPr>
      </w:pPr>
    </w:p>
    <w:p w:rsidR="0065673E" w:rsidRPr="00F8607F" w:rsidRDefault="0007252A" w:rsidP="0065673E">
      <w:pPr>
        <w:pStyle w:val="BodyText"/>
        <w:spacing w:after="0"/>
        <w:jc w:val="center"/>
        <w:rPr>
          <w:b/>
          <w:sz w:val="28"/>
          <w:szCs w:val="28"/>
          <w:lang w:val="ro-RO"/>
        </w:rPr>
      </w:pPr>
      <w:r w:rsidRPr="00F8607F">
        <w:rPr>
          <w:b/>
          <w:sz w:val="28"/>
          <w:szCs w:val="28"/>
          <w:lang w:val="ro-RO"/>
        </w:rPr>
        <w:t>CAPITOLUL II</w:t>
      </w:r>
    </w:p>
    <w:p w:rsidR="0065673E" w:rsidRPr="00F8607F" w:rsidRDefault="0007252A" w:rsidP="0065673E">
      <w:pPr>
        <w:pStyle w:val="BodyText"/>
        <w:spacing w:after="0"/>
        <w:jc w:val="center"/>
        <w:rPr>
          <w:b/>
          <w:sz w:val="28"/>
          <w:szCs w:val="28"/>
          <w:lang w:val="ro-RO"/>
        </w:rPr>
      </w:pPr>
      <w:r w:rsidRPr="00F8607F">
        <w:rPr>
          <w:b/>
          <w:sz w:val="28"/>
          <w:szCs w:val="28"/>
          <w:lang w:val="ro-RO"/>
        </w:rPr>
        <w:br/>
      </w:r>
      <w:r w:rsidR="0065673E" w:rsidRPr="00F8607F">
        <w:rPr>
          <w:b/>
          <w:sz w:val="28"/>
          <w:szCs w:val="28"/>
          <w:lang w:val="ro-RO"/>
        </w:rPr>
        <w:t xml:space="preserve">CONSILIUL LOCAL </w:t>
      </w:r>
    </w:p>
    <w:p w:rsidR="0007252A" w:rsidRPr="00F8607F" w:rsidRDefault="0007252A" w:rsidP="0065673E">
      <w:pPr>
        <w:pStyle w:val="BodyText"/>
        <w:spacing w:after="0"/>
        <w:jc w:val="center"/>
        <w:rPr>
          <w:b/>
          <w:i/>
          <w:sz w:val="28"/>
          <w:szCs w:val="28"/>
          <w:lang w:val="ro-RO"/>
        </w:rPr>
      </w:pPr>
      <w:r w:rsidRPr="00F8607F">
        <w:rPr>
          <w:b/>
          <w:i/>
          <w:sz w:val="28"/>
          <w:szCs w:val="28"/>
          <w:lang w:val="ro-RO"/>
        </w:rPr>
        <w:t xml:space="preserve">SECŢIUNEA </w:t>
      </w:r>
      <w:r w:rsidR="0065673E" w:rsidRPr="00F8607F">
        <w:rPr>
          <w:b/>
          <w:i/>
          <w:sz w:val="28"/>
          <w:szCs w:val="28"/>
          <w:lang w:val="ro-RO"/>
        </w:rPr>
        <w:t xml:space="preserve"> </w:t>
      </w:r>
      <w:r w:rsidRPr="00F8607F">
        <w:rPr>
          <w:b/>
          <w:i/>
          <w:sz w:val="28"/>
          <w:szCs w:val="28"/>
          <w:lang w:val="ro-RO"/>
        </w:rPr>
        <w:t>1</w:t>
      </w:r>
    </w:p>
    <w:p w:rsidR="0065673E" w:rsidRPr="00F8607F" w:rsidRDefault="0065673E" w:rsidP="0065673E">
      <w:pPr>
        <w:pStyle w:val="BodyText"/>
        <w:spacing w:after="0"/>
        <w:jc w:val="center"/>
        <w:rPr>
          <w:b/>
          <w:sz w:val="28"/>
          <w:szCs w:val="28"/>
          <w:lang w:val="ro-RO"/>
        </w:rPr>
      </w:pPr>
      <w:r w:rsidRPr="00F8607F">
        <w:rPr>
          <w:b/>
          <w:sz w:val="28"/>
          <w:szCs w:val="28"/>
          <w:lang w:val="ro-RO"/>
        </w:rPr>
        <w:t xml:space="preserve">CONSTITUIREA CONSILIULUI LOCAL </w:t>
      </w:r>
    </w:p>
    <w:p w:rsidR="0065673E" w:rsidRDefault="0065673E" w:rsidP="0065673E">
      <w:pPr>
        <w:pStyle w:val="BodyText"/>
        <w:spacing w:after="0"/>
        <w:jc w:val="center"/>
        <w:rPr>
          <w:b/>
          <w:lang w:val="ro-RO"/>
        </w:rPr>
      </w:pPr>
    </w:p>
    <w:p w:rsidR="0065673E" w:rsidRDefault="0065673E" w:rsidP="0065673E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 xml:space="preserve">Art. </w:t>
      </w:r>
      <w:r w:rsidR="0007252A" w:rsidRPr="0065673E">
        <w:rPr>
          <w:b/>
          <w:u w:val="single"/>
          <w:lang w:val="ro-RO"/>
        </w:rPr>
        <w:t>15</w:t>
      </w:r>
      <w:r>
        <w:rPr>
          <w:b/>
          <w:u w:val="single"/>
          <w:lang w:val="ro-RO"/>
        </w:rPr>
        <w:t xml:space="preserve"> </w:t>
      </w:r>
      <w:r>
        <w:rPr>
          <w:b/>
          <w:lang w:val="ro-RO"/>
        </w:rPr>
        <w:t xml:space="preserve"> </w:t>
      </w:r>
      <w:r w:rsidR="0007252A" w:rsidRPr="000404EF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07252A" w:rsidRPr="000404EF">
        <w:rPr>
          <w:b/>
          <w:lang w:val="ro-RO"/>
        </w:rPr>
        <w:t>Structura consiliului local</w:t>
      </w:r>
    </w:p>
    <w:p w:rsidR="0065673E" w:rsidRDefault="0007252A" w:rsidP="0065673E">
      <w:pPr>
        <w:pStyle w:val="BodyText"/>
        <w:spacing w:after="0"/>
        <w:ind w:left="720" w:firstLine="720"/>
        <w:jc w:val="both"/>
        <w:rPr>
          <w:lang w:val="ro-RO"/>
        </w:rPr>
      </w:pPr>
      <w:r w:rsidRPr="000404EF">
        <w:rPr>
          <w:lang w:val="ro-RO"/>
        </w:rPr>
        <w:t>Consiliul local se compune din consilieri locali aleşi în condiţiile stabilite de legea</w:t>
      </w:r>
    </w:p>
    <w:p w:rsidR="0065673E" w:rsidRDefault="0065673E" w:rsidP="000404E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p</w:t>
      </w:r>
      <w:r w:rsidR="0007252A" w:rsidRPr="000404EF">
        <w:rPr>
          <w:lang w:val="ro-RO"/>
        </w:rPr>
        <w:t>entru</w:t>
      </w:r>
      <w:r>
        <w:rPr>
          <w:lang w:val="ro-RO"/>
        </w:rPr>
        <w:t xml:space="preserve"> </w:t>
      </w:r>
      <w:r w:rsidR="0007252A" w:rsidRPr="000404EF">
        <w:rPr>
          <w:lang w:val="ro-RO"/>
        </w:rPr>
        <w:t>alegerea autorităţilor administraţiei publice locale.</w:t>
      </w:r>
    </w:p>
    <w:p w:rsidR="0065673E" w:rsidRDefault="0065673E" w:rsidP="0065673E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 xml:space="preserve">Art. </w:t>
      </w:r>
      <w:r w:rsidRPr="0065673E">
        <w:rPr>
          <w:b/>
          <w:u w:val="single"/>
          <w:lang w:val="ro-RO"/>
        </w:rPr>
        <w:t>1</w:t>
      </w:r>
      <w:r>
        <w:rPr>
          <w:b/>
          <w:u w:val="single"/>
          <w:lang w:val="ro-RO"/>
        </w:rPr>
        <w:t xml:space="preserve">6. </w:t>
      </w:r>
      <w:r>
        <w:rPr>
          <w:b/>
          <w:lang w:val="ro-RO"/>
        </w:rPr>
        <w:t xml:space="preserve"> </w:t>
      </w:r>
      <w:r w:rsidR="0007252A" w:rsidRPr="000404EF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07252A" w:rsidRPr="000404EF">
        <w:rPr>
          <w:b/>
          <w:lang w:val="ro-RO"/>
        </w:rPr>
        <w:t>Numărul de consilieri locali</w:t>
      </w:r>
    </w:p>
    <w:p w:rsidR="0065673E" w:rsidRDefault="0065673E" w:rsidP="0065673E">
      <w:pPr>
        <w:pStyle w:val="BodyText"/>
        <w:spacing w:after="0"/>
        <w:ind w:left="720" w:firstLine="720"/>
        <w:jc w:val="both"/>
        <w:rPr>
          <w:lang w:val="ro-RO"/>
        </w:rPr>
      </w:pPr>
      <w:r>
        <w:rPr>
          <w:lang w:val="ro-RO"/>
        </w:rPr>
        <w:t>Numărul membrilor C</w:t>
      </w:r>
      <w:r w:rsidR="0007252A" w:rsidRPr="000404EF">
        <w:rPr>
          <w:lang w:val="ro-RO"/>
        </w:rPr>
        <w:t xml:space="preserve">onsiliului local </w:t>
      </w:r>
      <w:r>
        <w:rPr>
          <w:lang w:val="ro-RO"/>
        </w:rPr>
        <w:t xml:space="preserve">comunei Frata </w:t>
      </w:r>
      <w:r w:rsidR="0007252A" w:rsidRPr="000404EF">
        <w:rPr>
          <w:lang w:val="ro-RO"/>
        </w:rPr>
        <w:t xml:space="preserve"> , stabilit prin ordin al </w:t>
      </w:r>
    </w:p>
    <w:p w:rsidR="0065673E" w:rsidRDefault="0007252A" w:rsidP="0065673E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prefectului ,este de 1</w:t>
      </w:r>
      <w:r w:rsidR="0065673E">
        <w:rPr>
          <w:lang w:val="ro-RO"/>
        </w:rPr>
        <w:t>3</w:t>
      </w:r>
      <w:r w:rsidRPr="000404EF">
        <w:rPr>
          <w:lang w:val="ro-RO"/>
        </w:rPr>
        <w:t>.</w:t>
      </w:r>
    </w:p>
    <w:p w:rsidR="0065673E" w:rsidRDefault="0065673E" w:rsidP="0065673E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 xml:space="preserve">Art. </w:t>
      </w:r>
      <w:r w:rsidRPr="0065673E">
        <w:rPr>
          <w:b/>
          <w:u w:val="single"/>
          <w:lang w:val="ro-RO"/>
        </w:rPr>
        <w:t>1</w:t>
      </w:r>
      <w:r>
        <w:rPr>
          <w:b/>
          <w:u w:val="single"/>
          <w:lang w:val="ro-RO"/>
        </w:rPr>
        <w:t xml:space="preserve">7. </w:t>
      </w:r>
      <w:r>
        <w:rPr>
          <w:b/>
          <w:lang w:val="ro-RO"/>
        </w:rPr>
        <w:t xml:space="preserve"> </w:t>
      </w:r>
      <w:r w:rsidR="0007252A" w:rsidRPr="000404EF">
        <w:rPr>
          <w:b/>
          <w:lang w:val="ro-RO"/>
        </w:rPr>
        <w:t>- Constituirea consiliului local</w:t>
      </w:r>
    </w:p>
    <w:p w:rsidR="0065673E" w:rsidRDefault="0007252A" w:rsidP="0065673E">
      <w:pPr>
        <w:pStyle w:val="BodyText"/>
        <w:numPr>
          <w:ilvl w:val="0"/>
          <w:numId w:val="8"/>
        </w:numPr>
        <w:spacing w:after="0"/>
        <w:jc w:val="both"/>
        <w:rPr>
          <w:lang w:val="ro-RO"/>
        </w:rPr>
      </w:pPr>
      <w:r w:rsidRPr="000404EF">
        <w:rPr>
          <w:lang w:val="ro-RO"/>
        </w:rPr>
        <w:t xml:space="preserve">Consiliul local se constituie în cel mult 60 de zile de la data desfăşurării </w:t>
      </w:r>
    </w:p>
    <w:p w:rsidR="0065673E" w:rsidRDefault="00F20442" w:rsidP="000404E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a</w:t>
      </w:r>
      <w:r w:rsidR="0007252A" w:rsidRPr="000404EF">
        <w:rPr>
          <w:lang w:val="ro-RO"/>
        </w:rPr>
        <w:t>legerilor</w:t>
      </w:r>
      <w:r w:rsidR="0065673E">
        <w:rPr>
          <w:lang w:val="ro-RO"/>
        </w:rPr>
        <w:t xml:space="preserve"> </w:t>
      </w:r>
      <w:r w:rsidR="0007252A" w:rsidRPr="000404EF">
        <w:rPr>
          <w:lang w:val="ro-RO"/>
        </w:rPr>
        <w:t>autorităţilor administraţiei publice locale. Anterior constituirii consiliului local, mandatele</w:t>
      </w:r>
      <w:r w:rsidR="0065673E">
        <w:rPr>
          <w:lang w:val="ro-RO"/>
        </w:rPr>
        <w:t xml:space="preserve"> </w:t>
      </w:r>
      <w:r w:rsidR="0007252A" w:rsidRPr="000404EF">
        <w:rPr>
          <w:lang w:val="ro-RO"/>
        </w:rPr>
        <w:t>consilierilor locali declaraţi aleşi sunt validate în condiţiile prevăzute la art. 18.</w:t>
      </w:r>
    </w:p>
    <w:p w:rsidR="0065673E" w:rsidRDefault="0007252A" w:rsidP="0065673E">
      <w:pPr>
        <w:pStyle w:val="BodyText"/>
        <w:numPr>
          <w:ilvl w:val="0"/>
          <w:numId w:val="8"/>
        </w:numPr>
        <w:spacing w:after="0"/>
        <w:jc w:val="both"/>
        <w:rPr>
          <w:lang w:val="ro-RO"/>
        </w:rPr>
      </w:pPr>
      <w:r w:rsidRPr="000404EF">
        <w:rPr>
          <w:lang w:val="ro-RO"/>
        </w:rPr>
        <w:t xml:space="preserve">După validarea mandatelor de consilier local este organizată o şedinţă privind </w:t>
      </w:r>
    </w:p>
    <w:p w:rsidR="0065673E" w:rsidRDefault="00F20442" w:rsidP="000404E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</w:t>
      </w:r>
      <w:r w:rsidR="0007252A" w:rsidRPr="000404EF">
        <w:rPr>
          <w:lang w:val="ro-RO"/>
        </w:rPr>
        <w:t>eremonia</w:t>
      </w:r>
      <w:r w:rsidR="0065673E">
        <w:rPr>
          <w:lang w:val="ro-RO"/>
        </w:rPr>
        <w:t xml:space="preserve"> </w:t>
      </w:r>
      <w:r w:rsidR="0007252A" w:rsidRPr="000404EF">
        <w:rPr>
          <w:lang w:val="ro-RO"/>
        </w:rPr>
        <w:t>de constituire a consiliului local, ocazie cu care consilierii locali depun jurământul</w:t>
      </w:r>
      <w:r w:rsidR="0065673E">
        <w:rPr>
          <w:lang w:val="ro-RO"/>
        </w:rPr>
        <w:t>.</w:t>
      </w:r>
    </w:p>
    <w:p w:rsidR="0065673E" w:rsidRDefault="0065673E" w:rsidP="0065673E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 xml:space="preserve">Art. </w:t>
      </w:r>
      <w:r w:rsidRPr="0065673E">
        <w:rPr>
          <w:b/>
          <w:u w:val="single"/>
          <w:lang w:val="ro-RO"/>
        </w:rPr>
        <w:t>1</w:t>
      </w:r>
      <w:r>
        <w:rPr>
          <w:b/>
          <w:u w:val="single"/>
          <w:lang w:val="ro-RO"/>
        </w:rPr>
        <w:t xml:space="preserve">8. </w:t>
      </w:r>
      <w:r>
        <w:rPr>
          <w:b/>
          <w:lang w:val="ro-RO"/>
        </w:rPr>
        <w:t xml:space="preserve"> </w:t>
      </w:r>
      <w:r w:rsidR="0007252A" w:rsidRPr="000404EF">
        <w:rPr>
          <w:b/>
          <w:lang w:val="ro-RO"/>
        </w:rPr>
        <w:t>- Validarea mandatelor de consilier local</w:t>
      </w:r>
    </w:p>
    <w:p w:rsidR="0065673E" w:rsidRDefault="0007252A" w:rsidP="0065673E">
      <w:pPr>
        <w:pStyle w:val="BodyText"/>
        <w:numPr>
          <w:ilvl w:val="0"/>
          <w:numId w:val="9"/>
        </w:numPr>
        <w:spacing w:after="0"/>
        <w:jc w:val="both"/>
        <w:rPr>
          <w:lang w:val="ro-RO"/>
        </w:rPr>
      </w:pPr>
      <w:r w:rsidRPr="000404EF">
        <w:rPr>
          <w:lang w:val="ro-RO"/>
        </w:rPr>
        <w:t xml:space="preserve">Mandatele consilierilor locali declaraţi aleşi sunt validate în cel mult 25 de </w:t>
      </w:r>
    </w:p>
    <w:p w:rsidR="0065673E" w:rsidRDefault="0007252A" w:rsidP="000404EF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zile de la data</w:t>
      </w:r>
      <w:r w:rsidR="0065673E">
        <w:rPr>
          <w:lang w:val="ro-RO"/>
        </w:rPr>
        <w:t xml:space="preserve"> </w:t>
      </w:r>
      <w:r w:rsidRPr="000404EF">
        <w:rPr>
          <w:lang w:val="ro-RO"/>
        </w:rPr>
        <w:t>desfăşurării alegerilor pentru autorităţile administraţiei publice locale de judecătoria în a cărei</w:t>
      </w:r>
      <w:r w:rsidR="0065673E">
        <w:rPr>
          <w:lang w:val="ro-RO"/>
        </w:rPr>
        <w:t xml:space="preserve"> </w:t>
      </w:r>
      <w:r w:rsidRPr="000404EF">
        <w:rPr>
          <w:lang w:val="ro-RO"/>
        </w:rPr>
        <w:t>rază teritorială se află circumscripţia electorală pentru care au avut loc alegeri, în procedură</w:t>
      </w:r>
      <w:r w:rsidR="0065673E">
        <w:rPr>
          <w:lang w:val="ro-RO"/>
        </w:rPr>
        <w:t xml:space="preserve"> </w:t>
      </w:r>
      <w:r w:rsidRPr="000404EF">
        <w:rPr>
          <w:lang w:val="ro-RO"/>
        </w:rPr>
        <w:t xml:space="preserve">necontencioasă, prin încheiere pronunţată în camera de consiliu, fără a fi </w:t>
      </w:r>
    </w:p>
    <w:p w:rsidR="0065673E" w:rsidRDefault="0007252A" w:rsidP="000404EF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aplicabilă procedura de</w:t>
      </w:r>
      <w:r w:rsidR="0065673E">
        <w:rPr>
          <w:lang w:val="ro-RO"/>
        </w:rPr>
        <w:t xml:space="preserve"> </w:t>
      </w:r>
      <w:r w:rsidRPr="000404EF">
        <w:rPr>
          <w:lang w:val="ro-RO"/>
        </w:rPr>
        <w:t>regularizare a cererii.</w:t>
      </w:r>
    </w:p>
    <w:p w:rsidR="0065673E" w:rsidRDefault="0007252A" w:rsidP="0065673E">
      <w:pPr>
        <w:pStyle w:val="BodyText"/>
        <w:numPr>
          <w:ilvl w:val="0"/>
          <w:numId w:val="9"/>
        </w:numPr>
        <w:spacing w:after="0"/>
        <w:jc w:val="both"/>
        <w:rPr>
          <w:lang w:val="ro-RO"/>
        </w:rPr>
      </w:pPr>
      <w:r w:rsidRPr="000404EF">
        <w:rPr>
          <w:lang w:val="ro-RO"/>
        </w:rPr>
        <w:t xml:space="preserve">Mandatul unui consilier local este validat dacă, la data pronunţării încheierii, </w:t>
      </w:r>
    </w:p>
    <w:p w:rsidR="004F205D" w:rsidRDefault="004F205D" w:rsidP="000404E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</w:t>
      </w:r>
      <w:r w:rsidR="0007252A" w:rsidRPr="000404EF">
        <w:rPr>
          <w:lang w:val="ro-RO"/>
        </w:rPr>
        <w:t>onsilierul</w:t>
      </w:r>
      <w:r w:rsidR="0065673E">
        <w:rPr>
          <w:lang w:val="ro-RO"/>
        </w:rPr>
        <w:t xml:space="preserve"> </w:t>
      </w:r>
      <w:r w:rsidR="0007252A" w:rsidRPr="000404EF">
        <w:rPr>
          <w:lang w:val="ro-RO"/>
        </w:rPr>
        <w:t>local declarat ales îndeplineşte cumulativ următoarele condiţii:</w:t>
      </w:r>
    </w:p>
    <w:p w:rsidR="0007252A" w:rsidRDefault="0007252A" w:rsidP="000404EF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a) are domiciliul pe teritoriul unităţii administrativ-teritoriale în care a fost ales, dovedit prin</w:t>
      </w:r>
    </w:p>
    <w:p w:rsidR="0065673E" w:rsidRDefault="0007252A" w:rsidP="000404EF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actul de identitate în copie;</w:t>
      </w:r>
    </w:p>
    <w:p w:rsidR="0007252A" w:rsidRDefault="0007252A" w:rsidP="000404EF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b) nu şi-a pierdut drepturile electorale, fapt dovedit prin cazierul judiciar;</w:t>
      </w:r>
    </w:p>
    <w:p w:rsidR="0007252A" w:rsidRPr="000404EF" w:rsidRDefault="0007252A" w:rsidP="000404EF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c) nu şi-a pierdut calitatea de membru al partidului politic pe lista căruia a fost ales, urmare a</w:t>
      </w:r>
      <w:r w:rsidRPr="000404EF">
        <w:rPr>
          <w:lang w:val="ro-RO"/>
        </w:rPr>
        <w:br/>
        <w:t>demisiei sau urmare a excluderii prin hotărârea definitivă a forului competent al partidului politic</w:t>
      </w:r>
      <w:r w:rsidRPr="000404EF">
        <w:rPr>
          <w:lang w:val="ro-RO"/>
        </w:rPr>
        <w:br/>
        <w:t>ori prin hotărâre definitivă a unei instanţei judecătoreşti, fapt dovedit prin confirmările prevăzute</w:t>
      </w:r>
      <w:r w:rsidRPr="000404EF">
        <w:rPr>
          <w:lang w:val="ro-RO"/>
        </w:rPr>
        <w:br/>
        <w:t>la art. 25 alin. (1) sau prin hotărâre definitivă a instanţei judecătoreşti, după caz;</w:t>
      </w:r>
      <w:r w:rsidRPr="000404EF">
        <w:rPr>
          <w:lang w:val="ro-RO"/>
        </w:rPr>
        <w:br/>
        <w:t>d) mandatarul financiar coordonator a depus raportul detaliat al veniturilor şi cheltuielilor</w:t>
      </w:r>
    </w:p>
    <w:p w:rsidR="0065673E" w:rsidRDefault="0007252A" w:rsidP="000404EF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electorale în conformitate cu prevederile legii privind finanţarea activităţii partidelor politice şi a</w:t>
      </w:r>
      <w:r w:rsidRPr="000404EF">
        <w:rPr>
          <w:lang w:val="ro-RO"/>
        </w:rPr>
        <w:br/>
        <w:t>campaniilor electorale, fapt dovedit prin depunerea raportului, în condiţiile legii;</w:t>
      </w:r>
    </w:p>
    <w:p w:rsidR="0065673E" w:rsidRDefault="0007252A" w:rsidP="000404EF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e) nu a renunţat la mandat, în condiţiile art. 19;</w:t>
      </w:r>
    </w:p>
    <w:p w:rsidR="0007252A" w:rsidRPr="000404EF" w:rsidRDefault="0007252A" w:rsidP="000404EF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f) nu a fost ales prin fraudă electorală constatată în condiţiile legii privind alegerea autorităţilor</w:t>
      </w:r>
    </w:p>
    <w:p w:rsidR="0065673E" w:rsidRDefault="0007252A" w:rsidP="000404EF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administraţiei publice locale, dovedită prin documentele privind rezultatele alegerilor înaintate</w:t>
      </w:r>
      <w:r w:rsidRPr="000404EF">
        <w:rPr>
          <w:lang w:val="ro-RO"/>
        </w:rPr>
        <w:br/>
      </w:r>
      <w:r w:rsidRPr="000404EF">
        <w:rPr>
          <w:lang w:val="ro-RO"/>
        </w:rPr>
        <w:lastRenderedPageBreak/>
        <w:t>de către biroul electoral de circumscripţie judecătoriei în a cărei rază teritorială se află</w:t>
      </w:r>
      <w:r w:rsidRPr="000404EF">
        <w:rPr>
          <w:lang w:val="ro-RO"/>
        </w:rPr>
        <w:br/>
        <w:t>circumscripţia electorală pentru care au fost desfăşurate alegeri.</w:t>
      </w:r>
    </w:p>
    <w:p w:rsidR="0065673E" w:rsidRDefault="0007252A" w:rsidP="0065673E">
      <w:pPr>
        <w:pStyle w:val="BodyText"/>
        <w:numPr>
          <w:ilvl w:val="0"/>
          <w:numId w:val="9"/>
        </w:numPr>
        <w:spacing w:after="0"/>
        <w:jc w:val="both"/>
        <w:rPr>
          <w:lang w:val="ro-RO"/>
        </w:rPr>
      </w:pPr>
      <w:r w:rsidRPr="000404EF">
        <w:rPr>
          <w:lang w:val="ro-RO"/>
        </w:rPr>
        <w:t>Consilierii locali declaraţi aleşi au obligaţia transmiterii către secretarul</w:t>
      </w:r>
    </w:p>
    <w:p w:rsidR="00767767" w:rsidRDefault="0007252A" w:rsidP="000404EF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general al</w:t>
      </w:r>
      <w:r w:rsidR="0065673E">
        <w:rPr>
          <w:lang w:val="ro-RO"/>
        </w:rPr>
        <w:t xml:space="preserve"> </w:t>
      </w:r>
      <w:r w:rsidR="004F205D">
        <w:rPr>
          <w:lang w:val="ro-RO"/>
        </w:rPr>
        <w:t>comunei Frata</w:t>
      </w:r>
      <w:r w:rsidR="004F205D" w:rsidRPr="000404EF">
        <w:rPr>
          <w:lang w:val="ro-RO"/>
        </w:rPr>
        <w:t xml:space="preserve"> </w:t>
      </w:r>
      <w:r w:rsidRPr="000404EF">
        <w:rPr>
          <w:lang w:val="ro-RO"/>
        </w:rPr>
        <w:t>a documentelor doveditoare pentru îndeplinirea</w:t>
      </w:r>
      <w:r w:rsidR="0065673E">
        <w:rPr>
          <w:lang w:val="ro-RO"/>
        </w:rPr>
        <w:t xml:space="preserve"> </w:t>
      </w:r>
      <w:r w:rsidRPr="000404EF">
        <w:rPr>
          <w:lang w:val="ro-RO"/>
        </w:rPr>
        <w:t>condiţiilor prevăzute la alin. (2) lit. a) - e) în cel mult 15 zile de la data desfăşurării alegerilor,</w:t>
      </w:r>
      <w:r w:rsidR="0065673E">
        <w:rPr>
          <w:lang w:val="ro-RO"/>
        </w:rPr>
        <w:t xml:space="preserve"> </w:t>
      </w:r>
      <w:r w:rsidRPr="000404EF">
        <w:rPr>
          <w:lang w:val="ro-RO"/>
        </w:rPr>
        <w:t>pentru care li se eliberează o confirmare de primire. Termenul de 15 zile este termen de decădere,</w:t>
      </w:r>
      <w:r w:rsidR="0065673E">
        <w:rPr>
          <w:lang w:val="ro-RO"/>
        </w:rPr>
        <w:t xml:space="preserve"> </w:t>
      </w:r>
      <w:r w:rsidRPr="000404EF">
        <w:rPr>
          <w:lang w:val="ro-RO"/>
        </w:rPr>
        <w:t xml:space="preserve">caz în care secretarul general al </w:t>
      </w:r>
      <w:r w:rsidR="004F205D">
        <w:rPr>
          <w:lang w:val="ro-RO"/>
        </w:rPr>
        <w:t xml:space="preserve">comunei </w:t>
      </w:r>
      <w:r w:rsidRPr="000404EF">
        <w:rPr>
          <w:lang w:val="ro-RO"/>
        </w:rPr>
        <w:t xml:space="preserve"> transmite</w:t>
      </w:r>
      <w:r w:rsidR="0065673E">
        <w:rPr>
          <w:lang w:val="ro-RO"/>
        </w:rPr>
        <w:t xml:space="preserve"> </w:t>
      </w:r>
      <w:r w:rsidRPr="000404EF">
        <w:rPr>
          <w:lang w:val="ro-RO"/>
        </w:rPr>
        <w:t>judecătoriei documentele care i-au fost puse la dispoziţie înăuntrul acestui termen, precum şi o</w:t>
      </w:r>
      <w:r w:rsidR="0065673E">
        <w:rPr>
          <w:lang w:val="ro-RO"/>
        </w:rPr>
        <w:t xml:space="preserve"> </w:t>
      </w:r>
      <w:r w:rsidRPr="000404EF">
        <w:rPr>
          <w:lang w:val="ro-RO"/>
        </w:rPr>
        <w:t>adresă prin care propune validarea consilierilor care au depus documentele prevăzute la alin. (2)</w:t>
      </w:r>
      <w:r w:rsidR="00767767">
        <w:rPr>
          <w:lang w:val="ro-RO"/>
        </w:rPr>
        <w:t xml:space="preserve"> </w:t>
      </w:r>
      <w:r w:rsidRPr="000404EF">
        <w:rPr>
          <w:lang w:val="ro-RO"/>
        </w:rPr>
        <w:t>sau, după caz, invalidarea consilierilor care nu au depus aceste documente.</w:t>
      </w:r>
    </w:p>
    <w:p w:rsidR="004F205D" w:rsidRDefault="0007252A" w:rsidP="000404EF">
      <w:pPr>
        <w:pStyle w:val="BodyText"/>
        <w:numPr>
          <w:ilvl w:val="0"/>
          <w:numId w:val="9"/>
        </w:numPr>
        <w:spacing w:after="0"/>
        <w:jc w:val="both"/>
        <w:rPr>
          <w:lang w:val="ro-RO"/>
        </w:rPr>
      </w:pPr>
      <w:r w:rsidRPr="004F205D">
        <w:rPr>
          <w:lang w:val="ro-RO"/>
        </w:rPr>
        <w:t xml:space="preserve">Secretarul general al </w:t>
      </w:r>
      <w:r w:rsidR="004F205D" w:rsidRPr="004F205D">
        <w:rPr>
          <w:lang w:val="ro-RO"/>
        </w:rPr>
        <w:t xml:space="preserve">comunei </w:t>
      </w:r>
      <w:r w:rsidRPr="004F205D">
        <w:rPr>
          <w:lang w:val="ro-RO"/>
        </w:rPr>
        <w:t xml:space="preserve"> are obligaţia de a</w:t>
      </w:r>
      <w:r w:rsidR="00767767" w:rsidRPr="004F205D">
        <w:rPr>
          <w:lang w:val="ro-RO"/>
        </w:rPr>
        <w:t xml:space="preserve"> </w:t>
      </w:r>
      <w:r w:rsidRPr="004F205D">
        <w:rPr>
          <w:lang w:val="ro-RO"/>
        </w:rPr>
        <w:t xml:space="preserve">transmite judecătoriei în a </w:t>
      </w:r>
    </w:p>
    <w:p w:rsidR="00767767" w:rsidRDefault="0007252A" w:rsidP="000404EF">
      <w:pPr>
        <w:pStyle w:val="BodyText"/>
        <w:spacing w:after="0"/>
        <w:jc w:val="both"/>
        <w:rPr>
          <w:lang w:val="ro-RO"/>
        </w:rPr>
      </w:pPr>
      <w:r w:rsidRPr="004F205D">
        <w:rPr>
          <w:lang w:val="ro-RO"/>
        </w:rPr>
        <w:t xml:space="preserve">cărei rază teritorială se află circumscripţia electorală </w:t>
      </w:r>
      <w:r w:rsidRPr="000404EF">
        <w:rPr>
          <w:lang w:val="ro-RO"/>
        </w:rPr>
        <w:t>pentru care au</w:t>
      </w:r>
      <w:r w:rsidR="00767767">
        <w:rPr>
          <w:lang w:val="ro-RO"/>
        </w:rPr>
        <w:t xml:space="preserve"> </w:t>
      </w:r>
      <w:r w:rsidRPr="000404EF">
        <w:rPr>
          <w:lang w:val="ro-RO"/>
        </w:rPr>
        <w:t>avut loc alegeri documentele doveditoare pentru îndeplinirea condiţiilor prevăzute la alin. (2) lit.</w:t>
      </w:r>
      <w:r w:rsidR="00767767">
        <w:rPr>
          <w:lang w:val="ro-RO"/>
        </w:rPr>
        <w:t xml:space="preserve"> </w:t>
      </w:r>
      <w:r w:rsidRPr="000404EF">
        <w:rPr>
          <w:lang w:val="ro-RO"/>
        </w:rPr>
        <w:t>a) - e) în termen de 2 zile de la împlinirea termenului prevăzut la alin. (3), în vederea validării</w:t>
      </w:r>
      <w:r w:rsidR="00767767">
        <w:rPr>
          <w:lang w:val="ro-RO"/>
        </w:rPr>
        <w:t xml:space="preserve"> </w:t>
      </w:r>
      <w:r w:rsidRPr="000404EF">
        <w:rPr>
          <w:lang w:val="ro-RO"/>
        </w:rPr>
        <w:t>mandatelor consilierilor locali declaraţi aleşi.</w:t>
      </w:r>
    </w:p>
    <w:p w:rsidR="00767767" w:rsidRDefault="0007252A" w:rsidP="00767767">
      <w:pPr>
        <w:pStyle w:val="BodyText"/>
        <w:numPr>
          <w:ilvl w:val="0"/>
          <w:numId w:val="9"/>
        </w:numPr>
        <w:spacing w:after="0"/>
        <w:jc w:val="both"/>
        <w:rPr>
          <w:lang w:val="ro-RO"/>
        </w:rPr>
      </w:pPr>
      <w:r w:rsidRPr="000404EF">
        <w:rPr>
          <w:lang w:val="ro-RO"/>
        </w:rPr>
        <w:t xml:space="preserve">Încheierea judecătoriei privind validarea sau, după caz, invalidarea mandatelor </w:t>
      </w:r>
    </w:p>
    <w:p w:rsidR="00FB0320" w:rsidRDefault="00767767" w:rsidP="00FB0320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</w:t>
      </w:r>
      <w:r w:rsidR="0007252A" w:rsidRPr="000404EF">
        <w:rPr>
          <w:lang w:val="ro-RO"/>
        </w:rPr>
        <w:t>onsilierilor</w:t>
      </w:r>
      <w:r>
        <w:rPr>
          <w:lang w:val="ro-RO"/>
        </w:rPr>
        <w:t xml:space="preserve"> </w:t>
      </w:r>
      <w:r w:rsidR="0007252A" w:rsidRPr="000404EF">
        <w:rPr>
          <w:lang w:val="ro-RO"/>
        </w:rPr>
        <w:t>locali cuprinde numele consilierilor locali ale căror mandate au fost validate şi se comunică de</w:t>
      </w:r>
      <w:r>
        <w:rPr>
          <w:lang w:val="ro-RO"/>
        </w:rPr>
        <w:t xml:space="preserve"> </w:t>
      </w:r>
      <w:r w:rsidR="0007252A" w:rsidRPr="000404EF">
        <w:rPr>
          <w:lang w:val="ro-RO"/>
        </w:rPr>
        <w:t xml:space="preserve">îndată prefectului şi secretarului general al </w:t>
      </w:r>
      <w:r w:rsidR="004F205D">
        <w:rPr>
          <w:lang w:val="ro-RO"/>
        </w:rPr>
        <w:t>comunei</w:t>
      </w:r>
      <w:r w:rsidR="0007252A" w:rsidRPr="000404EF">
        <w:rPr>
          <w:lang w:val="ro-RO"/>
        </w:rPr>
        <w:t>. În</w:t>
      </w:r>
      <w:r w:rsidR="00FB0320">
        <w:rPr>
          <w:lang w:val="ro-RO"/>
        </w:rPr>
        <w:t xml:space="preserve"> </w:t>
      </w:r>
      <w:r w:rsidR="0007252A" w:rsidRPr="000404EF">
        <w:rPr>
          <w:lang w:val="ro-RO"/>
        </w:rPr>
        <w:t xml:space="preserve">prima zi lucrătoare ulterioară comunicării încheierii, secretarul general al </w:t>
      </w:r>
      <w:r w:rsidR="004F205D">
        <w:rPr>
          <w:lang w:val="ro-RO"/>
        </w:rPr>
        <w:t>comunei</w:t>
      </w:r>
      <w:r w:rsidR="0007252A" w:rsidRPr="000404EF">
        <w:rPr>
          <w:lang w:val="ro-RO"/>
        </w:rPr>
        <w:t>informează consilierii locali declaraţi aleşi cu privire la validarea</w:t>
      </w:r>
      <w:r w:rsidR="00FB0320">
        <w:rPr>
          <w:lang w:val="ro-RO"/>
        </w:rPr>
        <w:t xml:space="preserve"> </w:t>
      </w:r>
      <w:r w:rsidR="0007252A" w:rsidRPr="000404EF">
        <w:rPr>
          <w:lang w:val="ro-RO"/>
        </w:rPr>
        <w:t>mandatelor lor, supleanţii acestora cu privire la invalidarea mandatelor consilierilor locali</w:t>
      </w:r>
      <w:r w:rsidR="00FB0320">
        <w:rPr>
          <w:lang w:val="ro-RO"/>
        </w:rPr>
        <w:t xml:space="preserve"> </w:t>
      </w:r>
      <w:r w:rsidR="0007252A" w:rsidRPr="000404EF">
        <w:rPr>
          <w:lang w:val="ro-RO"/>
        </w:rPr>
        <w:t>declaraţi aleşi şi partidele politice sau organizaţiile cetăţenilor aparţinând minorităţilor naţionale.</w:t>
      </w:r>
      <w:r w:rsidR="00FB0320">
        <w:rPr>
          <w:lang w:val="ro-RO"/>
        </w:rPr>
        <w:t xml:space="preserve"> </w:t>
      </w:r>
      <w:r w:rsidR="0007252A" w:rsidRPr="000404EF">
        <w:rPr>
          <w:lang w:val="ro-RO"/>
        </w:rPr>
        <w:t xml:space="preserve">Încheierea judecătoriei prin care sunt invalidate mandatele este comunicată şi </w:t>
      </w:r>
      <w:r w:rsidR="00FB0320">
        <w:rPr>
          <w:lang w:val="ro-RO"/>
        </w:rPr>
        <w:t>r</w:t>
      </w:r>
      <w:r w:rsidR="0007252A" w:rsidRPr="000404EF">
        <w:rPr>
          <w:lang w:val="ro-RO"/>
        </w:rPr>
        <w:t>espectivilor</w:t>
      </w:r>
      <w:r w:rsidR="00FB0320">
        <w:rPr>
          <w:lang w:val="ro-RO"/>
        </w:rPr>
        <w:t xml:space="preserve"> </w:t>
      </w:r>
      <w:r w:rsidR="0007252A" w:rsidRPr="000404EF">
        <w:rPr>
          <w:lang w:val="ro-RO"/>
        </w:rPr>
        <w:t>consilieri locali declaraţi aleşi.</w:t>
      </w:r>
    </w:p>
    <w:p w:rsidR="00FB0320" w:rsidRDefault="0007252A" w:rsidP="00FB0320">
      <w:pPr>
        <w:pStyle w:val="BodyText"/>
        <w:numPr>
          <w:ilvl w:val="0"/>
          <w:numId w:val="9"/>
        </w:numPr>
        <w:spacing w:after="0"/>
        <w:jc w:val="both"/>
        <w:rPr>
          <w:lang w:val="ro-RO"/>
        </w:rPr>
      </w:pPr>
      <w:r w:rsidRPr="000404EF">
        <w:rPr>
          <w:lang w:val="ro-RO"/>
        </w:rPr>
        <w:t>În termen de 3 zile de la comunicare, cei interesaţi pot formula apel împotriva</w:t>
      </w:r>
    </w:p>
    <w:p w:rsidR="00FB0320" w:rsidRDefault="00FB0320" w:rsidP="000404EF">
      <w:pPr>
        <w:pStyle w:val="BodyText"/>
        <w:spacing w:after="0"/>
        <w:jc w:val="both"/>
        <w:rPr>
          <w:lang w:val="ro-RO"/>
        </w:rPr>
      </w:pPr>
      <w:r w:rsidRPr="000404EF">
        <w:rPr>
          <w:lang w:val="ro-RO"/>
        </w:rPr>
        <w:t>Î</w:t>
      </w:r>
      <w:r w:rsidR="0007252A" w:rsidRPr="000404EF">
        <w:rPr>
          <w:lang w:val="ro-RO"/>
        </w:rPr>
        <w:t>ncheierii</w:t>
      </w:r>
      <w:r>
        <w:rPr>
          <w:lang w:val="ro-RO"/>
        </w:rPr>
        <w:t xml:space="preserve"> </w:t>
      </w:r>
      <w:r w:rsidR="0007252A" w:rsidRPr="000404EF">
        <w:rPr>
          <w:lang w:val="ro-RO"/>
        </w:rPr>
        <w:t>judecătoriei de validare sau invalidare a mandatelor. Apelul se soluţionează de tribunalul în a</w:t>
      </w:r>
      <w:r>
        <w:rPr>
          <w:lang w:val="ro-RO"/>
        </w:rPr>
        <w:t xml:space="preserve"> </w:t>
      </w:r>
      <w:r w:rsidR="0007252A" w:rsidRPr="000404EF">
        <w:rPr>
          <w:lang w:val="ro-RO"/>
        </w:rPr>
        <w:t>cărui circumscripţie se află judecătoria care a pronunţat încheierea în termen de 5 zile de la</w:t>
      </w:r>
      <w:r>
        <w:rPr>
          <w:lang w:val="ro-RO"/>
        </w:rPr>
        <w:t xml:space="preserve"> </w:t>
      </w:r>
      <w:r w:rsidR="0007252A" w:rsidRPr="000404EF">
        <w:rPr>
          <w:lang w:val="ro-RO"/>
        </w:rPr>
        <w:t>depunerea apelului, în procedură necontencioasă, fără a fi aplicabilă procedura de regularizare a</w:t>
      </w:r>
      <w:r>
        <w:rPr>
          <w:lang w:val="ro-RO"/>
        </w:rPr>
        <w:t xml:space="preserve"> </w:t>
      </w:r>
      <w:r w:rsidR="0007252A" w:rsidRPr="000404EF">
        <w:rPr>
          <w:lang w:val="ro-RO"/>
        </w:rPr>
        <w:t>cererii, hotărârea fiind definitivă. Hotărârea se comunică de îndată de la pronunţare prefectului,</w:t>
      </w:r>
      <w:r>
        <w:rPr>
          <w:lang w:val="ro-RO"/>
        </w:rPr>
        <w:t xml:space="preserve"> </w:t>
      </w:r>
      <w:r w:rsidR="0007252A" w:rsidRPr="000404EF">
        <w:rPr>
          <w:lang w:val="ro-RO"/>
        </w:rPr>
        <w:t xml:space="preserve">secretarului general al </w:t>
      </w:r>
      <w:r w:rsidR="004F205D">
        <w:rPr>
          <w:lang w:val="ro-RO"/>
        </w:rPr>
        <w:t xml:space="preserve">comunei </w:t>
      </w:r>
      <w:r w:rsidR="0007252A" w:rsidRPr="000404EF">
        <w:rPr>
          <w:lang w:val="ro-RO"/>
        </w:rPr>
        <w:t xml:space="preserve"> şi consilierului local declarat</w:t>
      </w:r>
      <w:r>
        <w:rPr>
          <w:lang w:val="ro-RO"/>
        </w:rPr>
        <w:t xml:space="preserve"> </w:t>
      </w:r>
      <w:r w:rsidR="0007252A" w:rsidRPr="000404EF">
        <w:rPr>
          <w:lang w:val="ro-RO"/>
        </w:rPr>
        <w:t>ales.</w:t>
      </w:r>
    </w:p>
    <w:p w:rsidR="004F205D" w:rsidRDefault="0007252A" w:rsidP="00FB0320">
      <w:pPr>
        <w:pStyle w:val="BodyText"/>
        <w:numPr>
          <w:ilvl w:val="0"/>
          <w:numId w:val="9"/>
        </w:numPr>
        <w:spacing w:after="0"/>
        <w:jc w:val="both"/>
        <w:rPr>
          <w:lang w:val="ro-RO"/>
        </w:rPr>
      </w:pPr>
      <w:r w:rsidRPr="004F205D">
        <w:rPr>
          <w:lang w:val="ro-RO"/>
        </w:rPr>
        <w:t>Pronunţarea încheierii judecătoriei, respectiv pronunţarea hotărârii</w:t>
      </w:r>
      <w:r w:rsidR="00FB0320" w:rsidRPr="004F205D">
        <w:rPr>
          <w:lang w:val="ro-RO"/>
        </w:rPr>
        <w:t xml:space="preserve"> </w:t>
      </w:r>
    </w:p>
    <w:p w:rsidR="00FB0320" w:rsidRPr="004F205D" w:rsidRDefault="0007252A" w:rsidP="004F205D">
      <w:pPr>
        <w:pStyle w:val="BodyText"/>
        <w:spacing w:after="0"/>
        <w:jc w:val="both"/>
        <w:rPr>
          <w:lang w:val="ro-RO"/>
        </w:rPr>
      </w:pPr>
      <w:r w:rsidRPr="004F205D">
        <w:rPr>
          <w:lang w:val="ro-RO"/>
        </w:rPr>
        <w:t xml:space="preserve">tribunalului </w:t>
      </w:r>
      <w:r w:rsidR="00FB0320" w:rsidRPr="004F205D">
        <w:rPr>
          <w:lang w:val="ro-RO"/>
        </w:rPr>
        <w:t xml:space="preserve"> </w:t>
      </w:r>
      <w:r w:rsidRPr="004F205D">
        <w:rPr>
          <w:lang w:val="ro-RO"/>
        </w:rPr>
        <w:t>se poate</w:t>
      </w:r>
      <w:r w:rsidR="00FB0320" w:rsidRPr="004F205D">
        <w:rPr>
          <w:lang w:val="ro-RO"/>
        </w:rPr>
        <w:t xml:space="preserve"> </w:t>
      </w:r>
      <w:r w:rsidRPr="004F205D">
        <w:rPr>
          <w:lang w:val="ro-RO"/>
        </w:rPr>
        <w:t>amâna, o singură dată, cel mult 24 de ore, iar termenul pentru motivarea încheierii, respectiv a</w:t>
      </w:r>
      <w:r w:rsidR="00FB0320" w:rsidRPr="004F205D">
        <w:rPr>
          <w:lang w:val="ro-RO"/>
        </w:rPr>
        <w:t xml:space="preserve"> </w:t>
      </w:r>
      <w:r w:rsidRPr="004F205D">
        <w:rPr>
          <w:lang w:val="ro-RO"/>
        </w:rPr>
        <w:t>hotărârii este de cel mult 48 de ore de la pronunţare.</w:t>
      </w:r>
    </w:p>
    <w:p w:rsidR="00E85A7C" w:rsidRDefault="00E85A7C" w:rsidP="00E85A7C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675AD9" w:rsidRPr="00E85A7C">
        <w:rPr>
          <w:b/>
          <w:u w:val="single"/>
          <w:lang w:val="ro-RO"/>
        </w:rPr>
        <w:t>. 19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675AD9" w:rsidRPr="007968CE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675AD9" w:rsidRPr="007968CE">
        <w:rPr>
          <w:b/>
          <w:lang w:val="ro-RO"/>
        </w:rPr>
        <w:t>Renunţarea la mandat înainte de validare</w:t>
      </w:r>
    </w:p>
    <w:p w:rsidR="00E85A7C" w:rsidRDefault="00675AD9" w:rsidP="00E85A7C">
      <w:pPr>
        <w:pStyle w:val="BodyText"/>
        <w:numPr>
          <w:ilvl w:val="0"/>
          <w:numId w:val="10"/>
        </w:numPr>
        <w:spacing w:after="0"/>
        <w:jc w:val="both"/>
        <w:rPr>
          <w:lang w:val="ro-RO"/>
        </w:rPr>
      </w:pPr>
      <w:r w:rsidRPr="007968CE">
        <w:rPr>
          <w:lang w:val="ro-RO"/>
        </w:rPr>
        <w:t>Consilierul local declarat ales poate renunţa la mandat în cel mult 10 zile de la</w:t>
      </w:r>
    </w:p>
    <w:p w:rsidR="00675AD9" w:rsidRDefault="00E85A7C" w:rsidP="007968CE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d</w:t>
      </w:r>
      <w:r w:rsidR="00675AD9" w:rsidRPr="007968CE">
        <w:rPr>
          <w:lang w:val="ro-RO"/>
        </w:rPr>
        <w:t>ata</w:t>
      </w:r>
      <w:r>
        <w:rPr>
          <w:lang w:val="ro-RO"/>
        </w:rPr>
        <w:t xml:space="preserve"> </w:t>
      </w:r>
      <w:r w:rsidR="00675AD9" w:rsidRPr="007968CE">
        <w:rPr>
          <w:lang w:val="ro-RO"/>
        </w:rPr>
        <w:t>desfăşurării alegerilor, situaţie în care comunică, în acelaşi termen, sub semnătură, decizia sa</w:t>
      </w:r>
      <w:r>
        <w:rPr>
          <w:lang w:val="ro-RO"/>
        </w:rPr>
        <w:t xml:space="preserve"> </w:t>
      </w:r>
      <w:r w:rsidR="00675AD9" w:rsidRPr="007968CE">
        <w:rPr>
          <w:lang w:val="ro-RO"/>
        </w:rPr>
        <w:t xml:space="preserve">secretarului general al </w:t>
      </w:r>
      <w:r w:rsidR="004F205D">
        <w:rPr>
          <w:lang w:val="ro-RO"/>
        </w:rPr>
        <w:t>comunei</w:t>
      </w:r>
      <w:r w:rsidR="00675AD9" w:rsidRPr="007968CE">
        <w:rPr>
          <w:lang w:val="ro-RO"/>
        </w:rPr>
        <w:t>.</w:t>
      </w:r>
    </w:p>
    <w:p w:rsidR="004F205D" w:rsidRDefault="00675AD9" w:rsidP="00E85A7C">
      <w:pPr>
        <w:pStyle w:val="BodyText"/>
        <w:numPr>
          <w:ilvl w:val="0"/>
          <w:numId w:val="10"/>
        </w:numPr>
        <w:spacing w:after="0"/>
        <w:jc w:val="both"/>
        <w:rPr>
          <w:lang w:val="ro-RO"/>
        </w:rPr>
      </w:pPr>
      <w:r w:rsidRPr="004F205D">
        <w:rPr>
          <w:lang w:val="ro-RO"/>
        </w:rPr>
        <w:t xml:space="preserve">Secretarul general al </w:t>
      </w:r>
      <w:r w:rsidR="004F205D" w:rsidRPr="004F205D">
        <w:rPr>
          <w:lang w:val="ro-RO"/>
        </w:rPr>
        <w:t xml:space="preserve">comunei </w:t>
      </w:r>
      <w:r w:rsidRPr="004F205D">
        <w:rPr>
          <w:lang w:val="ro-RO"/>
        </w:rPr>
        <w:t xml:space="preserve"> transmite judecătoriei în</w:t>
      </w:r>
      <w:r w:rsidR="00E85A7C" w:rsidRPr="004F205D">
        <w:rPr>
          <w:lang w:val="ro-RO"/>
        </w:rPr>
        <w:t xml:space="preserve"> </w:t>
      </w:r>
      <w:r w:rsidRPr="004F205D">
        <w:rPr>
          <w:lang w:val="ro-RO"/>
        </w:rPr>
        <w:t>a cărei rază teritorială</w:t>
      </w:r>
    </w:p>
    <w:p w:rsidR="00E85A7C" w:rsidRPr="004F205D" w:rsidRDefault="00675AD9" w:rsidP="004F205D">
      <w:pPr>
        <w:pStyle w:val="BodyText"/>
        <w:spacing w:after="0"/>
        <w:jc w:val="both"/>
        <w:rPr>
          <w:lang w:val="ro-RO"/>
        </w:rPr>
      </w:pPr>
      <w:r w:rsidRPr="004F205D">
        <w:rPr>
          <w:lang w:val="ro-RO"/>
        </w:rPr>
        <w:t>se află circumscripţia electorală pentru care au avut loc alegeri şi</w:t>
      </w:r>
      <w:r w:rsidR="00E85A7C" w:rsidRPr="004F205D">
        <w:rPr>
          <w:lang w:val="ro-RO"/>
        </w:rPr>
        <w:t xml:space="preserve"> </w:t>
      </w:r>
      <w:r w:rsidRPr="004F205D">
        <w:rPr>
          <w:lang w:val="ro-RO"/>
        </w:rPr>
        <w:t xml:space="preserve">prefectului declaraţiile semnate de consilierii locali declaraţi aleşi, prevăzuţi la alin. (1), </w:t>
      </w:r>
      <w:r w:rsidR="00E85A7C" w:rsidRPr="004F205D">
        <w:rPr>
          <w:lang w:val="ro-RO"/>
        </w:rPr>
        <w:t xml:space="preserve"> </w:t>
      </w:r>
      <w:r w:rsidRPr="004F205D">
        <w:rPr>
          <w:lang w:val="ro-RO"/>
        </w:rPr>
        <w:t>în</w:t>
      </w:r>
      <w:r w:rsidR="00E85A7C" w:rsidRPr="004F205D">
        <w:rPr>
          <w:lang w:val="ro-RO"/>
        </w:rPr>
        <w:t xml:space="preserve"> </w:t>
      </w:r>
      <w:r w:rsidRPr="004F205D">
        <w:rPr>
          <w:lang w:val="ro-RO"/>
        </w:rPr>
        <w:t>termenul prevăzut la art. 18 alin. (4).</w:t>
      </w:r>
    </w:p>
    <w:p w:rsidR="00E85A7C" w:rsidRDefault="00E85A7C" w:rsidP="00E85A7C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Pr="00E85A7C">
        <w:rPr>
          <w:b/>
          <w:u w:val="single"/>
          <w:lang w:val="ro-RO"/>
        </w:rPr>
        <w:t xml:space="preserve">. </w:t>
      </w:r>
      <w:r>
        <w:rPr>
          <w:b/>
          <w:u w:val="single"/>
          <w:lang w:val="ro-RO"/>
        </w:rPr>
        <w:t xml:space="preserve">20. </w:t>
      </w:r>
      <w:r>
        <w:rPr>
          <w:b/>
          <w:lang w:val="ro-RO"/>
        </w:rPr>
        <w:t xml:space="preserve"> </w:t>
      </w:r>
      <w:r w:rsidR="00675AD9" w:rsidRPr="007968CE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675AD9" w:rsidRPr="007968CE">
        <w:rPr>
          <w:b/>
          <w:lang w:val="ro-RO"/>
        </w:rPr>
        <w:t>Şedinţele privind ceremonia de constituire a consiliului local</w:t>
      </w:r>
    </w:p>
    <w:p w:rsidR="00E85A7C" w:rsidRDefault="00675AD9" w:rsidP="00E85A7C">
      <w:pPr>
        <w:pStyle w:val="BodyText"/>
        <w:numPr>
          <w:ilvl w:val="0"/>
          <w:numId w:val="11"/>
        </w:numPr>
        <w:spacing w:after="0"/>
        <w:jc w:val="both"/>
        <w:rPr>
          <w:lang w:val="ro-RO"/>
        </w:rPr>
      </w:pPr>
      <w:r w:rsidRPr="007968CE">
        <w:rPr>
          <w:lang w:val="ro-RO"/>
        </w:rPr>
        <w:t xml:space="preserve">Pentru fiecare consiliu local din judeţ, prefectul convoacă consilierii locali </w:t>
      </w:r>
    </w:p>
    <w:p w:rsidR="00E85A7C" w:rsidRDefault="004F205D" w:rsidP="007968CE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p</w:t>
      </w:r>
      <w:r w:rsidR="00675AD9" w:rsidRPr="007968CE">
        <w:rPr>
          <w:lang w:val="ro-RO"/>
        </w:rPr>
        <w:t>entru şedinţa</w:t>
      </w:r>
      <w:r w:rsidR="00E85A7C">
        <w:rPr>
          <w:lang w:val="ro-RO"/>
        </w:rPr>
        <w:t xml:space="preserve"> </w:t>
      </w:r>
      <w:r w:rsidR="00675AD9" w:rsidRPr="007968CE">
        <w:rPr>
          <w:lang w:val="ro-RO"/>
        </w:rPr>
        <w:t>privind ceremonia de constituire a consiliului local în cel mult 5 zile de la comunicarea încheierii</w:t>
      </w:r>
      <w:r w:rsidR="00E85A7C">
        <w:rPr>
          <w:lang w:val="ro-RO"/>
        </w:rPr>
        <w:t xml:space="preserve"> </w:t>
      </w:r>
      <w:r w:rsidR="00675AD9" w:rsidRPr="007968CE">
        <w:rPr>
          <w:lang w:val="ro-RO"/>
        </w:rPr>
        <w:t>judecătoriei prevăzute la art. 18 alin. (5) ori a comunicării hotărârii tribunalului în condiţiile art.</w:t>
      </w:r>
      <w:r w:rsidR="00E85A7C">
        <w:rPr>
          <w:lang w:val="ro-RO"/>
        </w:rPr>
        <w:t xml:space="preserve"> </w:t>
      </w:r>
      <w:r w:rsidR="00675AD9" w:rsidRPr="007968CE">
        <w:rPr>
          <w:lang w:val="ro-RO"/>
        </w:rPr>
        <w:t>18 alin. (6) şi (7), după caz, în situaţia în care numărul mandatelor de consilier local, validate,</w:t>
      </w:r>
      <w:r w:rsidR="00E85A7C">
        <w:rPr>
          <w:lang w:val="ro-RO"/>
        </w:rPr>
        <w:t xml:space="preserve"> </w:t>
      </w:r>
      <w:r w:rsidR="00675AD9" w:rsidRPr="007968CE">
        <w:rPr>
          <w:lang w:val="ro-RO"/>
        </w:rPr>
        <w:t>este mai mare decât primul număr natural strict mai mare decât jumătate din numărul membrilor</w:t>
      </w:r>
      <w:r w:rsidR="00E85A7C">
        <w:rPr>
          <w:lang w:val="ro-RO"/>
        </w:rPr>
        <w:t xml:space="preserve"> </w:t>
      </w:r>
      <w:r w:rsidR="00675AD9" w:rsidRPr="007968CE">
        <w:rPr>
          <w:lang w:val="ro-RO"/>
        </w:rPr>
        <w:t>consiliului local stabilit potrivit art. 16.</w:t>
      </w:r>
      <w:r w:rsidR="00E85A7C">
        <w:rPr>
          <w:lang w:val="ro-RO"/>
        </w:rPr>
        <w:t xml:space="preserve"> </w:t>
      </w:r>
    </w:p>
    <w:p w:rsidR="004F205D" w:rsidRDefault="00675AD9" w:rsidP="004F205D">
      <w:pPr>
        <w:pStyle w:val="BodyText"/>
        <w:numPr>
          <w:ilvl w:val="0"/>
          <w:numId w:val="11"/>
        </w:numPr>
        <w:spacing w:after="0"/>
        <w:jc w:val="both"/>
        <w:rPr>
          <w:lang w:val="ro-RO"/>
        </w:rPr>
      </w:pPr>
      <w:r w:rsidRPr="007968CE">
        <w:rPr>
          <w:lang w:val="ro-RO"/>
        </w:rPr>
        <w:t xml:space="preserve">Prefectul îi comunică secretarului general al </w:t>
      </w:r>
      <w:r w:rsidR="004F205D">
        <w:rPr>
          <w:lang w:val="ro-RO"/>
        </w:rPr>
        <w:t xml:space="preserve">comunei </w:t>
      </w:r>
      <w:r w:rsidRPr="007968CE">
        <w:rPr>
          <w:lang w:val="ro-RO"/>
        </w:rPr>
        <w:t xml:space="preserve">data şi ora stabilite </w:t>
      </w:r>
    </w:p>
    <w:p w:rsidR="00E85A7C" w:rsidRDefault="00675AD9" w:rsidP="004F205D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t>pentru şedinţa privind ceremonia de constituire a consiliului local, la care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>participă prefectul, subprefectul sau un reprezentant al instituţiei prefectului desemnat prin ordin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 xml:space="preserve">de către prefect. În </w:t>
      </w:r>
      <w:r w:rsidRPr="007968CE">
        <w:rPr>
          <w:lang w:val="ro-RO"/>
        </w:rPr>
        <w:lastRenderedPageBreak/>
        <w:t>situaţii motivate, cu respectarea dispoziţiilor alin. (1) prefectul poate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>comunica o altă dată şi o altă oră.</w:t>
      </w:r>
    </w:p>
    <w:p w:rsidR="00E719D4" w:rsidRDefault="00675AD9" w:rsidP="007968CE">
      <w:pPr>
        <w:pStyle w:val="BodyText"/>
        <w:numPr>
          <w:ilvl w:val="0"/>
          <w:numId w:val="11"/>
        </w:numPr>
        <w:spacing w:after="0"/>
        <w:jc w:val="both"/>
        <w:rPr>
          <w:lang w:val="ro-RO"/>
        </w:rPr>
      </w:pPr>
      <w:r w:rsidRPr="00E719D4">
        <w:rPr>
          <w:lang w:val="ro-RO"/>
        </w:rPr>
        <w:t xml:space="preserve">Secretarul general al </w:t>
      </w:r>
      <w:r w:rsidR="00E719D4" w:rsidRPr="00E719D4">
        <w:rPr>
          <w:lang w:val="ro-RO"/>
        </w:rPr>
        <w:t xml:space="preserve">comunei </w:t>
      </w:r>
      <w:r w:rsidRPr="00E719D4">
        <w:rPr>
          <w:lang w:val="ro-RO"/>
        </w:rPr>
        <w:t xml:space="preserve"> comunică </w:t>
      </w:r>
      <w:r w:rsidR="00E85A7C" w:rsidRPr="00E719D4">
        <w:rPr>
          <w:lang w:val="ro-RO"/>
        </w:rPr>
        <w:t>c</w:t>
      </w:r>
      <w:r w:rsidRPr="00E719D4">
        <w:rPr>
          <w:lang w:val="ro-RO"/>
        </w:rPr>
        <w:t>onsilierilor</w:t>
      </w:r>
      <w:r w:rsidR="00E85A7C" w:rsidRPr="00E719D4">
        <w:rPr>
          <w:lang w:val="ro-RO"/>
        </w:rPr>
        <w:t xml:space="preserve"> </w:t>
      </w:r>
      <w:r w:rsidRPr="00E719D4">
        <w:rPr>
          <w:lang w:val="ro-RO"/>
        </w:rPr>
        <w:t xml:space="preserve">locali ale căror mandate </w:t>
      </w:r>
    </w:p>
    <w:p w:rsidR="00E85A7C" w:rsidRPr="00E719D4" w:rsidRDefault="00675AD9" w:rsidP="00E719D4">
      <w:pPr>
        <w:pStyle w:val="BodyText"/>
        <w:spacing w:after="0"/>
        <w:jc w:val="both"/>
        <w:rPr>
          <w:lang w:val="ro-RO"/>
        </w:rPr>
      </w:pPr>
      <w:r w:rsidRPr="00E719D4">
        <w:rPr>
          <w:lang w:val="ro-RO"/>
        </w:rPr>
        <w:t>au fost validate data şi ora şedinţei privind ceremonia de constituire</w:t>
      </w:r>
      <w:r w:rsidR="00E85A7C" w:rsidRPr="00E719D4">
        <w:rPr>
          <w:lang w:val="ro-RO"/>
        </w:rPr>
        <w:t xml:space="preserve"> </w:t>
      </w:r>
      <w:r w:rsidRPr="00E719D4">
        <w:rPr>
          <w:lang w:val="ro-RO"/>
        </w:rPr>
        <w:t>convocată de prefect, care are loc la sediul consiliului local.</w:t>
      </w:r>
    </w:p>
    <w:p w:rsidR="00E85A7C" w:rsidRDefault="00675AD9" w:rsidP="00E85A7C">
      <w:pPr>
        <w:pStyle w:val="BodyText"/>
        <w:numPr>
          <w:ilvl w:val="0"/>
          <w:numId w:val="11"/>
        </w:numPr>
        <w:spacing w:after="0"/>
        <w:jc w:val="both"/>
        <w:rPr>
          <w:lang w:val="ro-RO"/>
        </w:rPr>
      </w:pPr>
      <w:r w:rsidRPr="007968CE">
        <w:rPr>
          <w:lang w:val="ro-RO"/>
        </w:rPr>
        <w:t xml:space="preserve">Şedinţa pentru ceremonia de constituire este condusă de cel mai în vârstă </w:t>
      </w:r>
    </w:p>
    <w:p w:rsidR="00E85A7C" w:rsidRDefault="00675AD9" w:rsidP="007968CE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t>consilier local al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>cărui mandat a fost validat, ajutat de doi dintre cei mai tineri consilieri locali ale căror mandate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>au fost validate.</w:t>
      </w:r>
    </w:p>
    <w:p w:rsidR="00E85A7C" w:rsidRDefault="00675AD9" w:rsidP="00E85A7C">
      <w:pPr>
        <w:pStyle w:val="BodyText"/>
        <w:numPr>
          <w:ilvl w:val="0"/>
          <w:numId w:val="11"/>
        </w:numPr>
        <w:spacing w:after="0"/>
        <w:jc w:val="both"/>
        <w:rPr>
          <w:lang w:val="ro-RO"/>
        </w:rPr>
      </w:pPr>
      <w:r w:rsidRPr="007968CE">
        <w:rPr>
          <w:lang w:val="ro-RO"/>
        </w:rPr>
        <w:t xml:space="preserve">Consilierii locali ale căror mandate au fost validate depun jurământul prevăzut </w:t>
      </w:r>
    </w:p>
    <w:p w:rsidR="00E85A7C" w:rsidRDefault="00675AD9" w:rsidP="007968CE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t>la art. 21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>în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>cadrul şedinţei privind ceremonia de constituire a consiliului local.</w:t>
      </w:r>
    </w:p>
    <w:p w:rsidR="00E85A7C" w:rsidRDefault="00675AD9" w:rsidP="00E85A7C">
      <w:pPr>
        <w:pStyle w:val="BodyText"/>
        <w:numPr>
          <w:ilvl w:val="0"/>
          <w:numId w:val="11"/>
        </w:numPr>
        <w:spacing w:after="0"/>
        <w:jc w:val="both"/>
        <w:rPr>
          <w:lang w:val="ro-RO"/>
        </w:rPr>
      </w:pPr>
      <w:r w:rsidRPr="007968CE">
        <w:rPr>
          <w:lang w:val="ro-RO"/>
        </w:rPr>
        <w:t xml:space="preserve">În cazul în care numărul consilierilor locali care au depus jurământul în </w:t>
      </w:r>
    </w:p>
    <w:p w:rsidR="00E85A7C" w:rsidRDefault="00675AD9" w:rsidP="007968CE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t>condiţiile alin. (5)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>este mai mic decât primul număr natural strict mai mare decât jumătate din numărul membrilor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>consiliului local stabilit potrivit art. 16, prefectul convoacă consilierii locali pentru o a doua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>şedinţă privind ceremonia de constituire în termen de 20 de zile de la data primei şedinţe.</w:t>
      </w:r>
    </w:p>
    <w:p w:rsidR="00E85A7C" w:rsidRDefault="00675AD9" w:rsidP="00E85A7C">
      <w:pPr>
        <w:pStyle w:val="BodyText"/>
        <w:numPr>
          <w:ilvl w:val="0"/>
          <w:numId w:val="11"/>
        </w:numPr>
        <w:spacing w:after="0"/>
        <w:jc w:val="both"/>
        <w:rPr>
          <w:lang w:val="ro-RO"/>
        </w:rPr>
      </w:pPr>
      <w:r w:rsidRPr="007968CE">
        <w:rPr>
          <w:lang w:val="ro-RO"/>
        </w:rPr>
        <w:t xml:space="preserve">În cadrul celei de a doua şedinţe pot depune jurământul consilierii locali </w:t>
      </w:r>
    </w:p>
    <w:p w:rsidR="00E85A7C" w:rsidRDefault="00675AD9" w:rsidP="007968CE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t>validaţi care au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>absentat de la prima şedinţă şi supleanţii ale căror mandate au fost validate în condiţiile art. 23 şi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>consilierii locali validaţi în condiţiile art. 18 alin. (6) şi (7) şi care nu au fost convocaţi la prima</w:t>
      </w:r>
      <w:r w:rsidR="00E85A7C">
        <w:rPr>
          <w:lang w:val="ro-RO"/>
        </w:rPr>
        <w:t xml:space="preserve"> </w:t>
      </w:r>
      <w:r w:rsidRPr="007968CE">
        <w:rPr>
          <w:lang w:val="ro-RO"/>
        </w:rPr>
        <w:t>şedinţă de constituire a consiliului local.</w:t>
      </w:r>
    </w:p>
    <w:p w:rsidR="003050BF" w:rsidRDefault="00675AD9" w:rsidP="003050BF">
      <w:pPr>
        <w:pStyle w:val="BodyText"/>
        <w:numPr>
          <w:ilvl w:val="0"/>
          <w:numId w:val="11"/>
        </w:numPr>
        <w:spacing w:after="0"/>
        <w:jc w:val="both"/>
        <w:rPr>
          <w:lang w:val="ro-RO"/>
        </w:rPr>
      </w:pPr>
      <w:r w:rsidRPr="007968CE">
        <w:rPr>
          <w:lang w:val="ro-RO"/>
        </w:rPr>
        <w:t xml:space="preserve">Prin excepţie de la dispoziţiile alin. (7) consilierul local declarat ales care nu a </w:t>
      </w:r>
    </w:p>
    <w:p w:rsidR="003050BF" w:rsidRDefault="003050BF" w:rsidP="007968CE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p</w:t>
      </w:r>
      <w:r w:rsidR="00675AD9" w:rsidRPr="007968CE">
        <w:rPr>
          <w:lang w:val="ro-RO"/>
        </w:rPr>
        <w:t>utut</w:t>
      </w:r>
      <w:r>
        <w:rPr>
          <w:lang w:val="ro-RO"/>
        </w:rPr>
        <w:t xml:space="preserve"> </w:t>
      </w:r>
      <w:r w:rsidR="00675AD9" w:rsidRPr="007968CE">
        <w:rPr>
          <w:lang w:val="ro-RO"/>
        </w:rPr>
        <w:t>depune jurământul, ca urmare a absenţei pentru motive temeinice, poate depune jurământul în</w:t>
      </w:r>
      <w:r>
        <w:rPr>
          <w:lang w:val="ro-RO"/>
        </w:rPr>
        <w:t xml:space="preserve"> </w:t>
      </w:r>
      <w:r w:rsidR="00675AD9" w:rsidRPr="007968CE">
        <w:rPr>
          <w:lang w:val="ro-RO"/>
        </w:rPr>
        <w:t>cadrul primei şedinţe a consiliului local. Sunt considerate motive temeinice spitalizarea sau</w:t>
      </w:r>
      <w:r w:rsidR="00675AD9" w:rsidRPr="007968CE">
        <w:rPr>
          <w:lang w:val="ro-RO"/>
        </w:rPr>
        <w:br/>
        <w:t>imobilizarea la pat, dovedită prin certificat medical, ori situaţii precum deplasarea în străinătate</w:t>
      </w:r>
      <w:r w:rsidR="00675AD9" w:rsidRPr="007968CE">
        <w:rPr>
          <w:lang w:val="ro-RO"/>
        </w:rPr>
        <w:br/>
        <w:t>în interes de serviciu, evenimente de forţă majoră, cum ar fi inundaţii sau alte catastrofe care au</w:t>
      </w:r>
      <w:r w:rsidR="00675AD9" w:rsidRPr="007968CE">
        <w:rPr>
          <w:lang w:val="ro-RO"/>
        </w:rPr>
        <w:br/>
        <w:t>împiedicat deplasarea, deces în familie ori alte situaţii similare.</w:t>
      </w:r>
    </w:p>
    <w:p w:rsidR="003050BF" w:rsidRDefault="00675AD9" w:rsidP="003050BF">
      <w:pPr>
        <w:pStyle w:val="BodyText"/>
        <w:numPr>
          <w:ilvl w:val="0"/>
          <w:numId w:val="11"/>
        </w:numPr>
        <w:spacing w:after="0"/>
        <w:jc w:val="both"/>
        <w:rPr>
          <w:lang w:val="ro-RO"/>
        </w:rPr>
      </w:pPr>
      <w:r w:rsidRPr="007968CE">
        <w:rPr>
          <w:lang w:val="ro-RO"/>
        </w:rPr>
        <w:t xml:space="preserve">Consilierul local al cărui mandat a fost validat care nu depune jurământul nici </w:t>
      </w:r>
    </w:p>
    <w:p w:rsidR="003050BF" w:rsidRDefault="00675AD9" w:rsidP="007968CE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t>în cea de a</w:t>
      </w:r>
      <w:r w:rsidR="003050BF">
        <w:rPr>
          <w:lang w:val="ro-RO"/>
        </w:rPr>
        <w:t xml:space="preserve"> </w:t>
      </w:r>
      <w:r w:rsidRPr="007968CE">
        <w:rPr>
          <w:lang w:val="ro-RO"/>
        </w:rPr>
        <w:t>doua şedinţă privind ceremonia de constituire ori în condiţiile prevăzute la alin. (8) sau care</w:t>
      </w:r>
      <w:r w:rsidR="003050BF">
        <w:rPr>
          <w:lang w:val="ro-RO"/>
        </w:rPr>
        <w:t xml:space="preserve"> </w:t>
      </w:r>
      <w:r w:rsidRPr="007968CE">
        <w:rPr>
          <w:lang w:val="ro-RO"/>
        </w:rPr>
        <w:t>refuză să depună jurământul este considerat demisionat de drept.</w:t>
      </w:r>
    </w:p>
    <w:p w:rsidR="003050BF" w:rsidRDefault="00675AD9" w:rsidP="003050BF">
      <w:pPr>
        <w:pStyle w:val="BodyText"/>
        <w:numPr>
          <w:ilvl w:val="0"/>
          <w:numId w:val="11"/>
        </w:numPr>
        <w:spacing w:after="0"/>
        <w:jc w:val="both"/>
        <w:rPr>
          <w:lang w:val="ro-RO"/>
        </w:rPr>
      </w:pPr>
      <w:r w:rsidRPr="007968CE">
        <w:rPr>
          <w:lang w:val="ro-RO"/>
        </w:rPr>
        <w:t xml:space="preserve">Locurile consilierilor locali declaraţi aleşi ale căror mandate nu au fost </w:t>
      </w:r>
    </w:p>
    <w:p w:rsidR="0004278B" w:rsidRDefault="00675AD9" w:rsidP="007968CE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t>validate sau care</w:t>
      </w:r>
      <w:r w:rsidR="0004278B">
        <w:rPr>
          <w:lang w:val="ro-RO"/>
        </w:rPr>
        <w:t xml:space="preserve"> </w:t>
      </w:r>
      <w:r w:rsidRPr="007968CE">
        <w:rPr>
          <w:lang w:val="ro-RO"/>
        </w:rPr>
        <w:t>sunt consideraţi demisionaţi de drept şi care nu pot fi completate cu supleanţi se declară vacante</w:t>
      </w:r>
      <w:r w:rsidR="0004278B">
        <w:rPr>
          <w:lang w:val="ro-RO"/>
        </w:rPr>
        <w:t xml:space="preserve"> </w:t>
      </w:r>
      <w:r w:rsidRPr="007968CE">
        <w:rPr>
          <w:lang w:val="ro-RO"/>
        </w:rPr>
        <w:t>prin ordin al prefectului în termen de 5 zile de la prima şedinţă ordinară a consiliului local.</w:t>
      </w:r>
    </w:p>
    <w:p w:rsidR="002C0FCD" w:rsidRDefault="002C0FCD" w:rsidP="002C0FCD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Pr="00E85A7C">
        <w:rPr>
          <w:b/>
          <w:u w:val="single"/>
          <w:lang w:val="ro-RO"/>
        </w:rPr>
        <w:t xml:space="preserve">. </w:t>
      </w:r>
      <w:r>
        <w:rPr>
          <w:b/>
          <w:u w:val="single"/>
          <w:lang w:val="ro-RO"/>
        </w:rPr>
        <w:t xml:space="preserve">21. </w:t>
      </w:r>
      <w:r>
        <w:rPr>
          <w:b/>
          <w:lang w:val="ro-RO"/>
        </w:rPr>
        <w:t xml:space="preserve"> – </w:t>
      </w:r>
      <w:r w:rsidR="00675AD9" w:rsidRPr="007968CE">
        <w:rPr>
          <w:b/>
          <w:lang w:val="ro-RO"/>
        </w:rPr>
        <w:t>Jurământul</w:t>
      </w:r>
    </w:p>
    <w:p w:rsidR="0057557F" w:rsidRDefault="00675AD9" w:rsidP="0057557F">
      <w:pPr>
        <w:pStyle w:val="BodyText"/>
        <w:numPr>
          <w:ilvl w:val="0"/>
          <w:numId w:val="12"/>
        </w:numPr>
        <w:spacing w:after="0"/>
        <w:jc w:val="both"/>
        <w:rPr>
          <w:lang w:val="ro-RO"/>
        </w:rPr>
      </w:pPr>
      <w:r w:rsidRPr="007968CE">
        <w:rPr>
          <w:lang w:val="ro-RO"/>
        </w:rPr>
        <w:t xml:space="preserve">Consilierii locali aleşi al căror mandat a fost validat depun următorul jurământ </w:t>
      </w:r>
    </w:p>
    <w:p w:rsidR="0057557F" w:rsidRDefault="00675AD9" w:rsidP="007968CE">
      <w:pPr>
        <w:pStyle w:val="BodyText"/>
        <w:spacing w:after="0"/>
        <w:jc w:val="both"/>
        <w:rPr>
          <w:i/>
          <w:lang w:val="ro-RO"/>
        </w:rPr>
      </w:pPr>
      <w:r w:rsidRPr="007968CE">
        <w:rPr>
          <w:lang w:val="ro-RO"/>
        </w:rPr>
        <w:t>în limba</w:t>
      </w:r>
      <w:r w:rsidR="0057557F">
        <w:rPr>
          <w:lang w:val="ro-RO"/>
        </w:rPr>
        <w:t xml:space="preserve"> </w:t>
      </w:r>
      <w:r w:rsidRPr="007968CE">
        <w:rPr>
          <w:lang w:val="ro-RO"/>
        </w:rPr>
        <w:t>română:</w:t>
      </w:r>
      <w:r w:rsidR="0057557F">
        <w:rPr>
          <w:lang w:val="ro-RO"/>
        </w:rPr>
        <w:t>”</w:t>
      </w:r>
      <w:r w:rsidRPr="007968CE">
        <w:rPr>
          <w:lang w:val="ro-RO"/>
        </w:rPr>
        <w:t xml:space="preserve"> </w:t>
      </w:r>
      <w:r w:rsidRPr="007968CE">
        <w:rPr>
          <w:i/>
          <w:lang w:val="ro-RO"/>
        </w:rPr>
        <w:t>Jur să respect Constituţia şi legile ţării şi să fac, cu bună-credinţă, tot ceea ce</w:t>
      </w:r>
    </w:p>
    <w:p w:rsidR="00675AD9" w:rsidRPr="007968CE" w:rsidRDefault="00675AD9" w:rsidP="007968CE">
      <w:pPr>
        <w:pStyle w:val="BodyText"/>
        <w:spacing w:after="0"/>
        <w:jc w:val="both"/>
        <w:rPr>
          <w:lang w:val="ro-RO"/>
        </w:rPr>
      </w:pPr>
      <w:r w:rsidRPr="007968CE">
        <w:rPr>
          <w:i/>
          <w:lang w:val="ro-RO"/>
        </w:rPr>
        <w:t>stă în</w:t>
      </w:r>
      <w:r w:rsidR="0057557F">
        <w:rPr>
          <w:i/>
          <w:lang w:val="ro-RO"/>
        </w:rPr>
        <w:t xml:space="preserve"> </w:t>
      </w:r>
      <w:r w:rsidRPr="007968CE">
        <w:rPr>
          <w:i/>
          <w:lang w:val="ro-RO"/>
        </w:rPr>
        <w:t xml:space="preserve">puterile şi priceperea mea pentru binele locuitorilor </w:t>
      </w:r>
      <w:r w:rsidR="0057557F">
        <w:rPr>
          <w:i/>
          <w:lang w:val="ro-RO"/>
        </w:rPr>
        <w:t xml:space="preserve"> </w:t>
      </w:r>
      <w:r w:rsidRPr="007968CE">
        <w:rPr>
          <w:i/>
          <w:lang w:val="ro-RO"/>
        </w:rPr>
        <w:t>comunei</w:t>
      </w:r>
      <w:r w:rsidR="0057557F">
        <w:rPr>
          <w:i/>
          <w:lang w:val="ro-RO"/>
        </w:rPr>
        <w:t xml:space="preserve"> </w:t>
      </w:r>
      <w:r w:rsidRPr="007968CE">
        <w:rPr>
          <w:i/>
          <w:lang w:val="ro-RO"/>
        </w:rPr>
        <w:t>/</w:t>
      </w:r>
      <w:r w:rsidR="0057557F">
        <w:rPr>
          <w:i/>
          <w:lang w:val="ro-RO"/>
        </w:rPr>
        <w:t xml:space="preserve"> </w:t>
      </w:r>
      <w:r w:rsidRPr="007968CE">
        <w:rPr>
          <w:i/>
          <w:lang w:val="ro-RO"/>
        </w:rPr>
        <w:t>oraşului</w:t>
      </w:r>
      <w:r w:rsidR="0057557F">
        <w:rPr>
          <w:i/>
          <w:lang w:val="ro-RO"/>
        </w:rPr>
        <w:t xml:space="preserve"> </w:t>
      </w:r>
      <w:r w:rsidRPr="007968CE">
        <w:rPr>
          <w:i/>
          <w:lang w:val="ro-RO"/>
        </w:rPr>
        <w:t>/</w:t>
      </w:r>
      <w:r w:rsidR="0057557F">
        <w:rPr>
          <w:i/>
          <w:lang w:val="ro-RO"/>
        </w:rPr>
        <w:t xml:space="preserve"> </w:t>
      </w:r>
      <w:r w:rsidRPr="007968CE">
        <w:rPr>
          <w:i/>
          <w:lang w:val="ro-RO"/>
        </w:rPr>
        <w:t>municipiului</w:t>
      </w:r>
      <w:r w:rsidR="0057557F">
        <w:rPr>
          <w:i/>
          <w:lang w:val="ro-RO"/>
        </w:rPr>
        <w:t xml:space="preserve"> </w:t>
      </w:r>
      <w:r w:rsidRPr="007968CE">
        <w:rPr>
          <w:i/>
          <w:lang w:val="ro-RO"/>
        </w:rPr>
        <w:t>/</w:t>
      </w:r>
      <w:r w:rsidR="0057557F">
        <w:rPr>
          <w:i/>
          <w:lang w:val="ro-RO"/>
        </w:rPr>
        <w:t xml:space="preserve"> </w:t>
      </w:r>
      <w:r w:rsidRPr="007968CE">
        <w:rPr>
          <w:i/>
          <w:lang w:val="ro-RO"/>
        </w:rPr>
        <w:t>judeţului ...</w:t>
      </w:r>
    </w:p>
    <w:p w:rsidR="0057557F" w:rsidRDefault="00675AD9" w:rsidP="007968CE">
      <w:pPr>
        <w:pStyle w:val="BodyText"/>
        <w:spacing w:after="0"/>
        <w:jc w:val="both"/>
        <w:rPr>
          <w:i/>
          <w:lang w:val="ro-RO"/>
        </w:rPr>
      </w:pPr>
      <w:r w:rsidRPr="007968CE">
        <w:rPr>
          <w:i/>
          <w:lang w:val="ro-RO"/>
        </w:rPr>
        <w:t xml:space="preserve">Aşa să îmi ajute Dumnezeu! </w:t>
      </w:r>
    </w:p>
    <w:p w:rsidR="0057557F" w:rsidRDefault="00675AD9" w:rsidP="007968CE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t>Formula religioasă de încheiere va respecta libertatea convingerilor</w:t>
      </w:r>
      <w:r w:rsidRPr="007968CE">
        <w:rPr>
          <w:lang w:val="ro-RO"/>
        </w:rPr>
        <w:br/>
        <w:t>religioase, jurământul putând fi depus şi fără formula religioasă. Jurământul se imprimă pe un</w:t>
      </w:r>
      <w:r w:rsidRPr="007968CE">
        <w:rPr>
          <w:lang w:val="ro-RO"/>
        </w:rPr>
        <w:br/>
        <w:t>formular special şi se semnează, în două exemplare, de fiecare ales local.</w:t>
      </w:r>
    </w:p>
    <w:p w:rsidR="0057557F" w:rsidRDefault="00675AD9" w:rsidP="0057557F">
      <w:pPr>
        <w:pStyle w:val="BodyText"/>
        <w:numPr>
          <w:ilvl w:val="0"/>
          <w:numId w:val="12"/>
        </w:numPr>
        <w:spacing w:after="0"/>
        <w:jc w:val="both"/>
        <w:rPr>
          <w:lang w:val="ro-RO"/>
        </w:rPr>
      </w:pPr>
      <w:r w:rsidRPr="007968CE">
        <w:rPr>
          <w:lang w:val="ro-RO"/>
        </w:rPr>
        <w:t>Un exemplar al jurământului se păstrează la dosarul de constituire, iar al</w:t>
      </w:r>
    </w:p>
    <w:p w:rsidR="0057557F" w:rsidRDefault="00675AD9" w:rsidP="007968CE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t>doilea se</w:t>
      </w:r>
      <w:r w:rsidR="0057557F">
        <w:rPr>
          <w:lang w:val="ro-RO"/>
        </w:rPr>
        <w:t xml:space="preserve"> </w:t>
      </w:r>
      <w:r w:rsidRPr="007968CE">
        <w:rPr>
          <w:lang w:val="ro-RO"/>
        </w:rPr>
        <w:t>înmânează consilierului local ales. Dosarul de constituire se păstrează de către secretarul general</w:t>
      </w:r>
      <w:r w:rsidR="0057557F">
        <w:rPr>
          <w:lang w:val="ro-RO"/>
        </w:rPr>
        <w:t xml:space="preserve"> </w:t>
      </w:r>
      <w:r w:rsidRPr="007968CE">
        <w:rPr>
          <w:lang w:val="ro-RO"/>
        </w:rPr>
        <w:t xml:space="preserve">al </w:t>
      </w:r>
      <w:r w:rsidR="00E719D4">
        <w:rPr>
          <w:lang w:val="ro-RO"/>
        </w:rPr>
        <w:t>comunei</w:t>
      </w:r>
      <w:r w:rsidRPr="007968CE">
        <w:rPr>
          <w:lang w:val="ro-RO"/>
        </w:rPr>
        <w:t>.</w:t>
      </w:r>
    </w:p>
    <w:p w:rsidR="0057557F" w:rsidRDefault="0057557F" w:rsidP="0057557F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Pr="00E85A7C">
        <w:rPr>
          <w:b/>
          <w:u w:val="single"/>
          <w:lang w:val="ro-RO"/>
        </w:rPr>
        <w:t xml:space="preserve">. </w:t>
      </w:r>
      <w:r>
        <w:rPr>
          <w:b/>
          <w:u w:val="single"/>
          <w:lang w:val="ro-RO"/>
        </w:rPr>
        <w:t xml:space="preserve">22. </w:t>
      </w:r>
      <w:r>
        <w:rPr>
          <w:b/>
          <w:lang w:val="ro-RO"/>
        </w:rPr>
        <w:t xml:space="preserve"> </w:t>
      </w:r>
      <w:r w:rsidR="00675AD9" w:rsidRPr="007968CE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675AD9" w:rsidRPr="007968CE">
        <w:rPr>
          <w:b/>
          <w:lang w:val="ro-RO"/>
        </w:rPr>
        <w:t>Declararea consiliului local ca legal constituit</w:t>
      </w:r>
    </w:p>
    <w:p w:rsidR="00841091" w:rsidRDefault="00675AD9" w:rsidP="00841091">
      <w:pPr>
        <w:pStyle w:val="BodyText"/>
        <w:numPr>
          <w:ilvl w:val="0"/>
          <w:numId w:val="13"/>
        </w:numPr>
        <w:spacing w:after="0"/>
        <w:jc w:val="both"/>
        <w:rPr>
          <w:lang w:val="ro-RO"/>
        </w:rPr>
      </w:pPr>
      <w:r w:rsidRPr="007968CE">
        <w:rPr>
          <w:lang w:val="ro-RO"/>
        </w:rPr>
        <w:t>Consiliul local este legal constituit dacă numărul consilierilor locali care au</w:t>
      </w:r>
    </w:p>
    <w:p w:rsidR="00841091" w:rsidRDefault="00E719D4" w:rsidP="007968CE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d</w:t>
      </w:r>
      <w:r w:rsidR="00675AD9" w:rsidRPr="007968CE">
        <w:rPr>
          <w:lang w:val="ro-RO"/>
        </w:rPr>
        <w:t>epus</w:t>
      </w:r>
      <w:r w:rsidR="00841091">
        <w:rPr>
          <w:lang w:val="ro-RO"/>
        </w:rPr>
        <w:t xml:space="preserve"> </w:t>
      </w:r>
      <w:r w:rsidR="00675AD9" w:rsidRPr="007968CE">
        <w:rPr>
          <w:lang w:val="ro-RO"/>
        </w:rPr>
        <w:t>jurământul în condiţiile art. 20 alin. (5) - (7) este mai mare decât primul număr natural strict mai</w:t>
      </w:r>
      <w:r w:rsidR="00841091">
        <w:rPr>
          <w:lang w:val="ro-RO"/>
        </w:rPr>
        <w:t xml:space="preserve"> </w:t>
      </w:r>
      <w:r w:rsidR="00675AD9" w:rsidRPr="007968CE">
        <w:rPr>
          <w:lang w:val="ro-RO"/>
        </w:rPr>
        <w:t>mare decât jumătate din numărul membrilor consiliului local, stabilit potrivit art. 16.</w:t>
      </w:r>
    </w:p>
    <w:p w:rsidR="00841091" w:rsidRDefault="00675AD9" w:rsidP="00841091">
      <w:pPr>
        <w:pStyle w:val="BodyText"/>
        <w:numPr>
          <w:ilvl w:val="0"/>
          <w:numId w:val="13"/>
        </w:numPr>
        <w:spacing w:after="0"/>
        <w:jc w:val="both"/>
        <w:rPr>
          <w:lang w:val="ro-RO"/>
        </w:rPr>
      </w:pPr>
      <w:r w:rsidRPr="007968CE">
        <w:rPr>
          <w:lang w:val="ro-RO"/>
        </w:rPr>
        <w:t xml:space="preserve">Data constituirii consiliului local este considerată data desfăşurării primei </w:t>
      </w:r>
    </w:p>
    <w:p w:rsidR="00841091" w:rsidRDefault="00675AD9" w:rsidP="007968CE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lastRenderedPageBreak/>
        <w:t>şedinţe privind</w:t>
      </w:r>
      <w:r w:rsidR="00841091">
        <w:rPr>
          <w:lang w:val="ro-RO"/>
        </w:rPr>
        <w:t xml:space="preserve"> </w:t>
      </w:r>
      <w:r w:rsidRPr="007968CE">
        <w:rPr>
          <w:lang w:val="ro-RO"/>
        </w:rPr>
        <w:t>ceremonia de constituire a consiliului local, respectiv a celei de a doua, după caz.</w:t>
      </w:r>
    </w:p>
    <w:p w:rsidR="00841091" w:rsidRDefault="00675AD9" w:rsidP="00841091">
      <w:pPr>
        <w:pStyle w:val="BodyText"/>
        <w:numPr>
          <w:ilvl w:val="0"/>
          <w:numId w:val="13"/>
        </w:numPr>
        <w:spacing w:after="0"/>
        <w:jc w:val="both"/>
        <w:rPr>
          <w:lang w:val="ro-RO"/>
        </w:rPr>
      </w:pPr>
      <w:r w:rsidRPr="007968CE">
        <w:rPr>
          <w:lang w:val="ro-RO"/>
        </w:rPr>
        <w:t xml:space="preserve">În termen de 3 zile de la data constituirii consiliului local, în condiţiile alin. </w:t>
      </w:r>
    </w:p>
    <w:p w:rsidR="008C4465" w:rsidRDefault="00675AD9" w:rsidP="007968CE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t>(2), prefectul</w:t>
      </w:r>
      <w:r w:rsidR="00841091">
        <w:rPr>
          <w:lang w:val="ro-RO"/>
        </w:rPr>
        <w:t xml:space="preserve"> </w:t>
      </w:r>
      <w:r w:rsidRPr="007968CE">
        <w:rPr>
          <w:lang w:val="ro-RO"/>
        </w:rPr>
        <w:t>emite un ordin privind constatarea îndeplinirii condiţiilor legale de constituire a consiliului local,</w:t>
      </w:r>
      <w:r w:rsidR="00841091">
        <w:rPr>
          <w:lang w:val="ro-RO"/>
        </w:rPr>
        <w:t xml:space="preserve"> </w:t>
      </w:r>
      <w:r w:rsidRPr="007968CE">
        <w:rPr>
          <w:lang w:val="ro-RO"/>
        </w:rPr>
        <w:t xml:space="preserve">care se comunică secretarului general </w:t>
      </w:r>
      <w:r w:rsidR="00E719D4">
        <w:rPr>
          <w:lang w:val="ro-RO"/>
        </w:rPr>
        <w:t xml:space="preserve">comunei </w:t>
      </w:r>
      <w:r w:rsidRPr="007968CE">
        <w:rPr>
          <w:lang w:val="ro-RO"/>
        </w:rPr>
        <w:t>şi se aduce</w:t>
      </w:r>
      <w:r w:rsidR="00841091">
        <w:rPr>
          <w:lang w:val="ro-RO"/>
        </w:rPr>
        <w:t xml:space="preserve"> </w:t>
      </w:r>
      <w:r w:rsidRPr="007968CE">
        <w:rPr>
          <w:lang w:val="ro-RO"/>
        </w:rPr>
        <w:t>la cunoştinţă publică.</w:t>
      </w:r>
    </w:p>
    <w:p w:rsidR="00841091" w:rsidRDefault="00675AD9" w:rsidP="00841091">
      <w:pPr>
        <w:pStyle w:val="BodyText"/>
        <w:spacing w:after="0"/>
        <w:ind w:left="720" w:firstLine="720"/>
        <w:jc w:val="both"/>
        <w:rPr>
          <w:lang w:val="ro-RO"/>
        </w:rPr>
      </w:pPr>
      <w:r w:rsidRPr="007968CE">
        <w:rPr>
          <w:lang w:val="ro-RO"/>
        </w:rPr>
        <w:t xml:space="preserve">(4) În situaţia în care consiliul local nu este legal constituit în condiţiile alin. (1), </w:t>
      </w:r>
    </w:p>
    <w:p w:rsidR="00841091" w:rsidRDefault="00675AD9" w:rsidP="007968CE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t>în termen de</w:t>
      </w:r>
      <w:r w:rsidR="00841091">
        <w:rPr>
          <w:lang w:val="ro-RO"/>
        </w:rPr>
        <w:t xml:space="preserve"> </w:t>
      </w:r>
      <w:r w:rsidRPr="007968CE">
        <w:rPr>
          <w:lang w:val="ro-RO"/>
        </w:rPr>
        <w:t>3 zile de la împlinirea termenului prevăzut la art. 20 alin. (6) prefectul emite un ordin privind</w:t>
      </w:r>
      <w:r w:rsidR="00841091">
        <w:rPr>
          <w:lang w:val="ro-RO"/>
        </w:rPr>
        <w:t xml:space="preserve"> </w:t>
      </w:r>
      <w:r w:rsidRPr="007968CE">
        <w:rPr>
          <w:lang w:val="ro-RO"/>
        </w:rPr>
        <w:t>constatarea neîndeplinirii condiţiilor legale de constituire a consiliului local, în care se</w:t>
      </w:r>
      <w:r w:rsidR="00841091">
        <w:rPr>
          <w:lang w:val="ro-RO"/>
        </w:rPr>
        <w:t xml:space="preserve"> </w:t>
      </w:r>
      <w:r w:rsidRPr="007968CE">
        <w:rPr>
          <w:lang w:val="ro-RO"/>
        </w:rPr>
        <w:t>menţionează motivele neconstituirii acestuia.</w:t>
      </w:r>
    </w:p>
    <w:p w:rsidR="00841091" w:rsidRDefault="008C4465" w:rsidP="008C4465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(5)</w:t>
      </w:r>
      <w:r w:rsidR="00675AD9" w:rsidRPr="007968CE">
        <w:rPr>
          <w:lang w:val="ro-RO"/>
        </w:rPr>
        <w:t xml:space="preserve">Ordinul prefectului prevăzut la alin. (3), respectiv alin. (4) prevede, dacă este </w:t>
      </w:r>
    </w:p>
    <w:p w:rsidR="008C4465" w:rsidRDefault="00675AD9" w:rsidP="008C4465">
      <w:pPr>
        <w:pStyle w:val="BodyText"/>
        <w:spacing w:after="0"/>
        <w:jc w:val="both"/>
        <w:rPr>
          <w:lang w:val="ro-RO"/>
        </w:rPr>
      </w:pPr>
      <w:r w:rsidRPr="007968CE">
        <w:rPr>
          <w:lang w:val="ro-RO"/>
        </w:rPr>
        <w:t>cazul, şi</w:t>
      </w:r>
      <w:r w:rsidR="00841091">
        <w:rPr>
          <w:lang w:val="ro-RO"/>
        </w:rPr>
        <w:t xml:space="preserve"> </w:t>
      </w:r>
      <w:r w:rsidRPr="007968CE">
        <w:rPr>
          <w:lang w:val="ro-RO"/>
        </w:rPr>
        <w:t>situaţiile în care este necesară validarea mandatelor supleanţilor. Ordinul prefectului care</w:t>
      </w:r>
      <w:r w:rsidR="00841091">
        <w:rPr>
          <w:lang w:val="ro-RO"/>
        </w:rPr>
        <w:t xml:space="preserve"> </w:t>
      </w:r>
      <w:r w:rsidRPr="007968CE">
        <w:rPr>
          <w:lang w:val="ro-RO"/>
        </w:rPr>
        <w:t>cuprinde situaţiile în care este necesară validarea mandatelor supleanţilor se comunică</w:t>
      </w:r>
      <w:r w:rsidRPr="007968CE">
        <w:rPr>
          <w:lang w:val="ro-RO"/>
        </w:rPr>
        <w:br/>
        <w:t>judecătoriei în a cărei rază teritorială se află circumscripţia electorală pentru care au avut loc</w:t>
      </w:r>
      <w:r w:rsidRPr="007968CE">
        <w:rPr>
          <w:lang w:val="ro-RO"/>
        </w:rPr>
        <w:br/>
        <w:t>alegeri, partidelor politice şi organizaţiilor cetăţenilor aparţinând minorităţilor naţionale care au</w:t>
      </w:r>
      <w:r w:rsidRPr="007968CE">
        <w:rPr>
          <w:lang w:val="ro-RO"/>
        </w:rPr>
        <w:br/>
        <w:t xml:space="preserve">propus candidaţi şi secretarului general al </w:t>
      </w:r>
      <w:r w:rsidR="00E719D4">
        <w:rPr>
          <w:lang w:val="ro-RO"/>
        </w:rPr>
        <w:t>comunei</w:t>
      </w:r>
      <w:r w:rsidRPr="007968CE">
        <w:rPr>
          <w:lang w:val="ro-RO"/>
        </w:rPr>
        <w:t>.</w:t>
      </w:r>
    </w:p>
    <w:p w:rsidR="00AE4B44" w:rsidRDefault="008C4465" w:rsidP="008C4465">
      <w:pPr>
        <w:pStyle w:val="BodyText"/>
        <w:spacing w:after="0"/>
        <w:jc w:val="both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Pr="008C4465">
        <w:rPr>
          <w:b/>
          <w:u w:val="single"/>
          <w:lang w:val="ro-RO"/>
        </w:rPr>
        <w:t xml:space="preserve">Art. 23. </w:t>
      </w:r>
      <w:r w:rsidRPr="008C4465">
        <w:rPr>
          <w:lang w:val="ro-RO"/>
        </w:rPr>
        <w:t xml:space="preserve"> </w:t>
      </w:r>
      <w:r w:rsidRPr="008C4465">
        <w:rPr>
          <w:b/>
          <w:lang w:val="ro-RO"/>
        </w:rPr>
        <w:t xml:space="preserve">- Validarea mandatelor supleanţilor în cadrul procedurii de </w:t>
      </w:r>
    </w:p>
    <w:p w:rsidR="00AE4B44" w:rsidRDefault="008C4465" w:rsidP="008C4465">
      <w:pPr>
        <w:pStyle w:val="BodyText"/>
        <w:spacing w:after="0"/>
        <w:jc w:val="both"/>
        <w:rPr>
          <w:b/>
          <w:lang w:val="ro-RO"/>
        </w:rPr>
      </w:pPr>
      <w:r w:rsidRPr="008C4465">
        <w:rPr>
          <w:b/>
          <w:lang w:val="ro-RO"/>
        </w:rPr>
        <w:t>constituire a</w:t>
      </w:r>
      <w:r w:rsidR="00AE4B44">
        <w:rPr>
          <w:b/>
          <w:lang w:val="ro-RO"/>
        </w:rPr>
        <w:t xml:space="preserve"> </w:t>
      </w:r>
      <w:r w:rsidRPr="008C4465">
        <w:rPr>
          <w:b/>
          <w:lang w:val="ro-RO"/>
        </w:rPr>
        <w:t>consiliului local</w:t>
      </w:r>
    </w:p>
    <w:p w:rsidR="00AE4B44" w:rsidRDefault="008C4465" w:rsidP="00AE4B44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8C4465">
        <w:rPr>
          <w:lang w:val="ro-RO"/>
        </w:rPr>
        <w:t xml:space="preserve">Mandatele supleanţilor sunt validate de judecătoria în a cărei rază teritorială se </w:t>
      </w:r>
    </w:p>
    <w:p w:rsidR="00AE4B44" w:rsidRDefault="00AE4B44" w:rsidP="008C446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a</w:t>
      </w:r>
      <w:r w:rsidR="008C4465" w:rsidRPr="008C4465">
        <w:rPr>
          <w:lang w:val="ro-RO"/>
        </w:rPr>
        <w:t>flă</w:t>
      </w:r>
      <w:r>
        <w:rPr>
          <w:lang w:val="ro-RO"/>
        </w:rPr>
        <w:t xml:space="preserve"> </w:t>
      </w:r>
      <w:r w:rsidR="008C4465" w:rsidRPr="008C4465">
        <w:rPr>
          <w:lang w:val="ro-RO"/>
        </w:rPr>
        <w:t>circumscripţia electorală pentru care au avut loc alegeri, în procedură necontencioasă, prin</w:t>
      </w:r>
      <w:r w:rsidR="008C4465" w:rsidRPr="008C4465">
        <w:rPr>
          <w:lang w:val="ro-RO"/>
        </w:rPr>
        <w:br/>
        <w:t>încheiere pronunţată în camera de consiliu, fără a fi aplicabilă procedura de regularizare a cererii.</w:t>
      </w:r>
      <w:r w:rsidR="008C4465" w:rsidRPr="008C4465">
        <w:rPr>
          <w:lang w:val="ro-RO"/>
        </w:rPr>
        <w:br/>
        <w:t>Validarea mandatelor supleanţilor se realizează în condiţiile art. 18 alin. (2), cu respectarea</w:t>
      </w:r>
      <w:r w:rsidR="008C4465" w:rsidRPr="008C4465">
        <w:rPr>
          <w:lang w:val="ro-RO"/>
        </w:rPr>
        <w:br/>
        <w:t>prevederilor legii privind alegerea autorităţilor administraţiei publice locale în situaţia în care</w:t>
      </w:r>
      <w:r w:rsidR="008C4465" w:rsidRPr="008C4465">
        <w:rPr>
          <w:lang w:val="ro-RO"/>
        </w:rPr>
        <w:br/>
        <w:t>consilierul local declarat ales se află în una dintre următoarele situaţii:</w:t>
      </w:r>
    </w:p>
    <w:p w:rsidR="00AE4B44" w:rsidRDefault="008C4465" w:rsidP="00AE4B44">
      <w:pPr>
        <w:pStyle w:val="BodyText"/>
        <w:numPr>
          <w:ilvl w:val="0"/>
          <w:numId w:val="15"/>
        </w:numPr>
        <w:spacing w:after="0"/>
        <w:jc w:val="both"/>
        <w:rPr>
          <w:lang w:val="ro-RO"/>
        </w:rPr>
      </w:pPr>
      <w:r w:rsidRPr="008C4465">
        <w:rPr>
          <w:lang w:val="ro-RO"/>
        </w:rPr>
        <w:t>nu este validat ca urmare a neîndeplinirii condiţiilor prevăzute la art. 18 alin. (2);</w:t>
      </w:r>
    </w:p>
    <w:p w:rsidR="00AE4B44" w:rsidRDefault="008C4465" w:rsidP="00AE4B44">
      <w:pPr>
        <w:pStyle w:val="BodyText"/>
        <w:numPr>
          <w:ilvl w:val="0"/>
          <w:numId w:val="15"/>
        </w:numPr>
        <w:spacing w:after="0"/>
        <w:jc w:val="both"/>
        <w:rPr>
          <w:lang w:val="ro-RO"/>
        </w:rPr>
      </w:pPr>
      <w:r w:rsidRPr="008C4465">
        <w:rPr>
          <w:lang w:val="ro-RO"/>
        </w:rPr>
        <w:t>este considerat demisionat de drept, potrivit art. 20 alin. (9).</w:t>
      </w:r>
    </w:p>
    <w:p w:rsidR="00AE4B44" w:rsidRDefault="008C4465" w:rsidP="00AE4B44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8C4465">
        <w:rPr>
          <w:lang w:val="ro-RO"/>
        </w:rPr>
        <w:t xml:space="preserve">În cazul prevăzut la alin. (1) lit. a), mandatele supleanţilor sunt validate în </w:t>
      </w:r>
    </w:p>
    <w:p w:rsidR="00AE4B44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termen de 10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zile de la data rămânerii definitive a încheierii de invalidare a mandatului consilierului local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declarat ales.</w:t>
      </w:r>
    </w:p>
    <w:p w:rsidR="00AE4B44" w:rsidRDefault="008C4465" w:rsidP="00AE4B44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8C4465">
        <w:rPr>
          <w:lang w:val="ro-RO"/>
        </w:rPr>
        <w:t xml:space="preserve">În cazul prevăzut la alin. (1) lit. b), mandatele supleanţilor sunt validate în </w:t>
      </w:r>
    </w:p>
    <w:p w:rsidR="00AE4B44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termen de 10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zile de la comunicarea ordinului prefectului prevăzut la art. 22 alin. (5).</w:t>
      </w:r>
    </w:p>
    <w:p w:rsidR="00610586" w:rsidRDefault="008C4465" w:rsidP="00610586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AE4B44">
        <w:rPr>
          <w:lang w:val="ro-RO"/>
        </w:rPr>
        <w:t xml:space="preserve">Supleanţii au obligaţia transmiterii către secretarul general al </w:t>
      </w:r>
      <w:r w:rsidR="00610586">
        <w:rPr>
          <w:lang w:val="ro-RO"/>
        </w:rPr>
        <w:t>comunei</w:t>
      </w:r>
      <w:r w:rsidRPr="008C4465">
        <w:rPr>
          <w:lang w:val="ro-RO"/>
        </w:rPr>
        <w:t xml:space="preserve"> a </w:t>
      </w:r>
    </w:p>
    <w:p w:rsidR="00AE4B44" w:rsidRDefault="008C4465" w:rsidP="00610586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documentelor doveditoare pentru îndeplinirea condiţiilor prevăzute la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art. 18 alin. (3) cu cel puţin 7 zile înainte de împlinirea termenului prevăzut la alin. (2) sau (3),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după caz, pentru care li se eliberează o confirmare de primire. Termenul pentru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 xml:space="preserve"> transmiterea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 xml:space="preserve">documentelor către secretarul general al </w:t>
      </w:r>
      <w:r w:rsidR="00610586">
        <w:rPr>
          <w:lang w:val="ro-RO"/>
        </w:rPr>
        <w:t>comunei</w:t>
      </w:r>
      <w:r w:rsidRPr="008C4465">
        <w:rPr>
          <w:lang w:val="ro-RO"/>
        </w:rPr>
        <w:t xml:space="preserve"> este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 xml:space="preserve">termen de decădere, caz în care secretarul general al </w:t>
      </w:r>
      <w:r w:rsidR="00610586">
        <w:rPr>
          <w:lang w:val="ro-RO"/>
        </w:rPr>
        <w:t>comunei</w:t>
      </w:r>
      <w:r w:rsidRPr="008C4465">
        <w:rPr>
          <w:lang w:val="ro-RO"/>
        </w:rPr>
        <w:t xml:space="preserve"> transmite judecătoriei documentele care i-au fost puse la dispoziţie înăuntrul acestui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termen, precum şi o adresă de informare prin care propune validarea supleanţilor care au depus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documentele prevăzute la art. 18 alin. (2) sau, după caz, invalidarea supleanţilor care nu au depus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aceste documente.</w:t>
      </w:r>
      <w:r w:rsidR="00AE4B44">
        <w:rPr>
          <w:lang w:val="ro-RO"/>
        </w:rPr>
        <w:t xml:space="preserve"> </w:t>
      </w:r>
    </w:p>
    <w:p w:rsidR="00610586" w:rsidRDefault="008C4465" w:rsidP="008C4465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610586">
        <w:rPr>
          <w:lang w:val="ro-RO"/>
        </w:rPr>
        <w:t xml:space="preserve">Secretarul general al </w:t>
      </w:r>
      <w:r w:rsidR="00610586" w:rsidRPr="00610586">
        <w:rPr>
          <w:lang w:val="ro-RO"/>
        </w:rPr>
        <w:t xml:space="preserve">comunei </w:t>
      </w:r>
      <w:r w:rsidRPr="00610586">
        <w:rPr>
          <w:lang w:val="ro-RO"/>
        </w:rPr>
        <w:t xml:space="preserve"> transmite </w:t>
      </w:r>
      <w:r w:rsidR="00AE4B44" w:rsidRPr="00610586">
        <w:rPr>
          <w:lang w:val="ro-RO"/>
        </w:rPr>
        <w:t>J</w:t>
      </w:r>
      <w:r w:rsidRPr="00610586">
        <w:rPr>
          <w:lang w:val="ro-RO"/>
        </w:rPr>
        <w:t>udecătoriei</w:t>
      </w:r>
      <w:r w:rsidR="00AE4B44" w:rsidRPr="00610586">
        <w:rPr>
          <w:lang w:val="ro-RO"/>
        </w:rPr>
        <w:t xml:space="preserve"> </w:t>
      </w:r>
      <w:r w:rsidRPr="00610586">
        <w:rPr>
          <w:lang w:val="ro-RO"/>
        </w:rPr>
        <w:t>documentele</w:t>
      </w:r>
    </w:p>
    <w:p w:rsidR="00AE4B44" w:rsidRDefault="008C4465" w:rsidP="008C4465">
      <w:pPr>
        <w:pStyle w:val="BodyText"/>
        <w:spacing w:after="0"/>
        <w:jc w:val="both"/>
        <w:rPr>
          <w:lang w:val="ro-RO"/>
        </w:rPr>
      </w:pPr>
      <w:r w:rsidRPr="00610586">
        <w:rPr>
          <w:lang w:val="ro-RO"/>
        </w:rPr>
        <w:t xml:space="preserve">doveditoare pentru îndeplinirea condiţiilor prevăzute la art. 18 alin. (2) </w:t>
      </w:r>
      <w:r w:rsidRPr="008C4465">
        <w:rPr>
          <w:lang w:val="ro-RO"/>
        </w:rPr>
        <w:t>lit. a) - d) cu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cel puţin 7 zile înainte de împlinirea termenului prevăzut la alin. (2) sau (3), după caz.</w:t>
      </w:r>
      <w:r w:rsidR="00AE4B44">
        <w:rPr>
          <w:lang w:val="ro-RO"/>
        </w:rPr>
        <w:t xml:space="preserve"> </w:t>
      </w:r>
    </w:p>
    <w:p w:rsidR="00AE4B44" w:rsidRDefault="008C4465" w:rsidP="00AE4B44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8C4465">
        <w:rPr>
          <w:lang w:val="ro-RO"/>
        </w:rPr>
        <w:t>Supleantul al cărui mandat a fost validat în condiţiile prezentului articol</w:t>
      </w:r>
      <w:r w:rsidR="00AE4B44">
        <w:rPr>
          <w:lang w:val="ro-RO"/>
        </w:rPr>
        <w:t xml:space="preserve"> </w:t>
      </w:r>
    </w:p>
    <w:p w:rsidR="00AE4B44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depune jurământul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 xml:space="preserve">în a doua şedinţă privind ceremonia de constituire a consiliului local 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prevăzută la art. 20 sau în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prima şedinţă a consiliului local, după caz.</w:t>
      </w:r>
    </w:p>
    <w:p w:rsidR="00AE4B44" w:rsidRDefault="008C4465" w:rsidP="00AE4B44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8C4465">
        <w:rPr>
          <w:lang w:val="ro-RO"/>
        </w:rPr>
        <w:t xml:space="preserve">Prevederile alin. (6) se aplică în mod corespunzător supleantului declarat ales </w:t>
      </w:r>
    </w:p>
    <w:p w:rsidR="00AE4B44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al cărui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mandat a fost invalidat de judecătoria competentă, în primă instanţă, dar care a fost validat prin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>hotărârea tribunalului.</w:t>
      </w:r>
      <w:r w:rsidR="00AE4B44">
        <w:rPr>
          <w:lang w:val="ro-RO"/>
        </w:rPr>
        <w:t xml:space="preserve"> </w:t>
      </w:r>
    </w:p>
    <w:p w:rsidR="00AE4B44" w:rsidRDefault="008C4465" w:rsidP="00AE4B44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8C4465">
        <w:rPr>
          <w:lang w:val="ro-RO"/>
        </w:rPr>
        <w:t>Supleantul al cărui mandat a fost validat, care nu depune jurământul în</w:t>
      </w:r>
      <w:r w:rsidR="00AE4B44">
        <w:rPr>
          <w:lang w:val="ro-RO"/>
        </w:rPr>
        <w:t xml:space="preserve"> </w:t>
      </w:r>
    </w:p>
    <w:p w:rsidR="00AE4B44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condiţiile alin. (6)</w:t>
      </w:r>
      <w:r w:rsidR="00AE4B44">
        <w:rPr>
          <w:lang w:val="ro-RO"/>
        </w:rPr>
        <w:t xml:space="preserve"> </w:t>
      </w:r>
      <w:r w:rsidRPr="008C4465">
        <w:rPr>
          <w:lang w:val="ro-RO"/>
        </w:rPr>
        <w:t xml:space="preserve">sau, după caz, alin. (7) ori care refuză să depună jurământul, este considerat </w:t>
      </w:r>
      <w:r w:rsidRPr="008C4465">
        <w:rPr>
          <w:lang w:val="ro-RO"/>
        </w:rPr>
        <w:lastRenderedPageBreak/>
        <w:t>demisionat de drept.</w:t>
      </w:r>
    </w:p>
    <w:p w:rsidR="00AE4B44" w:rsidRDefault="008C4465" w:rsidP="00AE4B44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8C4465">
        <w:rPr>
          <w:lang w:val="ro-RO"/>
        </w:rPr>
        <w:t>Prevederile art. 22 alin. (3) se aplică în mod corespunzător.</w:t>
      </w:r>
    </w:p>
    <w:p w:rsidR="00AE4B44" w:rsidRDefault="00AE4B44" w:rsidP="00AE4B44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8C4465" w:rsidRPr="00AE4B44">
        <w:rPr>
          <w:b/>
          <w:u w:val="single"/>
          <w:lang w:val="ro-RO"/>
        </w:rPr>
        <w:t>. 24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8C4465" w:rsidRPr="008C4465">
        <w:rPr>
          <w:b/>
          <w:lang w:val="ro-RO"/>
        </w:rPr>
        <w:t>- Organizarea alegerilor parţiale</w:t>
      </w:r>
    </w:p>
    <w:p w:rsidR="00AE4B44" w:rsidRDefault="008C4465" w:rsidP="00AE4B44">
      <w:pPr>
        <w:pStyle w:val="BodyText"/>
        <w:numPr>
          <w:ilvl w:val="0"/>
          <w:numId w:val="16"/>
        </w:numPr>
        <w:spacing w:after="0"/>
        <w:jc w:val="both"/>
        <w:rPr>
          <w:lang w:val="ro-RO"/>
        </w:rPr>
      </w:pPr>
      <w:r w:rsidRPr="008C4465">
        <w:rPr>
          <w:lang w:val="ro-RO"/>
        </w:rPr>
        <w:t>În situaţia în care consiliul local nu a fost constituit în condiţiile art. 22, sunt</w:t>
      </w:r>
    </w:p>
    <w:p w:rsidR="009F2901" w:rsidRDefault="009F2901" w:rsidP="008C446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o</w:t>
      </w:r>
      <w:r w:rsidR="008C4465" w:rsidRPr="008C4465">
        <w:rPr>
          <w:lang w:val="ro-RO"/>
        </w:rPr>
        <w:t>rganizate</w:t>
      </w:r>
      <w:r>
        <w:rPr>
          <w:lang w:val="ro-RO"/>
        </w:rPr>
        <w:t xml:space="preserve"> </w:t>
      </w:r>
      <w:r w:rsidR="008C4465" w:rsidRPr="008C4465">
        <w:rPr>
          <w:lang w:val="ro-RO"/>
        </w:rPr>
        <w:t>alegeri parţiale de completare în condiţiile legii privind alegerea autorităţilor administraţiei</w:t>
      </w:r>
      <w:r>
        <w:rPr>
          <w:lang w:val="ro-RO"/>
        </w:rPr>
        <w:t xml:space="preserve"> </w:t>
      </w:r>
      <w:r w:rsidR="008C4465" w:rsidRPr="008C4465">
        <w:rPr>
          <w:lang w:val="ro-RO"/>
        </w:rPr>
        <w:t>publice locale pentru locurile consilierilor locali declarate vacante potrivit art. 20 alin. (10).</w:t>
      </w:r>
      <w:r>
        <w:rPr>
          <w:lang w:val="ro-RO"/>
        </w:rPr>
        <w:t xml:space="preserve"> </w:t>
      </w:r>
    </w:p>
    <w:p w:rsidR="009F2901" w:rsidRDefault="008C4465" w:rsidP="009F2901">
      <w:pPr>
        <w:pStyle w:val="BodyText"/>
        <w:numPr>
          <w:ilvl w:val="0"/>
          <w:numId w:val="16"/>
        </w:numPr>
        <w:spacing w:after="0"/>
        <w:jc w:val="both"/>
        <w:rPr>
          <w:lang w:val="ro-RO"/>
        </w:rPr>
      </w:pPr>
      <w:r w:rsidRPr="008C4465">
        <w:rPr>
          <w:lang w:val="ro-RO"/>
        </w:rPr>
        <w:t>Alegerile prevăzute la alin. (1) se organizează în termen de 90 de zile de la</w:t>
      </w:r>
    </w:p>
    <w:p w:rsidR="009F2901" w:rsidRDefault="009F2901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E</w:t>
      </w:r>
      <w:r w:rsidR="008C4465" w:rsidRPr="008C4465">
        <w:rPr>
          <w:lang w:val="ro-RO"/>
        </w:rPr>
        <w:t>miterea</w:t>
      </w:r>
      <w:r>
        <w:rPr>
          <w:lang w:val="ro-RO"/>
        </w:rPr>
        <w:t xml:space="preserve"> </w:t>
      </w:r>
      <w:r w:rsidR="008C4465" w:rsidRPr="008C4465">
        <w:rPr>
          <w:lang w:val="ro-RO"/>
        </w:rPr>
        <w:t>ordinului prefectului prevăzut la art. 22 alin. (4), în condiţiile legii privind alegerea autorităţilor</w:t>
      </w:r>
      <w:r>
        <w:rPr>
          <w:lang w:val="ro-RO"/>
        </w:rPr>
        <w:t xml:space="preserve"> </w:t>
      </w:r>
      <w:r w:rsidR="008C4465" w:rsidRPr="008C4465">
        <w:rPr>
          <w:lang w:val="ro-RO"/>
        </w:rPr>
        <w:t>administraţiei publice locale. Stabilirea datei pentru organizarea alegerilor se face de către</w:t>
      </w:r>
      <w:r>
        <w:rPr>
          <w:lang w:val="ro-RO"/>
        </w:rPr>
        <w:t xml:space="preserve"> </w:t>
      </w:r>
      <w:r w:rsidR="008C4465" w:rsidRPr="008C4465">
        <w:rPr>
          <w:lang w:val="ro-RO"/>
        </w:rPr>
        <w:t>Guvern, la propunerea autorităţilor cu atribuţii în organizarea alegerilor locale pe baza solicitării</w:t>
      </w:r>
      <w:r>
        <w:rPr>
          <w:lang w:val="ro-RO"/>
        </w:rPr>
        <w:t xml:space="preserve"> </w:t>
      </w:r>
      <w:r w:rsidR="008C4465" w:rsidRPr="008C4465">
        <w:rPr>
          <w:lang w:val="ro-RO"/>
        </w:rPr>
        <w:t>prefectului.</w:t>
      </w:r>
    </w:p>
    <w:p w:rsidR="009F2901" w:rsidRDefault="009F2901" w:rsidP="009F2901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Pr="00AE4B44">
        <w:rPr>
          <w:b/>
          <w:u w:val="single"/>
          <w:lang w:val="ro-RO"/>
        </w:rPr>
        <w:t>. 2</w:t>
      </w:r>
      <w:r w:rsidR="001A5B74">
        <w:rPr>
          <w:b/>
          <w:u w:val="single"/>
          <w:lang w:val="ro-RO"/>
        </w:rPr>
        <w:t>5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8C4465" w:rsidRPr="008C4465">
        <w:rPr>
          <w:b/>
          <w:lang w:val="ro-RO"/>
        </w:rPr>
        <w:t>-Confirmarea calităţii de membru al partidului politic sau</w:t>
      </w:r>
    </w:p>
    <w:p w:rsidR="009F2901" w:rsidRDefault="009F2901" w:rsidP="008C4465">
      <w:pPr>
        <w:pStyle w:val="BodyText"/>
        <w:spacing w:after="0"/>
        <w:jc w:val="both"/>
        <w:rPr>
          <w:b/>
          <w:lang w:val="ro-RO"/>
        </w:rPr>
      </w:pPr>
      <w:r w:rsidRPr="008C4465">
        <w:rPr>
          <w:b/>
          <w:lang w:val="ro-RO"/>
        </w:rPr>
        <w:t>O</w:t>
      </w:r>
      <w:r w:rsidR="008C4465" w:rsidRPr="008C4465">
        <w:rPr>
          <w:b/>
          <w:lang w:val="ro-RO"/>
        </w:rPr>
        <w:t>rganizaţiei</w:t>
      </w:r>
      <w:r>
        <w:rPr>
          <w:b/>
          <w:lang w:val="ro-RO"/>
        </w:rPr>
        <w:t xml:space="preserve"> </w:t>
      </w:r>
      <w:r w:rsidR="008C4465" w:rsidRPr="008C4465">
        <w:rPr>
          <w:b/>
          <w:lang w:val="ro-RO"/>
        </w:rPr>
        <w:t>cetăţenilor aparţinând minorităţilor naţionale a candidaţilor declaraţi aleşi şi a supleanţilor</w:t>
      </w:r>
    </w:p>
    <w:p w:rsidR="009F2901" w:rsidRDefault="008C4465" w:rsidP="009F2901">
      <w:pPr>
        <w:pStyle w:val="BodyText"/>
        <w:numPr>
          <w:ilvl w:val="0"/>
          <w:numId w:val="17"/>
        </w:numPr>
        <w:spacing w:after="0"/>
        <w:jc w:val="both"/>
        <w:rPr>
          <w:lang w:val="ro-RO"/>
        </w:rPr>
      </w:pPr>
      <w:r w:rsidRPr="008C4465">
        <w:rPr>
          <w:lang w:val="ro-RO"/>
        </w:rPr>
        <w:t>Partidele politice sau organizaţiile cetăţenilor aparţinând minorităţilor</w:t>
      </w:r>
    </w:p>
    <w:p w:rsidR="009F2901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naţionale confirmă,</w:t>
      </w:r>
      <w:r w:rsidR="009F2901">
        <w:rPr>
          <w:lang w:val="ro-RO"/>
        </w:rPr>
        <w:t xml:space="preserve"> </w:t>
      </w:r>
      <w:r w:rsidRPr="008C4465">
        <w:rPr>
          <w:lang w:val="ro-RO"/>
        </w:rPr>
        <w:t>sub semnătura persoanelor din cadrul conducerilor acestora, calitatea de membru a consilierilor</w:t>
      </w:r>
      <w:r w:rsidR="009F2901">
        <w:rPr>
          <w:lang w:val="ro-RO"/>
        </w:rPr>
        <w:t xml:space="preserve"> </w:t>
      </w:r>
      <w:r w:rsidRPr="008C4465">
        <w:rPr>
          <w:lang w:val="ro-RO"/>
        </w:rPr>
        <w:t>declaraţi aleşi şi a supleanţilor, în următoarele condiţii:</w:t>
      </w:r>
    </w:p>
    <w:p w:rsidR="008C4465" w:rsidRPr="008C4465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a) în termen de 3 zile de la încheierea, de către biroul electoral de circumscripţie, în condiţiile</w:t>
      </w:r>
    </w:p>
    <w:p w:rsidR="009F2901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legii privind alegerea autorităţilor administraţiei publice locale, a procesului-verbal privind</w:t>
      </w:r>
    </w:p>
    <w:p w:rsidR="009F2901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constatarea rezultatului alegerilor şi atribuirea mandatelor;</w:t>
      </w:r>
    </w:p>
    <w:p w:rsidR="009F2901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b)</w:t>
      </w:r>
      <w:r w:rsidR="009F2901">
        <w:rPr>
          <w:lang w:val="ro-RO"/>
        </w:rPr>
        <w:t xml:space="preserve"> </w:t>
      </w:r>
      <w:r w:rsidRPr="008C4465">
        <w:rPr>
          <w:lang w:val="ro-RO"/>
        </w:rPr>
        <w:t>în termen de 3 zile de la comunicarea încheierii prevăzute la art. 18 alin. (5);</w:t>
      </w:r>
      <w:r w:rsidRPr="008C4465">
        <w:rPr>
          <w:lang w:val="ro-RO"/>
        </w:rPr>
        <w:br/>
        <w:t>c) în termen de 3 zile de la primirea ordinului prefectului prevăzut la art. 22 alin. (5);</w:t>
      </w:r>
      <w:r w:rsidRPr="008C4465">
        <w:rPr>
          <w:lang w:val="ro-RO"/>
        </w:rPr>
        <w:br/>
        <w:t>d) în termen de 3 zile de la solicitarea secretarului general al unităţii</w:t>
      </w:r>
      <w:r w:rsidR="009F2901">
        <w:rPr>
          <w:lang w:val="ro-RO"/>
        </w:rPr>
        <w:t xml:space="preserve"> </w:t>
      </w:r>
      <w:r w:rsidRPr="008C4465">
        <w:rPr>
          <w:lang w:val="ro-RO"/>
        </w:rPr>
        <w:t>/subdiviziunii</w:t>
      </w:r>
      <w:r w:rsidR="009F2901">
        <w:rPr>
          <w:lang w:val="ro-RO"/>
        </w:rPr>
        <w:t xml:space="preserve"> </w:t>
      </w:r>
      <w:r w:rsidRPr="008C4465">
        <w:rPr>
          <w:lang w:val="ro-RO"/>
        </w:rPr>
        <w:t>administrativ</w:t>
      </w:r>
      <w:r w:rsidR="009F2901">
        <w:rPr>
          <w:lang w:val="ro-RO"/>
        </w:rPr>
        <w:t xml:space="preserve"> </w:t>
      </w:r>
      <w:r w:rsidRPr="008C4465">
        <w:rPr>
          <w:lang w:val="ro-RO"/>
        </w:rPr>
        <w:t>-teritoriale, în situaţia vacanţei mandatelor de consilieri aleşi pe liste de candidaţi</w:t>
      </w:r>
      <w:r w:rsidR="009F2901">
        <w:rPr>
          <w:lang w:val="ro-RO"/>
        </w:rPr>
        <w:t xml:space="preserve">  </w:t>
      </w:r>
      <w:r w:rsidRPr="008C4465">
        <w:rPr>
          <w:lang w:val="ro-RO"/>
        </w:rPr>
        <w:t>constatată prin hotărâre a consiliului local sau prin ordin al prefectului.</w:t>
      </w:r>
    </w:p>
    <w:p w:rsidR="009F2901" w:rsidRDefault="008C4465" w:rsidP="009F2901">
      <w:pPr>
        <w:pStyle w:val="BodyText"/>
        <w:spacing w:after="0"/>
        <w:ind w:left="720" w:firstLine="720"/>
        <w:jc w:val="both"/>
        <w:rPr>
          <w:lang w:val="ro-RO"/>
        </w:rPr>
      </w:pPr>
      <w:r w:rsidRPr="008C4465">
        <w:rPr>
          <w:lang w:val="ro-RO"/>
        </w:rPr>
        <w:t xml:space="preserve">(2) Confirmările de la alin. (1) sunt transmise, în termenele prevăzute, secretarului </w:t>
      </w:r>
    </w:p>
    <w:p w:rsidR="009F2901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general al</w:t>
      </w:r>
      <w:r w:rsidR="009F2901">
        <w:rPr>
          <w:lang w:val="ro-RO"/>
        </w:rPr>
        <w:t xml:space="preserve"> </w:t>
      </w:r>
      <w:r w:rsidRPr="008C4465">
        <w:rPr>
          <w:lang w:val="ro-RO"/>
        </w:rPr>
        <w:t>unităţii/subdiviziunii administrativ-teritoriale.</w:t>
      </w:r>
    </w:p>
    <w:p w:rsidR="001A5B74" w:rsidRDefault="00230151" w:rsidP="00230151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(3)</w:t>
      </w:r>
      <w:r w:rsidR="008C4465" w:rsidRPr="008C4465">
        <w:rPr>
          <w:lang w:val="ro-RO"/>
        </w:rPr>
        <w:t xml:space="preserve">Secretarul general al unităţii/subdiviziunii administrativ-teritoriale transmite </w:t>
      </w:r>
    </w:p>
    <w:p w:rsidR="001A5B74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de îndată</w:t>
      </w:r>
      <w:r w:rsidR="001A5B74">
        <w:rPr>
          <w:lang w:val="ro-RO"/>
        </w:rPr>
        <w:t xml:space="preserve"> </w:t>
      </w:r>
      <w:r w:rsidRPr="008C4465">
        <w:rPr>
          <w:lang w:val="ro-RO"/>
        </w:rPr>
        <w:t>confirmările primite judecătoriei în a cărei rază teritorială se află circumscripţia electorală pentru</w:t>
      </w:r>
      <w:r w:rsidR="001A5B74">
        <w:rPr>
          <w:lang w:val="ro-RO"/>
        </w:rPr>
        <w:t xml:space="preserve"> </w:t>
      </w:r>
      <w:r w:rsidRPr="008C4465">
        <w:rPr>
          <w:lang w:val="ro-RO"/>
        </w:rPr>
        <w:t>care au avut loc alegeri în vederea validării mandatelor consilierilor locali declaraţi aleşi, în</w:t>
      </w:r>
      <w:r w:rsidR="001A5B74">
        <w:rPr>
          <w:lang w:val="ro-RO"/>
        </w:rPr>
        <w:t xml:space="preserve"> </w:t>
      </w:r>
      <w:r w:rsidRPr="008C4465">
        <w:rPr>
          <w:lang w:val="ro-RO"/>
        </w:rPr>
        <w:t>condiţiile art. 18, sau a validării mandatelor supleanţilor, în condiţiile art. 23 sau art. 26.</w:t>
      </w:r>
    </w:p>
    <w:p w:rsidR="009D410C" w:rsidRDefault="001A5B74" w:rsidP="001A5B74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Pr="00AE4B44">
        <w:rPr>
          <w:b/>
          <w:u w:val="single"/>
          <w:lang w:val="ro-RO"/>
        </w:rPr>
        <w:t>. 2</w:t>
      </w:r>
      <w:r w:rsidR="009D410C">
        <w:rPr>
          <w:b/>
          <w:u w:val="single"/>
          <w:lang w:val="ro-RO"/>
        </w:rPr>
        <w:t>6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8C4465" w:rsidRPr="008C4465">
        <w:rPr>
          <w:b/>
          <w:lang w:val="ro-RO"/>
        </w:rPr>
        <w:t xml:space="preserve">- Validarea mandatelor supleanţilor pe durata mandatului </w:t>
      </w:r>
    </w:p>
    <w:p w:rsidR="009D410C" w:rsidRDefault="008C4465" w:rsidP="009D410C">
      <w:pPr>
        <w:pStyle w:val="BodyText"/>
        <w:spacing w:after="0"/>
        <w:jc w:val="both"/>
        <w:rPr>
          <w:b/>
          <w:lang w:val="ro-RO"/>
        </w:rPr>
      </w:pPr>
      <w:r w:rsidRPr="008C4465">
        <w:rPr>
          <w:b/>
          <w:lang w:val="ro-RO"/>
        </w:rPr>
        <w:t>consiliului local</w:t>
      </w:r>
    </w:p>
    <w:p w:rsidR="009D410C" w:rsidRDefault="008C4465" w:rsidP="009D410C">
      <w:pPr>
        <w:pStyle w:val="BodyText"/>
        <w:numPr>
          <w:ilvl w:val="0"/>
          <w:numId w:val="18"/>
        </w:numPr>
        <w:spacing w:after="0"/>
        <w:jc w:val="both"/>
        <w:rPr>
          <w:lang w:val="ro-RO"/>
        </w:rPr>
      </w:pPr>
      <w:r w:rsidRPr="008C4465">
        <w:rPr>
          <w:lang w:val="ro-RO"/>
        </w:rPr>
        <w:t xml:space="preserve">În caz de vacanţă a mandatelor de consilieri locali, pe durata mandatului </w:t>
      </w:r>
    </w:p>
    <w:p w:rsidR="009D410C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consiliului local,</w:t>
      </w:r>
      <w:r w:rsidR="009D410C">
        <w:rPr>
          <w:lang w:val="ro-RO"/>
        </w:rPr>
        <w:t xml:space="preserve"> </w:t>
      </w:r>
      <w:r w:rsidRPr="008C4465">
        <w:rPr>
          <w:lang w:val="ro-RO"/>
        </w:rPr>
        <w:t>mandatele supleanţilor sunt validate în termen de 10 zile de la data încetării mandatului</w:t>
      </w:r>
      <w:r w:rsidR="009D410C">
        <w:rPr>
          <w:lang w:val="ro-RO"/>
        </w:rPr>
        <w:t xml:space="preserve"> </w:t>
      </w:r>
      <w:r w:rsidRPr="008C4465">
        <w:rPr>
          <w:lang w:val="ro-RO"/>
        </w:rPr>
        <w:t>consilierului local, în condiţiile art. 55, de către judecătoria în a cărei rază teritorială se află</w:t>
      </w:r>
      <w:r w:rsidR="009D410C">
        <w:rPr>
          <w:lang w:val="ro-RO"/>
        </w:rPr>
        <w:t xml:space="preserve"> </w:t>
      </w:r>
      <w:r w:rsidRPr="008C4465">
        <w:rPr>
          <w:lang w:val="ro-RO"/>
        </w:rPr>
        <w:t>circumscripţia electorală pentru care au avut loc alegeri în procedură necontencioasă, prin</w:t>
      </w:r>
      <w:r w:rsidRPr="008C4465">
        <w:rPr>
          <w:lang w:val="ro-RO"/>
        </w:rPr>
        <w:br/>
        <w:t>încheiere pronunţată în camera de consiliu, fără a fi aplicabilă procedura de regularizare a cererii.</w:t>
      </w:r>
      <w:r w:rsidRPr="008C4465">
        <w:rPr>
          <w:lang w:val="ro-RO"/>
        </w:rPr>
        <w:br/>
        <w:t>Validarea mandatelor supleanţilor se realizează cu respectarea prevederilor art. 18 alin. (2) şi art.</w:t>
      </w:r>
      <w:r w:rsidRPr="008C4465">
        <w:rPr>
          <w:lang w:val="ro-RO"/>
        </w:rPr>
        <w:br/>
        <w:t>25 alin. (1) lit. d), alin. (2) şi (3). Supleanţii au obligaţia transmiterii către secretarul general al</w:t>
      </w:r>
      <w:r w:rsidRPr="008C4465">
        <w:rPr>
          <w:lang w:val="ro-RO"/>
        </w:rPr>
        <w:br/>
      </w:r>
      <w:r w:rsidR="00610586">
        <w:rPr>
          <w:lang w:val="ro-RO"/>
        </w:rPr>
        <w:t>comunei</w:t>
      </w:r>
      <w:r w:rsidRPr="008C4465">
        <w:rPr>
          <w:lang w:val="ro-RO"/>
        </w:rPr>
        <w:t xml:space="preserve"> a documentelor doveditoare prevăzute la art. 18</w:t>
      </w:r>
      <w:r w:rsidR="00610586">
        <w:rPr>
          <w:lang w:val="ro-RO"/>
        </w:rPr>
        <w:t xml:space="preserve"> </w:t>
      </w:r>
      <w:r w:rsidRPr="008C4465">
        <w:rPr>
          <w:lang w:val="ro-RO"/>
        </w:rPr>
        <w:t>alin. (2) lit. a) - d) cu cel puţin 5 zile înainte de împlinirea termenului de 10 zile. Dispoziţiile art.</w:t>
      </w:r>
      <w:r w:rsidR="009D410C">
        <w:rPr>
          <w:lang w:val="ro-RO"/>
        </w:rPr>
        <w:t xml:space="preserve"> </w:t>
      </w:r>
      <w:r w:rsidR="00610586">
        <w:rPr>
          <w:lang w:val="ro-RO"/>
        </w:rPr>
        <w:t xml:space="preserve"> </w:t>
      </w:r>
      <w:r w:rsidRPr="008C4465">
        <w:rPr>
          <w:lang w:val="ro-RO"/>
        </w:rPr>
        <w:t>18 alin. (4) - (7) se aplică în mod corespunzător.</w:t>
      </w:r>
      <w:r w:rsidR="009D410C">
        <w:rPr>
          <w:lang w:val="ro-RO"/>
        </w:rPr>
        <w:t xml:space="preserve"> </w:t>
      </w:r>
    </w:p>
    <w:p w:rsidR="009D410C" w:rsidRDefault="008C4465" w:rsidP="009D410C">
      <w:pPr>
        <w:pStyle w:val="BodyText"/>
        <w:numPr>
          <w:ilvl w:val="0"/>
          <w:numId w:val="18"/>
        </w:numPr>
        <w:spacing w:after="0"/>
        <w:jc w:val="both"/>
        <w:rPr>
          <w:lang w:val="ro-RO"/>
        </w:rPr>
      </w:pPr>
      <w:r w:rsidRPr="009D410C">
        <w:rPr>
          <w:lang w:val="ro-RO"/>
        </w:rPr>
        <w:t>Consilierul local al cărui mandat a fost validat pe durata mandatului</w:t>
      </w:r>
    </w:p>
    <w:p w:rsidR="009D410C" w:rsidRDefault="008C4465" w:rsidP="008C4465">
      <w:pPr>
        <w:pStyle w:val="BodyText"/>
        <w:spacing w:after="0"/>
        <w:jc w:val="both"/>
        <w:rPr>
          <w:lang w:val="ro-RO"/>
        </w:rPr>
      </w:pPr>
      <w:r w:rsidRPr="009D410C">
        <w:rPr>
          <w:lang w:val="ro-RO"/>
        </w:rPr>
        <w:t>consiliului local</w:t>
      </w:r>
      <w:r w:rsidR="009D410C">
        <w:rPr>
          <w:lang w:val="ro-RO"/>
        </w:rPr>
        <w:t xml:space="preserve"> </w:t>
      </w:r>
      <w:r w:rsidRPr="008C4465">
        <w:rPr>
          <w:lang w:val="ro-RO"/>
        </w:rPr>
        <w:t>depune jurământul în faţa consiliului local, în termen de 15 zile de la data la care secretarul</w:t>
      </w:r>
      <w:r w:rsidR="009D410C">
        <w:rPr>
          <w:lang w:val="ro-RO"/>
        </w:rPr>
        <w:t xml:space="preserve"> </w:t>
      </w:r>
      <w:r w:rsidRPr="008C4465">
        <w:rPr>
          <w:lang w:val="ro-RO"/>
        </w:rPr>
        <w:t xml:space="preserve">general al </w:t>
      </w:r>
      <w:r w:rsidR="00610586">
        <w:rPr>
          <w:lang w:val="ro-RO"/>
        </w:rPr>
        <w:t xml:space="preserve">comunei </w:t>
      </w:r>
      <w:r w:rsidRPr="008C4465">
        <w:rPr>
          <w:lang w:val="ro-RO"/>
        </w:rPr>
        <w:t xml:space="preserve"> l-a informat cu privire la validarea</w:t>
      </w:r>
      <w:r w:rsidR="009D410C">
        <w:rPr>
          <w:lang w:val="ro-RO"/>
        </w:rPr>
        <w:t xml:space="preserve"> </w:t>
      </w:r>
      <w:r w:rsidRPr="008C4465">
        <w:rPr>
          <w:lang w:val="ro-RO"/>
        </w:rPr>
        <w:t>mandatului său.</w:t>
      </w:r>
    </w:p>
    <w:p w:rsidR="00CF0283" w:rsidRDefault="008C4465" w:rsidP="00CF0283">
      <w:pPr>
        <w:pStyle w:val="BodyText"/>
        <w:numPr>
          <w:ilvl w:val="0"/>
          <w:numId w:val="18"/>
        </w:numPr>
        <w:spacing w:after="0"/>
        <w:jc w:val="both"/>
        <w:rPr>
          <w:lang w:val="ro-RO"/>
        </w:rPr>
      </w:pPr>
      <w:r w:rsidRPr="008C4465">
        <w:rPr>
          <w:lang w:val="ro-RO"/>
        </w:rPr>
        <w:t xml:space="preserve">Consilierul local declarat ales al cărui mandat a fost invalidat de judecătoria </w:t>
      </w:r>
    </w:p>
    <w:p w:rsidR="00CF0283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lastRenderedPageBreak/>
        <w:t>competentă, în</w:t>
      </w:r>
      <w:r w:rsidR="00CF0283">
        <w:rPr>
          <w:lang w:val="ro-RO"/>
        </w:rPr>
        <w:t xml:space="preserve"> </w:t>
      </w:r>
      <w:r w:rsidRPr="008C4465">
        <w:rPr>
          <w:lang w:val="ro-RO"/>
        </w:rPr>
        <w:t>primă instanţă, dar care a fost validat prin hotărârea tribunalului depune jurământul în faţa</w:t>
      </w:r>
      <w:r w:rsidR="00CF0283">
        <w:rPr>
          <w:lang w:val="ro-RO"/>
        </w:rPr>
        <w:t xml:space="preserve"> </w:t>
      </w:r>
      <w:r w:rsidRPr="008C4465">
        <w:rPr>
          <w:lang w:val="ro-RO"/>
        </w:rPr>
        <w:t>consiliului local, în termen de 15 zile de la data la care i-a fost comunicată hotărârea tribunalului.</w:t>
      </w:r>
    </w:p>
    <w:p w:rsidR="00CF0283" w:rsidRDefault="008C4465" w:rsidP="00CF0283">
      <w:pPr>
        <w:pStyle w:val="BodyText"/>
        <w:numPr>
          <w:ilvl w:val="0"/>
          <w:numId w:val="18"/>
        </w:numPr>
        <w:spacing w:after="0"/>
        <w:jc w:val="both"/>
        <w:rPr>
          <w:lang w:val="ro-RO"/>
        </w:rPr>
      </w:pPr>
      <w:r w:rsidRPr="008C4465">
        <w:rPr>
          <w:lang w:val="ro-RO"/>
        </w:rPr>
        <w:t xml:space="preserve">Consiliul local se convoacă în condiţiile art. 38 alin. (1) pentru respectarea </w:t>
      </w:r>
    </w:p>
    <w:p w:rsidR="00CF0283" w:rsidRDefault="00CF0283" w:rsidP="008C446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t</w:t>
      </w:r>
      <w:r w:rsidR="008C4465" w:rsidRPr="008C4465">
        <w:rPr>
          <w:lang w:val="ro-RO"/>
        </w:rPr>
        <w:t>ermenului</w:t>
      </w:r>
      <w:r>
        <w:rPr>
          <w:lang w:val="ro-RO"/>
        </w:rPr>
        <w:t xml:space="preserve"> </w:t>
      </w:r>
      <w:r w:rsidR="008C4465" w:rsidRPr="008C4465">
        <w:rPr>
          <w:lang w:val="ro-RO"/>
        </w:rPr>
        <w:t>prevăzut la alin. (2) sau (3), după caz.</w:t>
      </w:r>
    </w:p>
    <w:p w:rsidR="00CF0283" w:rsidRDefault="008C4465" w:rsidP="00CF0283">
      <w:pPr>
        <w:pStyle w:val="BodyText"/>
        <w:numPr>
          <w:ilvl w:val="0"/>
          <w:numId w:val="18"/>
        </w:numPr>
        <w:spacing w:after="0"/>
        <w:jc w:val="both"/>
        <w:rPr>
          <w:lang w:val="ro-RO"/>
        </w:rPr>
      </w:pPr>
      <w:r w:rsidRPr="008C4465">
        <w:rPr>
          <w:lang w:val="ro-RO"/>
        </w:rPr>
        <w:t xml:space="preserve">Consilierul local al cărui mandat a fost validat în condiţiile alin. (2) sau (3) </w:t>
      </w:r>
    </w:p>
    <w:p w:rsidR="00CF0283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care nu depune</w:t>
      </w:r>
      <w:r w:rsidR="00CF0283">
        <w:rPr>
          <w:lang w:val="ro-RO"/>
        </w:rPr>
        <w:t xml:space="preserve"> </w:t>
      </w:r>
      <w:r w:rsidRPr="008C4465">
        <w:rPr>
          <w:lang w:val="ro-RO"/>
        </w:rPr>
        <w:t>jurământul în termenul de 15 zile ori care refuză să depună jurământul este considerat demisionat</w:t>
      </w:r>
      <w:r w:rsidR="00CF0283">
        <w:rPr>
          <w:lang w:val="ro-RO"/>
        </w:rPr>
        <w:t xml:space="preserve"> </w:t>
      </w:r>
      <w:r w:rsidRPr="008C4465">
        <w:rPr>
          <w:lang w:val="ro-RO"/>
        </w:rPr>
        <w:t xml:space="preserve">de drept, cu excepţia cazului în care se află în una dintre situaţiile </w:t>
      </w:r>
      <w:r w:rsidR="00CF0283">
        <w:rPr>
          <w:lang w:val="ro-RO"/>
        </w:rPr>
        <w:t xml:space="preserve"> p</w:t>
      </w:r>
      <w:r w:rsidRPr="008C4465">
        <w:rPr>
          <w:lang w:val="ro-RO"/>
        </w:rPr>
        <w:t>revăzute la art. 20 alin. (8).</w:t>
      </w:r>
      <w:r w:rsidR="00CF0283">
        <w:rPr>
          <w:lang w:val="ro-RO"/>
        </w:rPr>
        <w:t xml:space="preserve"> </w:t>
      </w:r>
    </w:p>
    <w:p w:rsidR="00CF0283" w:rsidRDefault="008C4465" w:rsidP="00CF0283">
      <w:pPr>
        <w:pStyle w:val="BodyText"/>
        <w:spacing w:after="0"/>
        <w:ind w:left="720" w:firstLine="720"/>
        <w:jc w:val="both"/>
        <w:rPr>
          <w:lang w:val="ro-RO"/>
        </w:rPr>
      </w:pPr>
      <w:r w:rsidRPr="008C4465">
        <w:rPr>
          <w:lang w:val="ro-RO"/>
        </w:rPr>
        <w:t>(6) În cazul în care consilierul local al cărui mandat a fost validat în condiţiile alin.</w:t>
      </w:r>
    </w:p>
    <w:p w:rsidR="008C4465" w:rsidRDefault="008C4465" w:rsidP="008C4465">
      <w:pPr>
        <w:pStyle w:val="BodyText"/>
        <w:spacing w:after="0"/>
        <w:jc w:val="both"/>
        <w:rPr>
          <w:lang w:val="ro-RO"/>
        </w:rPr>
      </w:pPr>
      <w:r w:rsidRPr="008C4465">
        <w:rPr>
          <w:lang w:val="ro-RO"/>
        </w:rPr>
        <w:t>(2) sau (3)</w:t>
      </w:r>
      <w:r w:rsidR="00CF0283">
        <w:rPr>
          <w:lang w:val="ro-RO"/>
        </w:rPr>
        <w:t xml:space="preserve"> </w:t>
      </w:r>
      <w:r w:rsidRPr="008C4465">
        <w:rPr>
          <w:lang w:val="ro-RO"/>
        </w:rPr>
        <w:t>se află, pe perioada celor 15 zile prevăzute de aceste alineate, într-una dintre situaţiile prevăzute</w:t>
      </w:r>
      <w:r w:rsidR="00CF0283">
        <w:rPr>
          <w:lang w:val="ro-RO"/>
        </w:rPr>
        <w:t xml:space="preserve"> </w:t>
      </w:r>
      <w:r w:rsidRPr="008C4465">
        <w:rPr>
          <w:lang w:val="ro-RO"/>
        </w:rPr>
        <w:t>la art. 20 alin. (8), termenul pentru depunerea jurământului se prelungeşte până la încetarea</w:t>
      </w:r>
      <w:r w:rsidR="00CF0283">
        <w:rPr>
          <w:lang w:val="ro-RO"/>
        </w:rPr>
        <w:t xml:space="preserve">  </w:t>
      </w:r>
      <w:r w:rsidRPr="008C4465">
        <w:rPr>
          <w:lang w:val="ro-RO"/>
        </w:rPr>
        <w:t>acestei situaţii.</w:t>
      </w:r>
    </w:p>
    <w:p w:rsidR="00230151" w:rsidRPr="008C4465" w:rsidRDefault="00230151" w:rsidP="008C4465">
      <w:pPr>
        <w:pStyle w:val="BodyText"/>
        <w:spacing w:after="0"/>
        <w:jc w:val="both"/>
        <w:rPr>
          <w:lang w:val="ro-RO"/>
        </w:rPr>
      </w:pPr>
    </w:p>
    <w:p w:rsidR="002C6841" w:rsidRDefault="00230151" w:rsidP="002C6841">
      <w:pPr>
        <w:pStyle w:val="BodyText"/>
        <w:spacing w:after="0"/>
        <w:jc w:val="center"/>
        <w:rPr>
          <w:b/>
          <w:i/>
          <w:sz w:val="28"/>
          <w:szCs w:val="28"/>
          <w:lang w:val="ro-RO"/>
        </w:rPr>
      </w:pPr>
      <w:r w:rsidRPr="00610586">
        <w:rPr>
          <w:b/>
          <w:sz w:val="28"/>
          <w:szCs w:val="28"/>
          <w:lang w:val="ro-RO"/>
        </w:rPr>
        <w:t>SECŢIUNEA a 2-a</w:t>
      </w:r>
      <w:r w:rsidRPr="00610586">
        <w:rPr>
          <w:b/>
          <w:sz w:val="28"/>
          <w:szCs w:val="28"/>
          <w:lang w:val="ro-RO"/>
        </w:rPr>
        <w:br/>
      </w:r>
      <w:r w:rsidRPr="00610586">
        <w:rPr>
          <w:b/>
          <w:i/>
          <w:sz w:val="28"/>
          <w:szCs w:val="28"/>
          <w:lang w:val="ro-RO"/>
        </w:rPr>
        <w:t>Organizarea consiliului local</w:t>
      </w:r>
    </w:p>
    <w:p w:rsidR="00610586" w:rsidRPr="00610586" w:rsidRDefault="00610586" w:rsidP="002C6841">
      <w:pPr>
        <w:pStyle w:val="BodyText"/>
        <w:spacing w:after="0"/>
        <w:jc w:val="center"/>
        <w:rPr>
          <w:b/>
          <w:i/>
          <w:sz w:val="28"/>
          <w:szCs w:val="28"/>
          <w:lang w:val="ro-RO"/>
        </w:rPr>
      </w:pPr>
    </w:p>
    <w:p w:rsidR="002C6841" w:rsidRDefault="002C6841" w:rsidP="002C6841">
      <w:pPr>
        <w:pStyle w:val="BodyText"/>
        <w:spacing w:after="0"/>
        <w:ind w:left="720" w:firstLine="720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230151" w:rsidRPr="002C6841">
        <w:rPr>
          <w:b/>
          <w:u w:val="single"/>
          <w:lang w:val="ro-RO"/>
        </w:rPr>
        <w:t>. 27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230151" w:rsidRPr="00230151">
        <w:rPr>
          <w:b/>
          <w:lang w:val="ro-RO"/>
        </w:rPr>
        <w:t>- Preşedintele de şedinţă</w:t>
      </w:r>
    </w:p>
    <w:p w:rsidR="002C6841" w:rsidRDefault="00230151" w:rsidP="002C6841">
      <w:pPr>
        <w:pStyle w:val="BodyText"/>
        <w:numPr>
          <w:ilvl w:val="0"/>
          <w:numId w:val="19"/>
        </w:numPr>
        <w:spacing w:after="0"/>
        <w:jc w:val="both"/>
        <w:rPr>
          <w:lang w:val="ro-RO"/>
        </w:rPr>
      </w:pPr>
      <w:r w:rsidRPr="00230151">
        <w:rPr>
          <w:lang w:val="ro-RO"/>
        </w:rPr>
        <w:t xml:space="preserve">După declararea ca legal constituit, consiliul local alege dintre membrii săi, în </w:t>
      </w:r>
    </w:p>
    <w:p w:rsidR="002C6841" w:rsidRDefault="009017EA" w:rsidP="002C6841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 xml:space="preserve">prima ședință </w:t>
      </w:r>
      <w:r w:rsidR="00230151" w:rsidRPr="00230151">
        <w:rPr>
          <w:lang w:val="ro-RO"/>
        </w:rPr>
        <w:t>, un preşedinte de şedinţă,</w:t>
      </w:r>
      <w:r w:rsidR="002C6841">
        <w:rPr>
          <w:lang w:val="ro-RO"/>
        </w:rPr>
        <w:t xml:space="preserve"> </w:t>
      </w:r>
      <w:r w:rsidR="00230151" w:rsidRPr="00230151">
        <w:rPr>
          <w:lang w:val="ro-RO"/>
        </w:rPr>
        <w:t>pe o perioadă de cel mult 3 luni, care conduce şedinţele consiliului şi semnează hotărârile</w:t>
      </w:r>
      <w:r w:rsidR="002C6841">
        <w:rPr>
          <w:lang w:val="ro-RO"/>
        </w:rPr>
        <w:t xml:space="preserve"> </w:t>
      </w:r>
      <w:r w:rsidR="00230151" w:rsidRPr="00230151">
        <w:rPr>
          <w:lang w:val="ro-RO"/>
        </w:rPr>
        <w:t xml:space="preserve">adoptate de acesta. Preşedintele de şedinţă se alege prin vot deschis cu </w:t>
      </w:r>
      <w:r w:rsidR="00230151" w:rsidRPr="00230151">
        <w:rPr>
          <w:b/>
          <w:lang w:val="ro-RO"/>
        </w:rPr>
        <w:t>majoritate simplă,</w:t>
      </w:r>
      <w:r w:rsidR="002C6841">
        <w:rPr>
          <w:b/>
          <w:lang w:val="ro-RO"/>
        </w:rPr>
        <w:t xml:space="preserve"> </w:t>
      </w:r>
      <w:r w:rsidR="00230151" w:rsidRPr="00230151">
        <w:rPr>
          <w:lang w:val="ro-RO"/>
        </w:rPr>
        <w:t>prevăzută la art. 1, lit. w).</w:t>
      </w:r>
    </w:p>
    <w:p w:rsidR="002C6841" w:rsidRDefault="00230151" w:rsidP="002C6841">
      <w:pPr>
        <w:pStyle w:val="BodyText"/>
        <w:numPr>
          <w:ilvl w:val="0"/>
          <w:numId w:val="19"/>
        </w:numPr>
        <w:spacing w:after="0"/>
        <w:jc w:val="both"/>
        <w:rPr>
          <w:lang w:val="ro-RO"/>
        </w:rPr>
      </w:pPr>
      <w:r w:rsidRPr="00230151">
        <w:rPr>
          <w:lang w:val="ro-RO"/>
        </w:rPr>
        <w:t xml:space="preserve">Consilierul local ales în condiţiile alin. (1) poate fi schimbat din funcţie, la </w:t>
      </w:r>
    </w:p>
    <w:p w:rsidR="002C6841" w:rsidRDefault="00230151" w:rsidP="002C6841">
      <w:pPr>
        <w:pStyle w:val="BodyText"/>
        <w:spacing w:after="0"/>
        <w:jc w:val="both"/>
        <w:rPr>
          <w:b/>
          <w:lang w:val="ro-RO"/>
        </w:rPr>
      </w:pPr>
      <w:r w:rsidRPr="00230151">
        <w:rPr>
          <w:lang w:val="ro-RO"/>
        </w:rPr>
        <w:t>iniţiativa a cel</w:t>
      </w:r>
      <w:r w:rsidR="002C6841">
        <w:rPr>
          <w:lang w:val="ro-RO"/>
        </w:rPr>
        <w:t xml:space="preserve"> </w:t>
      </w:r>
      <w:r w:rsidRPr="00230151">
        <w:rPr>
          <w:lang w:val="ro-RO"/>
        </w:rPr>
        <w:t xml:space="preserve">puţin unei treimi din numărul consilierilor locali în funcţie, prin hotărâre adoptată cu </w:t>
      </w:r>
      <w:r w:rsidRPr="00230151">
        <w:rPr>
          <w:b/>
          <w:lang w:val="ro-RO"/>
        </w:rPr>
        <w:t>majoritate</w:t>
      </w:r>
      <w:r w:rsidR="002C6841">
        <w:rPr>
          <w:b/>
          <w:lang w:val="ro-RO"/>
        </w:rPr>
        <w:t xml:space="preserve"> </w:t>
      </w:r>
      <w:r w:rsidRPr="00230151">
        <w:rPr>
          <w:b/>
          <w:lang w:val="ro-RO"/>
        </w:rPr>
        <w:t>absolută.</w:t>
      </w:r>
    </w:p>
    <w:p w:rsidR="002C6841" w:rsidRDefault="00230151" w:rsidP="002C6841">
      <w:pPr>
        <w:pStyle w:val="BodyText"/>
        <w:numPr>
          <w:ilvl w:val="0"/>
          <w:numId w:val="19"/>
        </w:numPr>
        <w:spacing w:after="0"/>
        <w:jc w:val="both"/>
        <w:rPr>
          <w:lang w:val="ro-RO"/>
        </w:rPr>
      </w:pPr>
      <w:r w:rsidRPr="00230151">
        <w:rPr>
          <w:lang w:val="ro-RO"/>
        </w:rPr>
        <w:t>În cazul în care preşedintele de şedinţă lipseşte, la propunerea consilierilor</w:t>
      </w:r>
    </w:p>
    <w:p w:rsidR="00EA755E" w:rsidRDefault="00230151" w:rsidP="002C684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locali, din</w:t>
      </w:r>
      <w:r w:rsidR="002C6841">
        <w:rPr>
          <w:lang w:val="ro-RO"/>
        </w:rPr>
        <w:t xml:space="preserve"> </w:t>
      </w:r>
      <w:r w:rsidRPr="00230151">
        <w:rPr>
          <w:lang w:val="ro-RO"/>
        </w:rPr>
        <w:t xml:space="preserve">rândul acestora este ales un alt preşedinte de şedinţă, prin hotărâre adoptată cu </w:t>
      </w:r>
      <w:r w:rsidRPr="00230151">
        <w:rPr>
          <w:b/>
          <w:lang w:val="ro-RO"/>
        </w:rPr>
        <w:t>majoritate</w:t>
      </w:r>
      <w:r w:rsidR="002C6841">
        <w:rPr>
          <w:b/>
          <w:lang w:val="ro-RO"/>
        </w:rPr>
        <w:t xml:space="preserve"> </w:t>
      </w:r>
      <w:r w:rsidRPr="00230151">
        <w:rPr>
          <w:b/>
          <w:lang w:val="ro-RO"/>
        </w:rPr>
        <w:t>simplă</w:t>
      </w:r>
      <w:r w:rsidRPr="00230151">
        <w:rPr>
          <w:lang w:val="ro-RO"/>
        </w:rPr>
        <w:t>, care conduce şedinţa respectivă. Acesta exercită pentru această şedinţă atribuţiile</w:t>
      </w:r>
      <w:r w:rsidR="002C6841">
        <w:rPr>
          <w:lang w:val="ro-RO"/>
        </w:rPr>
        <w:t xml:space="preserve"> </w:t>
      </w:r>
      <w:r w:rsidRPr="00230151">
        <w:rPr>
          <w:lang w:val="ro-RO"/>
        </w:rPr>
        <w:t>prevăzute de prezentul cod pentru preşedintele de şedinţă.</w:t>
      </w:r>
    </w:p>
    <w:p w:rsidR="00EA755E" w:rsidRDefault="00230151" w:rsidP="00EA755E">
      <w:pPr>
        <w:pStyle w:val="BodyText"/>
        <w:spacing w:after="0"/>
        <w:ind w:left="720" w:firstLine="720"/>
        <w:jc w:val="both"/>
        <w:rPr>
          <w:lang w:val="ro-RO"/>
        </w:rPr>
      </w:pPr>
      <w:r w:rsidRPr="00230151">
        <w:rPr>
          <w:lang w:val="ro-RO"/>
        </w:rPr>
        <w:t>(4)Preşedintele de şedinţă exercită următoarele atribuţii principale:</w:t>
      </w:r>
    </w:p>
    <w:p w:rsidR="00EA755E" w:rsidRDefault="00230151" w:rsidP="00EA755E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a) conduce şedinţele consiliului local;</w:t>
      </w:r>
    </w:p>
    <w:p w:rsidR="00230151" w:rsidRPr="00230151" w:rsidRDefault="00230151" w:rsidP="00EA755E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b) supune votului consilierilor locali proiectele de hotărâri şi anunţă rezultatul votării, cu</w:t>
      </w:r>
    </w:p>
    <w:p w:rsidR="00EA755E" w:rsidRDefault="00230151" w:rsidP="002C684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 xml:space="preserve">precizarea voturilor </w:t>
      </w:r>
      <w:r w:rsidRPr="00230151">
        <w:rPr>
          <w:i/>
          <w:lang w:val="ro-RO"/>
        </w:rPr>
        <w:t>pentru</w:t>
      </w:r>
      <w:r w:rsidRPr="00230151">
        <w:rPr>
          <w:lang w:val="ro-RO"/>
        </w:rPr>
        <w:t xml:space="preserve">, a voturilor </w:t>
      </w:r>
      <w:r w:rsidRPr="00230151">
        <w:rPr>
          <w:i/>
          <w:lang w:val="ro-RO"/>
        </w:rPr>
        <w:t xml:space="preserve">împotrivă </w:t>
      </w:r>
      <w:r w:rsidRPr="00230151">
        <w:rPr>
          <w:lang w:val="ro-RO"/>
        </w:rPr>
        <w:t>şi a abţinerilor numărate şi evidenţiate de</w:t>
      </w:r>
      <w:r w:rsidRPr="00230151">
        <w:rPr>
          <w:lang w:val="ro-RO"/>
        </w:rPr>
        <w:br/>
        <w:t>secretarul general al unităţii/subdiviziunii administrativ-teritoriale în procesul-verbal al şedinţei;</w:t>
      </w:r>
      <w:r w:rsidRPr="00230151">
        <w:rPr>
          <w:lang w:val="ro-RO"/>
        </w:rPr>
        <w:br/>
        <w:t>c) semnează procesul-verbal al şedinţei;</w:t>
      </w:r>
    </w:p>
    <w:p w:rsidR="00230151" w:rsidRPr="00230151" w:rsidRDefault="00230151" w:rsidP="002C684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d) asigură menţinerea ordinii, în condiţiile regulamentului de organizare şi funcţionare a</w:t>
      </w:r>
    </w:p>
    <w:p w:rsidR="00230151" w:rsidRPr="00230151" w:rsidRDefault="00230151" w:rsidP="002C684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consiliului local;</w:t>
      </w:r>
    </w:p>
    <w:p w:rsidR="00EA755E" w:rsidRDefault="00230151" w:rsidP="002C684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e) supune votului consilierilor locali orice problemă care intră în competenţa de soluţionare a</w:t>
      </w:r>
      <w:r w:rsidRPr="00230151">
        <w:rPr>
          <w:lang w:val="ro-RO"/>
        </w:rPr>
        <w:br/>
        <w:t>consiliului local;</w:t>
      </w:r>
    </w:p>
    <w:p w:rsidR="00230151" w:rsidRPr="00230151" w:rsidRDefault="00230151" w:rsidP="002C684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f) aplică, dacă este cazul, sancţiunile prevăzute la art. 83 alin. (1) sau propune consiliului</w:t>
      </w:r>
    </w:p>
    <w:p w:rsidR="00EA755E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aplicarea unor asemenea sancţiuni, după caz;</w:t>
      </w:r>
    </w:p>
    <w:p w:rsidR="00230151" w:rsidRPr="00230151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g) îndeplineşte alte atribuţii prevăzute de lege, de regulamentul de organizare şi funcţionare a</w:t>
      </w:r>
    </w:p>
    <w:p w:rsidR="00EA755E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consiliului local sau alte însărcinări date de către consiliul local.</w:t>
      </w:r>
    </w:p>
    <w:p w:rsidR="00EA755E" w:rsidRDefault="00230151" w:rsidP="00EA755E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EA755E">
        <w:rPr>
          <w:b/>
          <w:u w:val="single"/>
          <w:lang w:val="ro-RO"/>
        </w:rPr>
        <w:t>ART. 28</w:t>
      </w:r>
      <w:r w:rsidR="00EA755E">
        <w:rPr>
          <w:b/>
          <w:u w:val="single"/>
          <w:lang w:val="ro-RO"/>
        </w:rPr>
        <w:t xml:space="preserve">. </w:t>
      </w:r>
      <w:r w:rsidR="00EA755E">
        <w:rPr>
          <w:b/>
          <w:lang w:val="ro-RO"/>
        </w:rPr>
        <w:t xml:space="preserve"> </w:t>
      </w:r>
      <w:r w:rsidRPr="00EA755E">
        <w:rPr>
          <w:b/>
          <w:lang w:val="ro-RO"/>
        </w:rPr>
        <w:t>-</w:t>
      </w:r>
      <w:r w:rsidR="00EA755E">
        <w:rPr>
          <w:b/>
          <w:lang w:val="ro-RO"/>
        </w:rPr>
        <w:t xml:space="preserve"> </w:t>
      </w:r>
      <w:r w:rsidRPr="00230151">
        <w:rPr>
          <w:b/>
          <w:lang w:val="ro-RO"/>
        </w:rPr>
        <w:t>Organizarea comisiilor de specialitate ale consiliului local</w:t>
      </w:r>
    </w:p>
    <w:p w:rsidR="00BB4D30" w:rsidRDefault="00230151" w:rsidP="00EA755E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230151">
        <w:rPr>
          <w:lang w:val="ro-RO"/>
        </w:rPr>
        <w:t xml:space="preserve">După </w:t>
      </w:r>
      <w:r w:rsidR="00BB4D30">
        <w:rPr>
          <w:lang w:val="ro-RO"/>
        </w:rPr>
        <w:t xml:space="preserve"> declararea ca legal constituit</w:t>
      </w:r>
      <w:r w:rsidRPr="00230151">
        <w:rPr>
          <w:lang w:val="ro-RO"/>
        </w:rPr>
        <w:t>, consiliul local</w:t>
      </w:r>
      <w:r w:rsidR="00BB4D30">
        <w:rPr>
          <w:lang w:val="ro-RO"/>
        </w:rPr>
        <w:t xml:space="preserve"> în prima ședință </w:t>
      </w:r>
      <w:r w:rsidRPr="00230151">
        <w:rPr>
          <w:lang w:val="ro-RO"/>
        </w:rPr>
        <w:t xml:space="preserve"> îşi </w:t>
      </w:r>
    </w:p>
    <w:p w:rsidR="00EA755E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organizează comisii de specialitate, pe</w:t>
      </w:r>
      <w:r w:rsidR="00BB4D30">
        <w:rPr>
          <w:lang w:val="ro-RO"/>
        </w:rPr>
        <w:t xml:space="preserve"> </w:t>
      </w:r>
      <w:r w:rsidR="00EA755E">
        <w:rPr>
          <w:lang w:val="ro-RO"/>
        </w:rPr>
        <w:t>p</w:t>
      </w:r>
      <w:r w:rsidRPr="00230151">
        <w:rPr>
          <w:lang w:val="ro-RO"/>
        </w:rPr>
        <w:t>rincipalele</w:t>
      </w:r>
      <w:r w:rsidR="00EA755E">
        <w:rPr>
          <w:lang w:val="ro-RO"/>
        </w:rPr>
        <w:t xml:space="preserve"> </w:t>
      </w:r>
      <w:r w:rsidR="00BB4D30">
        <w:rPr>
          <w:lang w:val="ro-RO"/>
        </w:rPr>
        <w:t>domenii de activitate</w:t>
      </w:r>
      <w:r w:rsidRPr="00230151">
        <w:rPr>
          <w:lang w:val="ro-RO"/>
        </w:rPr>
        <w:t>.</w:t>
      </w:r>
    </w:p>
    <w:p w:rsidR="002968E8" w:rsidRDefault="00230151" w:rsidP="002968E8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230151">
        <w:rPr>
          <w:lang w:val="ro-RO"/>
        </w:rPr>
        <w:t>Pot fi membri ai comisiilor de specialitate numai consilierii locali.</w:t>
      </w:r>
    </w:p>
    <w:p w:rsidR="002968E8" w:rsidRDefault="00230151" w:rsidP="002968E8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230151">
        <w:rPr>
          <w:lang w:val="ro-RO"/>
        </w:rPr>
        <w:t>Operaţiunile desfăşurate în cadrul procedurii de constituire a comisiilor de</w:t>
      </w:r>
    </w:p>
    <w:p w:rsidR="002968E8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specialitate,</w:t>
      </w:r>
      <w:r w:rsidR="002968E8">
        <w:rPr>
          <w:lang w:val="ro-RO"/>
        </w:rPr>
        <w:t xml:space="preserve"> </w:t>
      </w:r>
      <w:r w:rsidRPr="00230151">
        <w:rPr>
          <w:lang w:val="ro-RO"/>
        </w:rPr>
        <w:t xml:space="preserve">domeniile de activitate în care se pot organiza comisii de specialitate, numărul şi </w:t>
      </w:r>
      <w:r w:rsidRPr="00230151">
        <w:rPr>
          <w:lang w:val="ro-RO"/>
        </w:rPr>
        <w:lastRenderedPageBreak/>
        <w:t>denumirea</w:t>
      </w:r>
      <w:r w:rsidR="002968E8">
        <w:rPr>
          <w:lang w:val="ro-RO"/>
        </w:rPr>
        <w:t xml:space="preserve"> </w:t>
      </w:r>
      <w:r w:rsidRPr="00230151">
        <w:rPr>
          <w:lang w:val="ro-RO"/>
        </w:rPr>
        <w:t>acestora, numărul membrilor fiecărei comisii şi modul de stabilire a locurilor ce revin fiecărui</w:t>
      </w:r>
      <w:r w:rsidR="002968E8">
        <w:rPr>
          <w:lang w:val="ro-RO"/>
        </w:rPr>
        <w:t xml:space="preserve"> </w:t>
      </w:r>
      <w:r w:rsidRPr="00230151">
        <w:rPr>
          <w:lang w:val="ro-RO"/>
        </w:rPr>
        <w:t>grup de consilieri sau consilieri independenţi, precum şi componenţa nominală a acestora</w:t>
      </w:r>
      <w:r w:rsidR="002968E8">
        <w:rPr>
          <w:lang w:val="ro-RO"/>
        </w:rPr>
        <w:t xml:space="preserve"> </w:t>
      </w:r>
      <w:r w:rsidRPr="00230151">
        <w:rPr>
          <w:lang w:val="ro-RO"/>
        </w:rPr>
        <w:t>se</w:t>
      </w:r>
      <w:r w:rsidR="002968E8">
        <w:rPr>
          <w:lang w:val="ro-RO"/>
        </w:rPr>
        <w:t xml:space="preserve"> </w:t>
      </w:r>
      <w:r w:rsidRPr="00230151">
        <w:rPr>
          <w:lang w:val="ro-RO"/>
        </w:rPr>
        <w:t>stabilesc prin hotărâre a consiliului local, cu respectarea configuraţiei politice de la ultimele</w:t>
      </w:r>
      <w:r w:rsidR="002968E8">
        <w:rPr>
          <w:lang w:val="ro-RO"/>
        </w:rPr>
        <w:t xml:space="preserve"> </w:t>
      </w:r>
      <w:r w:rsidRPr="00230151">
        <w:rPr>
          <w:lang w:val="ro-RO"/>
        </w:rPr>
        <w:t>alegeri locale. Numărul membrilor unei comisii este întotdeauna impar.</w:t>
      </w:r>
    </w:p>
    <w:p w:rsidR="002968E8" w:rsidRDefault="00230151" w:rsidP="002968E8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230151">
        <w:rPr>
          <w:lang w:val="ro-RO"/>
        </w:rPr>
        <w:t xml:space="preserve">Numărul locurilor ce revine fiecărui grup de consilieri sau consilierilor </w:t>
      </w:r>
    </w:p>
    <w:p w:rsidR="002968E8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independenţi în</w:t>
      </w:r>
      <w:r w:rsidR="002968E8">
        <w:rPr>
          <w:lang w:val="ro-RO"/>
        </w:rPr>
        <w:t xml:space="preserve"> </w:t>
      </w:r>
      <w:r w:rsidRPr="00230151">
        <w:rPr>
          <w:lang w:val="ro-RO"/>
        </w:rPr>
        <w:t>fiecare comisie de specialitate se stabileşte de către consiliul local, cu respectarea configuraţiei</w:t>
      </w:r>
      <w:r w:rsidR="002968E8">
        <w:rPr>
          <w:lang w:val="ro-RO"/>
        </w:rPr>
        <w:t xml:space="preserve"> </w:t>
      </w:r>
      <w:r w:rsidRPr="00230151">
        <w:rPr>
          <w:lang w:val="ro-RO"/>
        </w:rPr>
        <w:t>politice de la ultimele alegeri locale.</w:t>
      </w:r>
    </w:p>
    <w:p w:rsidR="002968E8" w:rsidRDefault="00230151" w:rsidP="002968E8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230151">
        <w:rPr>
          <w:lang w:val="ro-RO"/>
        </w:rPr>
        <w:t>Nominalizarea membrilor fiecărei comisii se face de fiecare grup de consilieri,</w:t>
      </w:r>
    </w:p>
    <w:p w:rsidR="002968E8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iar a</w:t>
      </w:r>
      <w:r w:rsidR="002968E8">
        <w:rPr>
          <w:lang w:val="ro-RO"/>
        </w:rPr>
        <w:t xml:space="preserve"> </w:t>
      </w:r>
      <w:r w:rsidRPr="00230151">
        <w:rPr>
          <w:lang w:val="ro-RO"/>
        </w:rPr>
        <w:t>consilierilor independenţi de către consiliul local, avându-se în vedere, de regulă, opţiunea</w:t>
      </w:r>
      <w:r w:rsidRPr="00230151">
        <w:rPr>
          <w:lang w:val="ro-RO"/>
        </w:rPr>
        <w:br/>
        <w:t>acestora, pregătirea lor profesională şi domeniul în care îşi desfăşoară activitatea. În funcţie de</w:t>
      </w:r>
      <w:r w:rsidRPr="00230151">
        <w:rPr>
          <w:lang w:val="ro-RO"/>
        </w:rPr>
        <w:br/>
        <w:t>numărul membrilor consiliului, un consilier poate face parte din cel puţin o comisie şi din cel</w:t>
      </w:r>
    </w:p>
    <w:p w:rsidR="002968E8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mult 3 comisii, dintre care una este comisia de bază.</w:t>
      </w:r>
    </w:p>
    <w:p w:rsidR="005C2DFD" w:rsidRDefault="005C2DFD" w:rsidP="005C2DFD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230151" w:rsidRPr="005C2DFD">
        <w:rPr>
          <w:b/>
          <w:u w:val="single"/>
          <w:lang w:val="ro-RO"/>
        </w:rPr>
        <w:t>. 29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230151" w:rsidRPr="00230151">
        <w:rPr>
          <w:b/>
          <w:lang w:val="ro-RO"/>
        </w:rPr>
        <w:t>-Atribuţiile comisiilor de specialitate</w:t>
      </w:r>
    </w:p>
    <w:p w:rsidR="005C2DFD" w:rsidRDefault="00230151" w:rsidP="005C2DFD">
      <w:pPr>
        <w:pStyle w:val="BodyText"/>
        <w:numPr>
          <w:ilvl w:val="0"/>
          <w:numId w:val="21"/>
        </w:numPr>
        <w:spacing w:after="0"/>
        <w:jc w:val="both"/>
        <w:rPr>
          <w:lang w:val="ro-RO"/>
        </w:rPr>
      </w:pPr>
      <w:r w:rsidRPr="00230151">
        <w:rPr>
          <w:lang w:val="ro-RO"/>
        </w:rPr>
        <w:t>Comisiile de specialitate au următoarele atribuţii principale:</w:t>
      </w:r>
    </w:p>
    <w:p w:rsidR="00230151" w:rsidRPr="00230151" w:rsidRDefault="00230151" w:rsidP="005C2DFD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a) analizează proiectele de hotărâri ale consiliului local din domeniul lor de activitate;</w:t>
      </w:r>
      <w:r w:rsidRPr="00230151">
        <w:rPr>
          <w:lang w:val="ro-RO"/>
        </w:rPr>
        <w:br/>
        <w:t>b) întocmesc avize asupra proiectelor de hotărâri şi asupra problemelor analizate, pe care le</w:t>
      </w:r>
    </w:p>
    <w:p w:rsidR="005C2DFD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prezintă consiliului local;</w:t>
      </w:r>
    </w:p>
    <w:p w:rsidR="00230151" w:rsidRPr="00230151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c) îndeplinesc orice alte atribuţii stabilite prin regulamentul de organizare şi funcţionare a</w:t>
      </w:r>
    </w:p>
    <w:p w:rsidR="005C2DFD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consiliului local sau însărcinări date prin hotărâri ale consiliului local, dacă acestea au legătură</w:t>
      </w:r>
      <w:r w:rsidRPr="00230151">
        <w:rPr>
          <w:lang w:val="ro-RO"/>
        </w:rPr>
        <w:br/>
        <w:t>cu activitatea lor.</w:t>
      </w:r>
    </w:p>
    <w:p w:rsidR="00230151" w:rsidRDefault="00230151" w:rsidP="00D2230D">
      <w:pPr>
        <w:pStyle w:val="BodyText"/>
        <w:numPr>
          <w:ilvl w:val="0"/>
          <w:numId w:val="21"/>
        </w:numPr>
        <w:spacing w:after="0"/>
        <w:jc w:val="both"/>
        <w:rPr>
          <w:lang w:val="ro-RO"/>
        </w:rPr>
      </w:pPr>
      <w:r w:rsidRPr="00230151">
        <w:rPr>
          <w:lang w:val="ro-RO"/>
        </w:rPr>
        <w:t xml:space="preserve">Comisiile de specialitate adoptă avize cu </w:t>
      </w:r>
      <w:r w:rsidRPr="00230151">
        <w:rPr>
          <w:b/>
          <w:lang w:val="ro-RO"/>
        </w:rPr>
        <w:t>majoritate simplă</w:t>
      </w:r>
      <w:r w:rsidRPr="00230151">
        <w:rPr>
          <w:lang w:val="ro-RO"/>
        </w:rPr>
        <w:t>.</w:t>
      </w:r>
    </w:p>
    <w:p w:rsidR="00D2230D" w:rsidRDefault="00D2230D" w:rsidP="00D2230D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230151" w:rsidRPr="00D2230D">
        <w:rPr>
          <w:b/>
          <w:u w:val="single"/>
          <w:lang w:val="ro-RO"/>
        </w:rPr>
        <w:t>. 30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230151" w:rsidRPr="00230151">
        <w:rPr>
          <w:b/>
          <w:lang w:val="ro-RO"/>
        </w:rPr>
        <w:t>- Preşedintele şi secretarul comisiei de specialitate</w:t>
      </w:r>
    </w:p>
    <w:p w:rsidR="00D2230D" w:rsidRDefault="00230151" w:rsidP="00D2230D">
      <w:pPr>
        <w:pStyle w:val="BodyText"/>
        <w:numPr>
          <w:ilvl w:val="0"/>
          <w:numId w:val="22"/>
        </w:numPr>
        <w:spacing w:after="0"/>
        <w:jc w:val="both"/>
        <w:rPr>
          <w:lang w:val="ro-RO"/>
        </w:rPr>
      </w:pPr>
      <w:r w:rsidRPr="00230151">
        <w:rPr>
          <w:lang w:val="ro-RO"/>
        </w:rPr>
        <w:t xml:space="preserve">Comisiile de specialitate îşi aleg, prin votul deschis al </w:t>
      </w:r>
      <w:r w:rsidRPr="00230151">
        <w:rPr>
          <w:b/>
          <w:lang w:val="ro-RO"/>
        </w:rPr>
        <w:t xml:space="preserve">majorităţii absolute </w:t>
      </w:r>
      <w:r w:rsidRPr="00230151">
        <w:rPr>
          <w:lang w:val="ro-RO"/>
        </w:rPr>
        <w:t xml:space="preserve">a </w:t>
      </w:r>
    </w:p>
    <w:p w:rsidR="00D2230D" w:rsidRDefault="00D2230D" w:rsidP="00230151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</w:t>
      </w:r>
      <w:r w:rsidR="00230151" w:rsidRPr="00230151">
        <w:rPr>
          <w:lang w:val="ro-RO"/>
        </w:rPr>
        <w:t>onsilierilor</w:t>
      </w:r>
      <w:r>
        <w:rPr>
          <w:lang w:val="ro-RO"/>
        </w:rPr>
        <w:t xml:space="preserve"> </w:t>
      </w:r>
      <w:r w:rsidR="00230151" w:rsidRPr="00230151">
        <w:rPr>
          <w:lang w:val="ro-RO"/>
        </w:rPr>
        <w:t>locali ce o compun, câte un preşedinte şi câte un secretar.</w:t>
      </w:r>
    </w:p>
    <w:p w:rsidR="00D2230D" w:rsidRDefault="00230151" w:rsidP="00D2230D">
      <w:pPr>
        <w:pStyle w:val="BodyText"/>
        <w:numPr>
          <w:ilvl w:val="0"/>
          <w:numId w:val="22"/>
        </w:numPr>
        <w:spacing w:after="0"/>
        <w:jc w:val="both"/>
        <w:rPr>
          <w:lang w:val="ro-RO"/>
        </w:rPr>
      </w:pPr>
      <w:r w:rsidRPr="00230151">
        <w:rPr>
          <w:lang w:val="ro-RO"/>
        </w:rPr>
        <w:t>Preşedintele comisiei de specialitate are următoarele atribuţii principale:</w:t>
      </w:r>
    </w:p>
    <w:p w:rsidR="00230151" w:rsidRPr="00230151" w:rsidRDefault="00230151" w:rsidP="00D2230D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a) asigură reprezentarea comisiei în raporturile acesteia cu consiliul local, aparatul de</w:t>
      </w:r>
    </w:p>
    <w:p w:rsidR="00230151" w:rsidRPr="00230151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specialitate al primarului, organismele prestatoare de servicii publice locale şi cu celelalte</w:t>
      </w:r>
      <w:r w:rsidRPr="00230151">
        <w:rPr>
          <w:lang w:val="ro-RO"/>
        </w:rPr>
        <w:br/>
        <w:t>comisii;</w:t>
      </w:r>
      <w:r w:rsidRPr="00230151">
        <w:rPr>
          <w:lang w:val="ro-RO"/>
        </w:rPr>
        <w:br/>
        <w:t>b) convoacă şedinţele comisiei conform procedurii prevăzute în regulamentul de organizare şi</w:t>
      </w:r>
    </w:p>
    <w:p w:rsidR="00D2230D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 xml:space="preserve">funcţionare a consiliului local şi informează secretarul general al </w:t>
      </w:r>
      <w:r w:rsidR="003A66FD">
        <w:rPr>
          <w:lang w:val="ro-RO"/>
        </w:rPr>
        <w:t xml:space="preserve">comunei </w:t>
      </w:r>
      <w:r w:rsidRPr="00230151">
        <w:rPr>
          <w:lang w:val="ro-RO"/>
        </w:rPr>
        <w:t>cu privire la data şi locul şedinţei;</w:t>
      </w:r>
    </w:p>
    <w:p w:rsidR="00D2230D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c) conduce şedinţele comisiei;</w:t>
      </w:r>
    </w:p>
    <w:p w:rsidR="00D2230D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d) susţine în şedinţele consiliului local avizele formulate de comisie;</w:t>
      </w:r>
    </w:p>
    <w:p w:rsidR="00230151" w:rsidRPr="00230151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e) anunţă rezultatul votării, pe baza datelor comunicate de secretar;</w:t>
      </w:r>
    </w:p>
    <w:p w:rsidR="00D2230D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f) îndeplineşte orice alte atribuţii referitoare la activitatea comisiei, prevăzute de lege, de</w:t>
      </w:r>
      <w:r w:rsidRPr="00230151">
        <w:rPr>
          <w:lang w:val="ro-RO"/>
        </w:rPr>
        <w:br/>
        <w:t>regulamentul de organizare şi funcţionare a consiliului sau stabilite de consiliul local;</w:t>
      </w:r>
      <w:r w:rsidRPr="00230151">
        <w:rPr>
          <w:lang w:val="ro-RO"/>
        </w:rPr>
        <w:br/>
        <w:t xml:space="preserve">g) comunică secretarului general al </w:t>
      </w:r>
      <w:r w:rsidR="003A66FD">
        <w:rPr>
          <w:lang w:val="ro-RO"/>
        </w:rPr>
        <w:t xml:space="preserve">comunei </w:t>
      </w:r>
      <w:r w:rsidRPr="00230151">
        <w:rPr>
          <w:lang w:val="ro-RO"/>
        </w:rPr>
        <w:t xml:space="preserve"> în termen</w:t>
      </w:r>
      <w:r w:rsidR="003A66FD">
        <w:rPr>
          <w:lang w:val="ro-RO"/>
        </w:rPr>
        <w:t xml:space="preserve"> </w:t>
      </w:r>
      <w:r w:rsidRPr="00230151">
        <w:rPr>
          <w:lang w:val="ro-RO"/>
        </w:rPr>
        <w:t>rezonabil, până la finalul fiecărei luni calendaristice, prezenţa şi procesele-verbale ale fiecărei</w:t>
      </w:r>
      <w:r w:rsidR="003A66FD">
        <w:rPr>
          <w:lang w:val="ro-RO"/>
        </w:rPr>
        <w:t xml:space="preserve"> </w:t>
      </w:r>
      <w:r w:rsidRPr="00230151">
        <w:rPr>
          <w:lang w:val="ro-RO"/>
        </w:rPr>
        <w:t>şedinţe ale comisiei de specialitate.</w:t>
      </w:r>
    </w:p>
    <w:p w:rsidR="00D2230D" w:rsidRDefault="00230151" w:rsidP="00D2230D">
      <w:pPr>
        <w:pStyle w:val="BodyText"/>
        <w:numPr>
          <w:ilvl w:val="0"/>
          <w:numId w:val="22"/>
        </w:numPr>
        <w:spacing w:after="0"/>
        <w:jc w:val="both"/>
        <w:rPr>
          <w:lang w:val="ro-RO"/>
        </w:rPr>
      </w:pPr>
      <w:r w:rsidRPr="00230151">
        <w:rPr>
          <w:lang w:val="ro-RO"/>
        </w:rPr>
        <w:t xml:space="preserve">Preşedintele comisiei de specialitate poate propune ca la lucrările comisiei să </w:t>
      </w:r>
    </w:p>
    <w:p w:rsidR="00F81B1A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participe şi</w:t>
      </w:r>
      <w:r w:rsidR="00D2230D">
        <w:rPr>
          <w:lang w:val="ro-RO"/>
        </w:rPr>
        <w:t xml:space="preserve"> </w:t>
      </w:r>
      <w:r w:rsidRPr="00230151">
        <w:rPr>
          <w:lang w:val="ro-RO"/>
        </w:rPr>
        <w:t>alte persoane din afara acesteia, dacă apreciază că este necesar şi poate participa la lucrările</w:t>
      </w:r>
      <w:r w:rsidR="00D2230D">
        <w:rPr>
          <w:lang w:val="ro-RO"/>
        </w:rPr>
        <w:t xml:space="preserve"> </w:t>
      </w:r>
      <w:r w:rsidRPr="00230151">
        <w:rPr>
          <w:lang w:val="ro-RO"/>
        </w:rPr>
        <w:t xml:space="preserve">celorlalte comisii care examinează probleme ce prezintă importanţă pentru comisia pe </w:t>
      </w:r>
    </w:p>
    <w:p w:rsidR="00F81B1A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care</w:t>
      </w:r>
      <w:r w:rsidR="00D2230D">
        <w:rPr>
          <w:lang w:val="ro-RO"/>
        </w:rPr>
        <w:t xml:space="preserve"> </w:t>
      </w:r>
      <w:r w:rsidRPr="00230151">
        <w:rPr>
          <w:lang w:val="ro-RO"/>
        </w:rPr>
        <w:t>o</w:t>
      </w:r>
      <w:r w:rsidR="00D2230D">
        <w:rPr>
          <w:lang w:val="ro-RO"/>
        </w:rPr>
        <w:t xml:space="preserve"> </w:t>
      </w:r>
      <w:r w:rsidRPr="00230151">
        <w:rPr>
          <w:lang w:val="ro-RO"/>
        </w:rPr>
        <w:t>conduce.</w:t>
      </w:r>
    </w:p>
    <w:p w:rsidR="00F81B1A" w:rsidRDefault="00230151" w:rsidP="00F81B1A">
      <w:pPr>
        <w:pStyle w:val="BodyText"/>
        <w:numPr>
          <w:ilvl w:val="0"/>
          <w:numId w:val="22"/>
        </w:numPr>
        <w:spacing w:after="0"/>
        <w:jc w:val="both"/>
        <w:rPr>
          <w:lang w:val="ro-RO"/>
        </w:rPr>
      </w:pPr>
      <w:r w:rsidRPr="00230151">
        <w:rPr>
          <w:lang w:val="ro-RO"/>
        </w:rPr>
        <w:t>Secretarul comisiei îndeplineşte următoarele atribuţii principale:</w:t>
      </w:r>
    </w:p>
    <w:p w:rsidR="00230151" w:rsidRPr="00230151" w:rsidRDefault="00230151" w:rsidP="00F81B1A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a) efectuează apelul nominal şi ţine evidenţa participării la şedinţe a membrilor comisiei;</w:t>
      </w:r>
      <w:r w:rsidRPr="00230151">
        <w:rPr>
          <w:lang w:val="ro-RO"/>
        </w:rPr>
        <w:br/>
        <w:t>b) numără voturile şi îl informează pe preşedinte asupra cvorumului necesar pentru emiterea</w:t>
      </w:r>
    </w:p>
    <w:p w:rsidR="00F81B1A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fiecărui aviz şi asupra rezultatului votării;</w:t>
      </w:r>
    </w:p>
    <w:p w:rsidR="00230151" w:rsidRPr="00230151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c) asigură redactarea avizelor, a proceselor-verbale şi a altor documente prevăzute de lege;</w:t>
      </w:r>
      <w:r w:rsidRPr="00230151">
        <w:rPr>
          <w:lang w:val="ro-RO"/>
        </w:rPr>
        <w:br/>
        <w:t>d) îndeplineşte orice alte sarcini prevăzute de regulamentul de organizare şi funcţionare a</w:t>
      </w:r>
    </w:p>
    <w:p w:rsidR="00F81B1A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consiliului local sau însărcinări stabilite de comisie sau de către preşedintele acesteia.</w:t>
      </w:r>
    </w:p>
    <w:p w:rsidR="00F81B1A" w:rsidRDefault="00F81B1A" w:rsidP="00F81B1A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lastRenderedPageBreak/>
        <w:t>Art</w:t>
      </w:r>
      <w:r w:rsidR="00230151" w:rsidRPr="00F81B1A">
        <w:rPr>
          <w:b/>
          <w:u w:val="single"/>
          <w:lang w:val="ro-RO"/>
        </w:rPr>
        <w:t>. 31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230151" w:rsidRPr="00230151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230151" w:rsidRPr="00230151">
        <w:rPr>
          <w:b/>
          <w:lang w:val="ro-RO"/>
        </w:rPr>
        <w:t>Comisiile speciale şi comisiile mixte</w:t>
      </w:r>
    </w:p>
    <w:p w:rsidR="00F81B1A" w:rsidRDefault="00230151" w:rsidP="00F81B1A">
      <w:pPr>
        <w:pStyle w:val="BodyText"/>
        <w:numPr>
          <w:ilvl w:val="0"/>
          <w:numId w:val="23"/>
        </w:numPr>
        <w:spacing w:after="0"/>
        <w:jc w:val="both"/>
        <w:rPr>
          <w:lang w:val="ro-RO"/>
        </w:rPr>
      </w:pPr>
      <w:r w:rsidRPr="00230151">
        <w:rPr>
          <w:lang w:val="ro-RO"/>
        </w:rPr>
        <w:t xml:space="preserve">Consiliile locale pot organiza comisii speciale de analiză şi verificare formate </w:t>
      </w:r>
    </w:p>
    <w:p w:rsidR="00F81B1A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din consilieri</w:t>
      </w:r>
      <w:r w:rsidR="00F81B1A">
        <w:rPr>
          <w:lang w:val="ro-RO"/>
        </w:rPr>
        <w:t xml:space="preserve"> </w:t>
      </w:r>
      <w:r w:rsidRPr="00230151">
        <w:rPr>
          <w:lang w:val="ro-RO"/>
        </w:rPr>
        <w:t>locali, pe perioadă determinată, la propunerea unei treimi din numărul consilierilor locali în</w:t>
      </w:r>
      <w:r w:rsidR="00F81B1A">
        <w:rPr>
          <w:lang w:val="ro-RO"/>
        </w:rPr>
        <w:t xml:space="preserve"> </w:t>
      </w:r>
      <w:r w:rsidRPr="00230151">
        <w:rPr>
          <w:lang w:val="ro-RO"/>
        </w:rPr>
        <w:t>funcţie sau a primarului. Componenţa, obiectivele şi perioada de desfăşurare a activităţilor</w:t>
      </w:r>
      <w:r w:rsidR="00F81B1A">
        <w:rPr>
          <w:lang w:val="ro-RO"/>
        </w:rPr>
        <w:t xml:space="preserve"> </w:t>
      </w:r>
      <w:r w:rsidRPr="00230151">
        <w:rPr>
          <w:lang w:val="ro-RO"/>
        </w:rPr>
        <w:t>acestora se stabilesc prin hotărâre a consiliului local. Membrii comisiei acţionează în limitele</w:t>
      </w:r>
      <w:r w:rsidR="00F81B1A">
        <w:rPr>
          <w:lang w:val="ro-RO"/>
        </w:rPr>
        <w:t xml:space="preserve"> </w:t>
      </w:r>
      <w:r w:rsidRPr="00230151">
        <w:rPr>
          <w:lang w:val="ro-RO"/>
        </w:rPr>
        <w:t>stabilite prin hotărâre.</w:t>
      </w:r>
    </w:p>
    <w:p w:rsidR="00F81B1A" w:rsidRDefault="00230151" w:rsidP="00F81B1A">
      <w:pPr>
        <w:pStyle w:val="BodyText"/>
        <w:numPr>
          <w:ilvl w:val="0"/>
          <w:numId w:val="23"/>
        </w:numPr>
        <w:spacing w:after="0"/>
        <w:jc w:val="both"/>
        <w:rPr>
          <w:lang w:val="ro-RO"/>
        </w:rPr>
      </w:pPr>
      <w:r w:rsidRPr="00230151">
        <w:rPr>
          <w:lang w:val="ro-RO"/>
        </w:rPr>
        <w:t>Comisia de analiză şi verificare prezintă consiliului local ori primarului, după</w:t>
      </w:r>
    </w:p>
    <w:p w:rsidR="00F81B1A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caz, la</w:t>
      </w:r>
      <w:r w:rsidR="00F81B1A">
        <w:rPr>
          <w:lang w:val="ro-RO"/>
        </w:rPr>
        <w:t xml:space="preserve"> </w:t>
      </w:r>
      <w:r w:rsidRPr="00230151">
        <w:rPr>
          <w:lang w:val="ro-RO"/>
        </w:rPr>
        <w:t>termenul stabilit de acesta, raportul întocmit în urma analizelor şi verificărilor efectuate. Raportul</w:t>
      </w:r>
      <w:r w:rsidR="00F81B1A">
        <w:rPr>
          <w:lang w:val="ro-RO"/>
        </w:rPr>
        <w:t xml:space="preserve"> </w:t>
      </w:r>
      <w:r w:rsidRPr="00230151">
        <w:rPr>
          <w:lang w:val="ro-RO"/>
        </w:rPr>
        <w:t>cuprinde, dacă este cazul, propuneri concrete de îmbunătăţire a activităţii în domeniul supus</w:t>
      </w:r>
      <w:r w:rsidR="00F81B1A">
        <w:rPr>
          <w:lang w:val="ro-RO"/>
        </w:rPr>
        <w:t xml:space="preserve"> </w:t>
      </w:r>
      <w:r w:rsidRPr="00230151">
        <w:rPr>
          <w:lang w:val="ro-RO"/>
        </w:rPr>
        <w:t>analizei sau verificării.</w:t>
      </w:r>
    </w:p>
    <w:p w:rsidR="00F81B1A" w:rsidRDefault="00230151" w:rsidP="00F81B1A">
      <w:pPr>
        <w:pStyle w:val="BodyText"/>
        <w:numPr>
          <w:ilvl w:val="0"/>
          <w:numId w:val="23"/>
        </w:numPr>
        <w:spacing w:after="0"/>
        <w:jc w:val="both"/>
        <w:rPr>
          <w:lang w:val="ro-RO"/>
        </w:rPr>
      </w:pPr>
      <w:r w:rsidRPr="00230151">
        <w:rPr>
          <w:lang w:val="ro-RO"/>
        </w:rPr>
        <w:t xml:space="preserve">Consiliile locale pot organiza, din proprie iniţiativă sau din iniţiativa </w:t>
      </w:r>
    </w:p>
    <w:p w:rsidR="00F81B1A" w:rsidRDefault="00230151" w:rsidP="00230151">
      <w:pPr>
        <w:pStyle w:val="BodyText"/>
        <w:spacing w:after="0"/>
        <w:jc w:val="both"/>
        <w:rPr>
          <w:lang w:val="ro-RO"/>
        </w:rPr>
      </w:pPr>
      <w:r w:rsidRPr="00230151">
        <w:rPr>
          <w:lang w:val="ro-RO"/>
        </w:rPr>
        <w:t>primarului, după caz,</w:t>
      </w:r>
      <w:r w:rsidR="00F81B1A">
        <w:rPr>
          <w:lang w:val="ro-RO"/>
        </w:rPr>
        <w:t xml:space="preserve"> </w:t>
      </w:r>
      <w:r w:rsidRPr="00230151">
        <w:rPr>
          <w:lang w:val="ro-RO"/>
        </w:rPr>
        <w:t>comisii mixte formate din consilieri locali, funcţionari publici şi alţi specialişti, pe perioadă</w:t>
      </w:r>
      <w:r w:rsidR="00F81B1A">
        <w:rPr>
          <w:lang w:val="ro-RO"/>
        </w:rPr>
        <w:t xml:space="preserve"> </w:t>
      </w:r>
      <w:r w:rsidRPr="00230151">
        <w:rPr>
          <w:lang w:val="ro-RO"/>
        </w:rPr>
        <w:t>determinată. Componenţa comisiilor mixte, obiectivele şi perioada de desfăşurare a activităţii</w:t>
      </w:r>
      <w:r w:rsidR="00F81B1A">
        <w:rPr>
          <w:lang w:val="ro-RO"/>
        </w:rPr>
        <w:t xml:space="preserve"> </w:t>
      </w:r>
      <w:r w:rsidRPr="00230151">
        <w:rPr>
          <w:lang w:val="ro-RO"/>
        </w:rPr>
        <w:t>acestora se stabilesc prin hotărâri ale consiliilor locale. Şedinţele comisiilor mixte sunt publice.</w:t>
      </w:r>
    </w:p>
    <w:p w:rsidR="00E82B34" w:rsidRPr="003A66FD" w:rsidRDefault="00230151" w:rsidP="00E82B34">
      <w:pPr>
        <w:pStyle w:val="BodyText"/>
        <w:spacing w:after="0"/>
        <w:jc w:val="center"/>
        <w:rPr>
          <w:b/>
          <w:sz w:val="28"/>
          <w:szCs w:val="28"/>
          <w:lang w:val="ro-RO"/>
        </w:rPr>
      </w:pPr>
      <w:r w:rsidRPr="00230151">
        <w:rPr>
          <w:lang w:val="ro-RO"/>
        </w:rPr>
        <w:br/>
      </w:r>
      <w:r w:rsidR="00E533A1" w:rsidRPr="003A66FD">
        <w:rPr>
          <w:b/>
          <w:sz w:val="28"/>
          <w:szCs w:val="28"/>
          <w:lang w:val="ro-RO"/>
        </w:rPr>
        <w:t>SECŢIUNEA a 3-a</w:t>
      </w:r>
      <w:r w:rsidR="00E533A1" w:rsidRPr="003A66FD">
        <w:rPr>
          <w:b/>
          <w:sz w:val="28"/>
          <w:szCs w:val="28"/>
          <w:lang w:val="ro-RO"/>
        </w:rPr>
        <w:br/>
      </w:r>
      <w:r w:rsidR="00E533A1" w:rsidRPr="003A66FD">
        <w:rPr>
          <w:b/>
          <w:i/>
          <w:sz w:val="28"/>
          <w:szCs w:val="28"/>
          <w:lang w:val="ro-RO"/>
        </w:rPr>
        <w:t>Mandatul, rolul şi atribuţiile consiliului local</w:t>
      </w:r>
    </w:p>
    <w:p w:rsidR="00E82B34" w:rsidRDefault="00E82B34" w:rsidP="00E82B34">
      <w:pPr>
        <w:pStyle w:val="BodyText"/>
        <w:spacing w:after="0"/>
        <w:rPr>
          <w:b/>
          <w:lang w:val="ro-RO"/>
        </w:rPr>
      </w:pPr>
    </w:p>
    <w:p w:rsidR="00E82B34" w:rsidRDefault="00E82B34" w:rsidP="00E82B34">
      <w:pPr>
        <w:pStyle w:val="BodyText"/>
        <w:spacing w:after="0"/>
        <w:ind w:left="720" w:firstLine="720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E533A1" w:rsidRPr="00E82B34">
        <w:rPr>
          <w:b/>
          <w:u w:val="single"/>
          <w:lang w:val="ro-RO"/>
        </w:rPr>
        <w:t>. 32</w:t>
      </w:r>
      <w:r>
        <w:rPr>
          <w:b/>
          <w:u w:val="single"/>
          <w:lang w:val="ro-RO"/>
        </w:rPr>
        <w:t xml:space="preserve">.  </w:t>
      </w:r>
      <w:r>
        <w:rPr>
          <w:b/>
          <w:lang w:val="ro-RO"/>
        </w:rPr>
        <w:t xml:space="preserve"> </w:t>
      </w:r>
      <w:r w:rsidR="00E533A1" w:rsidRPr="009D2FBE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E533A1" w:rsidRPr="009D2FBE">
        <w:rPr>
          <w:b/>
          <w:lang w:val="ro-RO"/>
        </w:rPr>
        <w:t>Mandatul consiliului local</w:t>
      </w:r>
    </w:p>
    <w:p w:rsidR="00E82B34" w:rsidRDefault="00E533A1" w:rsidP="00E82B34">
      <w:pPr>
        <w:pStyle w:val="BodyText"/>
        <w:numPr>
          <w:ilvl w:val="0"/>
          <w:numId w:val="24"/>
        </w:numPr>
        <w:spacing w:after="0"/>
        <w:jc w:val="both"/>
        <w:rPr>
          <w:lang w:val="ro-RO"/>
        </w:rPr>
      </w:pPr>
      <w:r w:rsidRPr="009D2FBE">
        <w:rPr>
          <w:lang w:val="ro-RO"/>
        </w:rPr>
        <w:t xml:space="preserve">Consiliul local se alege pentru un mandat de 4 ani în condiţiile legii privind </w:t>
      </w:r>
    </w:p>
    <w:p w:rsidR="00E82B34" w:rsidRDefault="00E82B34" w:rsidP="00E82B34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a</w:t>
      </w:r>
      <w:r w:rsidR="00E533A1" w:rsidRPr="009D2FBE">
        <w:rPr>
          <w:lang w:val="ro-RO"/>
        </w:rPr>
        <w:t>legerea</w:t>
      </w:r>
      <w:r>
        <w:rPr>
          <w:lang w:val="ro-RO"/>
        </w:rPr>
        <w:t xml:space="preserve"> </w:t>
      </w:r>
      <w:r w:rsidR="00E533A1" w:rsidRPr="009D2FBE">
        <w:rPr>
          <w:lang w:val="ro-RO"/>
        </w:rPr>
        <w:t>autorităţilor administraţiei publice locale.</w:t>
      </w:r>
    </w:p>
    <w:p w:rsidR="00E82B34" w:rsidRDefault="00E533A1" w:rsidP="00E82B34">
      <w:pPr>
        <w:pStyle w:val="BodyText"/>
        <w:numPr>
          <w:ilvl w:val="0"/>
          <w:numId w:val="24"/>
        </w:numPr>
        <w:spacing w:after="0"/>
        <w:jc w:val="both"/>
        <w:rPr>
          <w:lang w:val="ro-RO"/>
        </w:rPr>
      </w:pPr>
      <w:r w:rsidRPr="009D2FBE">
        <w:rPr>
          <w:lang w:val="ro-RO"/>
        </w:rPr>
        <w:t xml:space="preserve">Mandatul consiliului local se exercită de la data la care consiliul local este </w:t>
      </w:r>
    </w:p>
    <w:p w:rsidR="00E82B34" w:rsidRDefault="00E533A1" w:rsidP="00E82B34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legal constituit</w:t>
      </w:r>
      <w:r w:rsidR="00E82B34">
        <w:rPr>
          <w:lang w:val="ro-RO"/>
        </w:rPr>
        <w:t xml:space="preserve"> </w:t>
      </w:r>
      <w:r w:rsidRPr="009D2FBE">
        <w:rPr>
          <w:lang w:val="ro-RO"/>
        </w:rPr>
        <w:t>până la data la care consiliul local nou-ales este legal constituit.</w:t>
      </w:r>
    </w:p>
    <w:p w:rsidR="00E82B34" w:rsidRDefault="00E533A1" w:rsidP="00E82B34">
      <w:pPr>
        <w:pStyle w:val="BodyText"/>
        <w:numPr>
          <w:ilvl w:val="0"/>
          <w:numId w:val="24"/>
        </w:numPr>
        <w:spacing w:after="0"/>
        <w:jc w:val="both"/>
        <w:rPr>
          <w:lang w:val="ro-RO"/>
        </w:rPr>
      </w:pPr>
      <w:r w:rsidRPr="009D2FBE">
        <w:rPr>
          <w:lang w:val="ro-RO"/>
        </w:rPr>
        <w:t xml:space="preserve">Mandatul consiliului local poate fi prelungit, prin lege organică, în caz de </w:t>
      </w:r>
    </w:p>
    <w:p w:rsidR="00E82B34" w:rsidRDefault="00E533A1" w:rsidP="00E82B34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război sau</w:t>
      </w:r>
      <w:r w:rsidR="00E82B34">
        <w:rPr>
          <w:lang w:val="ro-RO"/>
        </w:rPr>
        <w:t xml:space="preserve"> </w:t>
      </w:r>
      <w:r w:rsidRPr="009D2FBE">
        <w:rPr>
          <w:lang w:val="ro-RO"/>
        </w:rPr>
        <w:t>catastrofă ori alte situaţii expres prevăzute de lege atunci când, din cauza acestor situaţii, nu pot</w:t>
      </w:r>
      <w:r w:rsidR="00E82B34">
        <w:rPr>
          <w:lang w:val="ro-RO"/>
        </w:rPr>
        <w:t xml:space="preserve"> </w:t>
      </w:r>
      <w:r w:rsidRPr="009D2FBE">
        <w:rPr>
          <w:lang w:val="ro-RO"/>
        </w:rPr>
        <w:t>fi organizate alegeri în condiţiile alin. (1).</w:t>
      </w:r>
    </w:p>
    <w:p w:rsidR="00E82B34" w:rsidRDefault="00E82B34" w:rsidP="00E82B34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Pr="00E82B34">
        <w:rPr>
          <w:b/>
          <w:u w:val="single"/>
          <w:lang w:val="ro-RO"/>
        </w:rPr>
        <w:t>. 3</w:t>
      </w:r>
      <w:r>
        <w:rPr>
          <w:b/>
          <w:u w:val="single"/>
          <w:lang w:val="ro-RO"/>
        </w:rPr>
        <w:t xml:space="preserve">3.  </w:t>
      </w:r>
      <w:r>
        <w:rPr>
          <w:b/>
          <w:lang w:val="ro-RO"/>
        </w:rPr>
        <w:t xml:space="preserve"> </w:t>
      </w:r>
      <w:r w:rsidR="00E533A1" w:rsidRPr="009D2FBE">
        <w:rPr>
          <w:b/>
          <w:lang w:val="ro-RO"/>
        </w:rPr>
        <w:t>- Atribuţiile consiliului local</w:t>
      </w:r>
    </w:p>
    <w:p w:rsidR="00E82B34" w:rsidRDefault="00E533A1" w:rsidP="00E82B34">
      <w:pPr>
        <w:pStyle w:val="BodyText"/>
        <w:numPr>
          <w:ilvl w:val="0"/>
          <w:numId w:val="25"/>
        </w:numPr>
        <w:spacing w:after="0"/>
        <w:jc w:val="both"/>
        <w:rPr>
          <w:lang w:val="ro-RO"/>
        </w:rPr>
      </w:pPr>
      <w:r w:rsidRPr="009D2FBE">
        <w:rPr>
          <w:lang w:val="ro-RO"/>
        </w:rPr>
        <w:t>Consiliul local are iniţiativă şi hotărăşte, în condiţiile legii, în toate problemele</w:t>
      </w:r>
    </w:p>
    <w:p w:rsidR="00E82B34" w:rsidRDefault="00E533A1" w:rsidP="00E82B34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de interes</w:t>
      </w:r>
      <w:r w:rsidR="00E82B34">
        <w:rPr>
          <w:lang w:val="ro-RO"/>
        </w:rPr>
        <w:t xml:space="preserve"> </w:t>
      </w:r>
      <w:r w:rsidRPr="009D2FBE">
        <w:rPr>
          <w:lang w:val="ro-RO"/>
        </w:rPr>
        <w:t>local, cu excepţia celor care sunt date prin lege în competenţa altor autorităţi ale administraţiei</w:t>
      </w:r>
      <w:r w:rsidR="00E82B34">
        <w:rPr>
          <w:lang w:val="ro-RO"/>
        </w:rPr>
        <w:t xml:space="preserve"> </w:t>
      </w:r>
      <w:r w:rsidRPr="009D2FBE">
        <w:rPr>
          <w:lang w:val="ro-RO"/>
        </w:rPr>
        <w:t>publice locale sau centrale.</w:t>
      </w:r>
    </w:p>
    <w:p w:rsidR="00E533A1" w:rsidRDefault="00E533A1" w:rsidP="009F7273">
      <w:pPr>
        <w:pStyle w:val="BodyText"/>
        <w:numPr>
          <w:ilvl w:val="0"/>
          <w:numId w:val="25"/>
        </w:numPr>
        <w:spacing w:after="0"/>
        <w:jc w:val="both"/>
        <w:rPr>
          <w:lang w:val="ro-RO"/>
        </w:rPr>
      </w:pPr>
      <w:r w:rsidRPr="009D2FBE">
        <w:rPr>
          <w:lang w:val="ro-RO"/>
        </w:rPr>
        <w:t>Consiliul local exercită următoarele categorii de atribuţii:</w:t>
      </w:r>
    </w:p>
    <w:p w:rsidR="009F7273" w:rsidRDefault="00E533A1" w:rsidP="00E82B34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a) atribuţii privind unitatea administrativ-teritorială, organizarea proprie, precum şi</w:t>
      </w:r>
      <w:r w:rsidRPr="009D2FBE">
        <w:rPr>
          <w:lang w:val="ro-RO"/>
        </w:rPr>
        <w:br/>
        <w:t>organizarea şi funcţionarea aparatului de specialitate al primarului, ale instituţiilor publice de</w:t>
      </w:r>
      <w:r w:rsidRPr="009D2FBE">
        <w:rPr>
          <w:lang w:val="ro-RO"/>
        </w:rPr>
        <w:br/>
        <w:t>interes local şi ale societăţilor şi regiilor autonome de interes local;</w:t>
      </w:r>
    </w:p>
    <w:p w:rsidR="009F7273" w:rsidRDefault="00E533A1" w:rsidP="00E82B34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b) atribuţii privind dezvoltarea economico-socială şi de mediu a comunei;</w:t>
      </w:r>
    </w:p>
    <w:p w:rsidR="009F7273" w:rsidRDefault="00E533A1" w:rsidP="00E82B34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c) atribuţii privind administrarea domeniului public şi privat al comunei;</w:t>
      </w:r>
    </w:p>
    <w:p w:rsidR="009F7273" w:rsidRDefault="00E533A1" w:rsidP="00E82B34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d) atribuţii privind gestionarea serviciilor de interes local;</w:t>
      </w:r>
    </w:p>
    <w:p w:rsidR="009F7273" w:rsidRDefault="00E533A1" w:rsidP="00E82B34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e) atribuţii privind cooperarea interinstituţională pe plan intern şi extern.</w:t>
      </w:r>
    </w:p>
    <w:p w:rsidR="009F7273" w:rsidRDefault="009F7273" w:rsidP="00E82B34">
      <w:pPr>
        <w:pStyle w:val="BodyText"/>
        <w:spacing w:after="0"/>
        <w:jc w:val="both"/>
        <w:rPr>
          <w:lang w:val="ro-RO"/>
        </w:rPr>
      </w:pPr>
    </w:p>
    <w:p w:rsidR="009F7273" w:rsidRDefault="00E533A1" w:rsidP="009F7273">
      <w:pPr>
        <w:pStyle w:val="BodyText"/>
        <w:spacing w:after="0"/>
        <w:ind w:left="720" w:firstLine="720"/>
        <w:jc w:val="both"/>
        <w:rPr>
          <w:lang w:val="ro-RO"/>
        </w:rPr>
      </w:pPr>
      <w:r w:rsidRPr="009D2FBE">
        <w:rPr>
          <w:lang w:val="ro-RO"/>
        </w:rPr>
        <w:t>(3) În exercitarea atribuţiilor prevăzute la alin. (2) lit. a), consiliul local:</w:t>
      </w:r>
    </w:p>
    <w:p w:rsidR="009F7273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a) aprobă statutul comunei,  precum şi regulamentul de organizare şi</w:t>
      </w:r>
      <w:r w:rsidR="009F7273">
        <w:rPr>
          <w:lang w:val="ro-RO"/>
        </w:rPr>
        <w:t xml:space="preserve"> </w:t>
      </w:r>
      <w:r w:rsidRPr="009D2FBE">
        <w:rPr>
          <w:lang w:val="ro-RO"/>
        </w:rPr>
        <w:t>funcţionare a consiliului local;</w:t>
      </w:r>
    </w:p>
    <w:p w:rsidR="00DD4F6D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b) alege viceprimarul</w:t>
      </w:r>
      <w:r w:rsidR="009F7273">
        <w:rPr>
          <w:lang w:val="ro-RO"/>
        </w:rPr>
        <w:t xml:space="preserve"> </w:t>
      </w:r>
      <w:r w:rsidRPr="009D2FBE">
        <w:rPr>
          <w:lang w:val="ro-RO"/>
        </w:rPr>
        <w:t>, din rândul consilierilor locali, la propunerea primarului sau</w:t>
      </w:r>
      <w:r w:rsidR="00DD4F6D">
        <w:rPr>
          <w:lang w:val="ro-RO"/>
        </w:rPr>
        <w:t xml:space="preserve"> </w:t>
      </w:r>
      <w:r w:rsidRPr="009D2FBE">
        <w:rPr>
          <w:lang w:val="ro-RO"/>
        </w:rPr>
        <w:t>a consilierilor locali, în condiţiile art. 56 alin. (2);</w:t>
      </w:r>
    </w:p>
    <w:p w:rsidR="00E533A1" w:rsidRPr="009D2FBE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c) aprobă, în condiţiile legii, la propunerea primarului, înfiinţarea, organizarea şi statul de</w:t>
      </w:r>
    </w:p>
    <w:p w:rsidR="00E533A1" w:rsidRPr="009D2FBE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funcţii ale aparatului de specialitate al primarului, ale instituţiilor publice de interes local,</w:t>
      </w:r>
      <w:r w:rsidRPr="009D2FBE">
        <w:rPr>
          <w:lang w:val="ro-RO"/>
        </w:rPr>
        <w:br/>
        <w:t>reorganizarea şi statul de funcţii ale regiilor autonome de interes local, precum şi înfiinţarea,</w:t>
      </w:r>
      <w:r w:rsidRPr="009D2FBE">
        <w:rPr>
          <w:lang w:val="ro-RO"/>
        </w:rPr>
        <w:br/>
        <w:t>reorganizarea sau desfiinţarea de societăţi de interes local şi statul de funcţii al acestora;</w:t>
      </w:r>
      <w:r w:rsidRPr="009D2FBE">
        <w:rPr>
          <w:lang w:val="ro-RO"/>
        </w:rPr>
        <w:br/>
      </w:r>
      <w:r w:rsidRPr="009D2FBE">
        <w:rPr>
          <w:lang w:val="ro-RO"/>
        </w:rPr>
        <w:lastRenderedPageBreak/>
        <w:t>d) exercită, în numele unităţii administrativ-teritoriale, toate drepturile şi obligaţiile</w:t>
      </w:r>
      <w:r w:rsidR="00DD4F6D">
        <w:rPr>
          <w:lang w:val="ro-RO"/>
        </w:rPr>
        <w:t xml:space="preserve"> </w:t>
      </w:r>
    </w:p>
    <w:p w:rsidR="00E533A1" w:rsidRPr="009D2FBE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corespunzătoare participaţiilor deţinute la societăţi sau regii autonome, în condiţiile legii;</w:t>
      </w:r>
      <w:r w:rsidRPr="009D2FBE">
        <w:rPr>
          <w:lang w:val="ro-RO"/>
        </w:rPr>
        <w:br/>
        <w:t>e) hotărăşte înfiinţarea sau reorganizarea de instituţii, servicii publice, societăţi şi regii</w:t>
      </w:r>
    </w:p>
    <w:p w:rsidR="00DD4F6D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autonome, în condiţiile legii.</w:t>
      </w:r>
    </w:p>
    <w:p w:rsidR="00DD4F6D" w:rsidRDefault="00E533A1" w:rsidP="00DD4F6D">
      <w:pPr>
        <w:pStyle w:val="BodyText"/>
        <w:numPr>
          <w:ilvl w:val="0"/>
          <w:numId w:val="25"/>
        </w:numPr>
        <w:spacing w:after="0"/>
        <w:jc w:val="both"/>
        <w:rPr>
          <w:lang w:val="ro-RO"/>
        </w:rPr>
      </w:pPr>
      <w:r w:rsidRPr="009D2FBE">
        <w:rPr>
          <w:lang w:val="ro-RO"/>
        </w:rPr>
        <w:t>În exercitarea atribuţiilor prevăzute la alin. (2) lit. b), consiliul local:</w:t>
      </w:r>
    </w:p>
    <w:p w:rsidR="00E533A1" w:rsidRPr="009D2FBE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a) aprobă, la propunerea primarului, bugetul unităţii administrativ-teritoriale, virările de</w:t>
      </w:r>
      <w:r w:rsidR="00DD4F6D">
        <w:rPr>
          <w:lang w:val="ro-RO"/>
        </w:rPr>
        <w:t xml:space="preserve"> </w:t>
      </w:r>
      <w:r w:rsidRPr="009D2FBE">
        <w:rPr>
          <w:lang w:val="ro-RO"/>
        </w:rPr>
        <w:t>credite, modul de utilizare a rezervei bugetare şi contul de încheiere a exerciţiului bugetar;</w:t>
      </w:r>
      <w:r w:rsidRPr="009D2FBE">
        <w:rPr>
          <w:lang w:val="ro-RO"/>
        </w:rPr>
        <w:br/>
        <w:t>b) aprobă, la propunerea primarului, contractarea şi/sau garantarea împrumuturilor, precum şi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 xml:space="preserve">contractarea de datorie publică locală prin emisiuni de titluri de valoare, în numele </w:t>
      </w:r>
      <w:r w:rsidR="003A66FD">
        <w:rPr>
          <w:lang w:val="ro-RO"/>
        </w:rPr>
        <w:t>comunei</w:t>
      </w:r>
      <w:r w:rsidRPr="009D2FBE">
        <w:rPr>
          <w:lang w:val="ro-RO"/>
        </w:rPr>
        <w:t>, în condiţiile legii;</w:t>
      </w:r>
    </w:p>
    <w:p w:rsidR="00E83245" w:rsidRDefault="00E83245" w:rsidP="00E8324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(c)</w:t>
      </w:r>
      <w:r w:rsidR="00E533A1" w:rsidRPr="009D2FBE">
        <w:rPr>
          <w:lang w:val="ro-RO"/>
        </w:rPr>
        <w:t>stabileşte şi aprobă impozitele şi taxele locale, în condiţiile legii;</w:t>
      </w:r>
    </w:p>
    <w:p w:rsidR="00E533A1" w:rsidRPr="009D2FBE" w:rsidRDefault="00E533A1" w:rsidP="00E83245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d) aprobă, la propunerea primarului, documentaţiile tehnico-economice pentru lucrările de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investiţii de interes local, în condiţiile legii;</w:t>
      </w:r>
    </w:p>
    <w:p w:rsidR="00E533A1" w:rsidRPr="009D2FBE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e) aprobă strategiile privind dezvoltarea economică, socială şi de mediu a unităţii</w:t>
      </w:r>
      <w:r w:rsidR="00E83245">
        <w:rPr>
          <w:lang w:val="ro-RO"/>
        </w:rPr>
        <w:t xml:space="preserve"> </w:t>
      </w:r>
      <w:r w:rsidRPr="009D2FBE">
        <w:rPr>
          <w:lang w:val="ro-RO"/>
        </w:rPr>
        <w:t>administrativ</w:t>
      </w:r>
      <w:r w:rsidR="00E83245">
        <w:rPr>
          <w:lang w:val="ro-RO"/>
        </w:rPr>
        <w:t xml:space="preserve"> </w:t>
      </w:r>
      <w:r w:rsidRPr="009D2FBE">
        <w:rPr>
          <w:lang w:val="ro-RO"/>
        </w:rPr>
        <w:t>-</w:t>
      </w:r>
      <w:r w:rsidR="00E83245">
        <w:rPr>
          <w:lang w:val="ro-RO"/>
        </w:rPr>
        <w:t xml:space="preserve"> </w:t>
      </w:r>
      <w:r w:rsidRPr="009D2FBE">
        <w:rPr>
          <w:lang w:val="ro-RO"/>
        </w:rPr>
        <w:t>teritoriale;</w:t>
      </w:r>
      <w:r w:rsidRPr="009D2FBE">
        <w:rPr>
          <w:lang w:val="ro-RO"/>
        </w:rPr>
        <w:br/>
        <w:t>f) asigură un mediu favorabil înfiinţării şi/sau dezvoltării afacerilor, inclusiv prin valorificarea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patrimoniului existent, precum şi prin realizarea de noi investiţii care să contribuie la îndeplinirea</w:t>
      </w:r>
      <w:r w:rsidRPr="009D2FBE">
        <w:rPr>
          <w:lang w:val="ro-RO"/>
        </w:rPr>
        <w:br/>
        <w:t>programelor de dezvoltare economică regională şi locală;</w:t>
      </w:r>
    </w:p>
    <w:p w:rsidR="00E83245" w:rsidRDefault="00E83245" w:rsidP="00E8324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(h)</w:t>
      </w:r>
      <w:r w:rsidR="00E533A1" w:rsidRPr="009D2FBE">
        <w:rPr>
          <w:lang w:val="ro-RO"/>
        </w:rPr>
        <w:t>asigură realizarea lucrărilor şi ia măsurile necesare implementării şi conformării cu</w:t>
      </w:r>
      <w:r>
        <w:rPr>
          <w:lang w:val="ro-RO"/>
        </w:rPr>
        <w:t xml:space="preserve"> </w:t>
      </w:r>
      <w:r w:rsidR="00E533A1" w:rsidRPr="009D2FBE">
        <w:rPr>
          <w:lang w:val="ro-RO"/>
        </w:rPr>
        <w:t>prevederile angajamentelor asumate de România în calitate de stat membru al Uniunii Europene</w:t>
      </w:r>
      <w:r w:rsidR="00E533A1" w:rsidRPr="009D2FBE">
        <w:rPr>
          <w:lang w:val="ro-RO"/>
        </w:rPr>
        <w:br/>
        <w:t>în domeniul protecţiei mediului şi gospodăririi apelor pentru serviciile furnizate cetăţenilor.</w:t>
      </w:r>
    </w:p>
    <w:p w:rsidR="003A66FD" w:rsidRDefault="00E533A1" w:rsidP="003A66FD">
      <w:pPr>
        <w:pStyle w:val="BodyText"/>
        <w:spacing w:after="0"/>
        <w:ind w:left="720" w:firstLine="720"/>
        <w:jc w:val="both"/>
        <w:rPr>
          <w:lang w:val="ro-RO"/>
        </w:rPr>
      </w:pPr>
      <w:r w:rsidRPr="009D2FBE">
        <w:rPr>
          <w:lang w:val="ro-RO"/>
        </w:rPr>
        <w:t xml:space="preserve">(5) Dacă bugetul </w:t>
      </w:r>
      <w:r w:rsidR="003A66FD">
        <w:rPr>
          <w:lang w:val="ro-RO"/>
        </w:rPr>
        <w:t>comunei</w:t>
      </w:r>
      <w:r w:rsidRPr="009D2FBE">
        <w:rPr>
          <w:lang w:val="ro-RO"/>
        </w:rPr>
        <w:t>, prevăzut la alin. (4) lit. a), nu</w:t>
      </w:r>
      <w:r w:rsidR="003A66FD">
        <w:rPr>
          <w:lang w:val="ro-RO"/>
        </w:rPr>
        <w:t xml:space="preserve"> </w:t>
      </w:r>
      <w:r w:rsidRPr="009D2FBE">
        <w:rPr>
          <w:lang w:val="ro-RO"/>
        </w:rPr>
        <w:t>poate fi</w:t>
      </w:r>
      <w:r w:rsidR="00E83245">
        <w:rPr>
          <w:lang w:val="ro-RO"/>
        </w:rPr>
        <w:t xml:space="preserve"> </w:t>
      </w:r>
      <w:r w:rsidRPr="009D2FBE">
        <w:rPr>
          <w:lang w:val="ro-RO"/>
        </w:rPr>
        <w:t>adoptat după</w:t>
      </w:r>
    </w:p>
    <w:p w:rsidR="00E83245" w:rsidRDefault="00E533A1" w:rsidP="003A66FD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două şedinţe consecutive, care au loc la un interval de cel mult 7 zile, activitatea se</w:t>
      </w:r>
      <w:r w:rsidR="00E83245">
        <w:rPr>
          <w:lang w:val="ro-RO"/>
        </w:rPr>
        <w:t xml:space="preserve"> </w:t>
      </w:r>
      <w:r w:rsidRPr="009D2FBE">
        <w:rPr>
          <w:lang w:val="ro-RO"/>
        </w:rPr>
        <w:t>desfăşoară pe baza bugetului anului precedent până la adoptarea noului buget, dar nu mai târziu</w:t>
      </w:r>
      <w:r w:rsidR="00E83245">
        <w:rPr>
          <w:lang w:val="ro-RO"/>
        </w:rPr>
        <w:t xml:space="preserve"> </w:t>
      </w:r>
      <w:r w:rsidRPr="009D2FBE">
        <w:rPr>
          <w:lang w:val="ro-RO"/>
        </w:rPr>
        <w:t>de 45 de zile de la data publicării legii bugetului de stat în Monitorul Oficial al României,</w:t>
      </w:r>
      <w:r w:rsidR="00E83245">
        <w:rPr>
          <w:lang w:val="ro-RO"/>
        </w:rPr>
        <w:t xml:space="preserve"> </w:t>
      </w:r>
      <w:r w:rsidRPr="009D2FBE">
        <w:rPr>
          <w:lang w:val="ro-RO"/>
        </w:rPr>
        <w:t>Partea I.</w:t>
      </w:r>
    </w:p>
    <w:p w:rsidR="00E83245" w:rsidRDefault="00E533A1" w:rsidP="00E83245">
      <w:pPr>
        <w:pStyle w:val="BodyText"/>
        <w:numPr>
          <w:ilvl w:val="0"/>
          <w:numId w:val="22"/>
        </w:numPr>
        <w:spacing w:after="0"/>
        <w:jc w:val="both"/>
        <w:rPr>
          <w:lang w:val="ro-RO"/>
        </w:rPr>
      </w:pPr>
      <w:r w:rsidRPr="009D2FBE">
        <w:rPr>
          <w:lang w:val="ro-RO"/>
        </w:rPr>
        <w:t>În exercitarea atribuţiilor prevăzute la alin. (2) lit. c), consiliul local:</w:t>
      </w:r>
    </w:p>
    <w:p w:rsidR="00E533A1" w:rsidRPr="009D2FBE" w:rsidRDefault="00E533A1" w:rsidP="00E83245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a) hotărăşte darea în administrare, concesionarea, închirierea sau darea în folosinţă gratuită a</w:t>
      </w:r>
    </w:p>
    <w:p w:rsidR="00E533A1" w:rsidRPr="009D2FBE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bunurilor</w:t>
      </w:r>
      <w:r w:rsidR="003A66FD">
        <w:rPr>
          <w:lang w:val="ro-RO"/>
        </w:rPr>
        <w:t xml:space="preserve"> proprietate publică a comunei, </w:t>
      </w:r>
      <w:r w:rsidRPr="009D2FBE">
        <w:rPr>
          <w:lang w:val="ro-RO"/>
        </w:rPr>
        <w:t>precum şi a</w:t>
      </w:r>
      <w:r w:rsidR="003A66FD">
        <w:rPr>
          <w:lang w:val="ro-RO"/>
        </w:rPr>
        <w:t xml:space="preserve"> </w:t>
      </w:r>
      <w:r w:rsidRPr="009D2FBE">
        <w:rPr>
          <w:lang w:val="ro-RO"/>
        </w:rPr>
        <w:t>serviciilor publice de interes local, în condiţiile legii;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b) hotărăşte vânzarea, darea în administrare, concesionarea, darea în folosinţă gratuită sau</w:t>
      </w:r>
      <w:r w:rsidRPr="009D2FBE">
        <w:rPr>
          <w:lang w:val="ro-RO"/>
        </w:rPr>
        <w:br/>
        <w:t>închirierea bunurilor proprietate privată a comunei, în</w:t>
      </w:r>
      <w:r w:rsidR="003A66FD">
        <w:rPr>
          <w:lang w:val="ro-RO"/>
        </w:rPr>
        <w:t xml:space="preserve"> </w:t>
      </w:r>
      <w:r w:rsidRPr="009D2FBE">
        <w:rPr>
          <w:lang w:val="ro-RO"/>
        </w:rPr>
        <w:t>condiţiile legii;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c) avizează sau aprobă, în condiţiile legii, documentaţiile de amenajare a teritoriului şi</w:t>
      </w:r>
      <w:r w:rsidR="003A66FD">
        <w:rPr>
          <w:lang w:val="ro-RO"/>
        </w:rPr>
        <w:t xml:space="preserve"> </w:t>
      </w:r>
      <w:r w:rsidRPr="009D2FBE">
        <w:rPr>
          <w:lang w:val="ro-RO"/>
        </w:rPr>
        <w:t xml:space="preserve">urbanism ale </w:t>
      </w:r>
      <w:r w:rsidR="003A66FD">
        <w:rPr>
          <w:lang w:val="ro-RO"/>
        </w:rPr>
        <w:t>comunei</w:t>
      </w:r>
      <w:r w:rsidRPr="009D2FBE">
        <w:rPr>
          <w:lang w:val="ro-RO"/>
        </w:rPr>
        <w:t>;</w:t>
      </w:r>
    </w:p>
    <w:p w:rsidR="00E533A1" w:rsidRPr="009D2FBE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d) atribuie sau schimbă, în condiţiile legii, denumiri de străzi, de pieţe şi de orice alte obiective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de interes public local.</w:t>
      </w:r>
    </w:p>
    <w:p w:rsidR="00E83245" w:rsidRDefault="00E533A1" w:rsidP="00E83245">
      <w:pPr>
        <w:pStyle w:val="BodyText"/>
        <w:numPr>
          <w:ilvl w:val="0"/>
          <w:numId w:val="22"/>
        </w:numPr>
        <w:spacing w:after="0"/>
        <w:jc w:val="both"/>
        <w:rPr>
          <w:lang w:val="ro-RO"/>
        </w:rPr>
      </w:pPr>
      <w:r w:rsidRPr="009D2FBE">
        <w:rPr>
          <w:lang w:val="ro-RO"/>
        </w:rPr>
        <w:t>În exercitarea atribuţiilor prevăzute la alin. (2) lit. d), consiliul local asigură,</w:t>
      </w:r>
    </w:p>
    <w:p w:rsidR="00E83245" w:rsidRDefault="00E83245" w:rsidP="009D2FBE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p</w:t>
      </w:r>
      <w:r w:rsidR="00E533A1" w:rsidRPr="009D2FBE">
        <w:rPr>
          <w:lang w:val="ro-RO"/>
        </w:rPr>
        <w:t>otrivit</w:t>
      </w:r>
      <w:r>
        <w:rPr>
          <w:lang w:val="ro-RO"/>
        </w:rPr>
        <w:t xml:space="preserve"> </w:t>
      </w:r>
      <w:r w:rsidR="00E533A1" w:rsidRPr="009D2FBE">
        <w:rPr>
          <w:lang w:val="ro-RO"/>
        </w:rPr>
        <w:t>competenţei sale şi în condiţiile legii, cadrul necesar pentru furnizarea serviciilor publice de</w:t>
      </w:r>
      <w:r>
        <w:rPr>
          <w:lang w:val="ro-RO"/>
        </w:rPr>
        <w:t xml:space="preserve"> </w:t>
      </w:r>
      <w:r w:rsidR="00E533A1" w:rsidRPr="009D2FBE">
        <w:rPr>
          <w:lang w:val="ro-RO"/>
        </w:rPr>
        <w:t>interes local privind:</w:t>
      </w:r>
    </w:p>
    <w:p w:rsidR="00E83245" w:rsidRDefault="00E83245" w:rsidP="00E8324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(a)</w:t>
      </w:r>
      <w:r w:rsidR="00E533A1" w:rsidRPr="009D2FBE">
        <w:rPr>
          <w:lang w:val="ro-RO"/>
        </w:rPr>
        <w:t>educaţia;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b) serviciile sociale pentru protecţia copilului, a persoanelor cu handicap, a persoanelor</w:t>
      </w:r>
      <w:r w:rsidR="004835E9">
        <w:rPr>
          <w:lang w:val="ro-RO"/>
        </w:rPr>
        <w:t xml:space="preserve"> </w:t>
      </w:r>
      <w:r w:rsidRPr="009D2FBE">
        <w:rPr>
          <w:lang w:val="ro-RO"/>
        </w:rPr>
        <w:t>vârstnice, a familiei şi a altor persoane sau grupuri aflate în nevoie socială;</w:t>
      </w:r>
    </w:p>
    <w:p w:rsidR="00E83245" w:rsidRDefault="00E83245" w:rsidP="00E8324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(c)</w:t>
      </w:r>
      <w:r w:rsidR="00E533A1" w:rsidRPr="009D2FBE">
        <w:rPr>
          <w:lang w:val="ro-RO"/>
        </w:rPr>
        <w:t>sănătatea;</w:t>
      </w:r>
    </w:p>
    <w:p w:rsidR="00E83245" w:rsidRDefault="00E83245" w:rsidP="00E8324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(d)</w:t>
      </w:r>
      <w:r w:rsidR="00E533A1" w:rsidRPr="009D2FBE">
        <w:rPr>
          <w:lang w:val="ro-RO"/>
        </w:rPr>
        <w:t>cultura;</w:t>
      </w:r>
    </w:p>
    <w:p w:rsidR="00E83245" w:rsidRDefault="00E533A1" w:rsidP="00E83245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e) tineretul;</w:t>
      </w:r>
    </w:p>
    <w:p w:rsidR="00E83245" w:rsidRDefault="00E533A1" w:rsidP="00E83245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f) sportul;</w:t>
      </w:r>
    </w:p>
    <w:p w:rsidR="00E83245" w:rsidRDefault="00E533A1" w:rsidP="00E83245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g) ordinea publică;</w:t>
      </w:r>
    </w:p>
    <w:p w:rsidR="00E83245" w:rsidRDefault="00E533A1" w:rsidP="00E83245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h) situaţiile de urgenţă;</w:t>
      </w:r>
    </w:p>
    <w:p w:rsidR="00E83245" w:rsidRDefault="00E533A1" w:rsidP="00E83245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i) protecţia şi refacerea mediului;</w:t>
      </w:r>
    </w:p>
    <w:p w:rsidR="00E533A1" w:rsidRPr="009D2FBE" w:rsidRDefault="00E533A1" w:rsidP="00E83245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j) conservarea, restaurarea şi punerea în valoare a monumentelor istorice şi de arhitectură, a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lastRenderedPageBreak/>
        <w:t>parcurilor, grădinilor publice şi rezervaţiilor naturale;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k) dezvoltarea urbană;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l) evidenţa persoanelor;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m) podurile şi drumurile publice;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n) serviciile comunitare de utilităţi publice de interes local;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o) serviciile de urgenţă de tip salvamont, salvamar şi de prim ajutor;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p) activităţile de administraţie social-comunitară;</w:t>
      </w:r>
    </w:p>
    <w:p w:rsidR="00E83245" w:rsidRDefault="00E533A1" w:rsidP="004835E9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 xml:space="preserve">q) locuinţele sociale şi celelalte unităţi locative aflate în proprietatea </w:t>
      </w:r>
      <w:r w:rsidR="004835E9">
        <w:rPr>
          <w:lang w:val="ro-RO"/>
        </w:rPr>
        <w:t>comunei</w:t>
      </w:r>
      <w:r w:rsidRPr="009D2FBE">
        <w:rPr>
          <w:lang w:val="ro-RO"/>
        </w:rPr>
        <w:t xml:space="preserve"> sau în administrarea sa;</w:t>
      </w:r>
    </w:p>
    <w:p w:rsidR="00E83245" w:rsidRDefault="00E533A1" w:rsidP="004835E9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 xml:space="preserve">r) punerea în valoare, în interesul colectivităţii locale, a resurselor naturale de pe raza </w:t>
      </w:r>
      <w:r w:rsidR="004835E9">
        <w:rPr>
          <w:lang w:val="ro-RO"/>
        </w:rPr>
        <w:t>comunei;</w:t>
      </w:r>
    </w:p>
    <w:p w:rsidR="00E83245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s) alte servicii publice de interes local stabilite prin lege.</w:t>
      </w:r>
    </w:p>
    <w:p w:rsidR="002542C1" w:rsidRDefault="00E533A1" w:rsidP="00E83245">
      <w:pPr>
        <w:pStyle w:val="BodyText"/>
        <w:spacing w:after="0"/>
        <w:ind w:left="720" w:firstLine="720"/>
        <w:jc w:val="both"/>
        <w:rPr>
          <w:lang w:val="ro-RO"/>
        </w:rPr>
      </w:pPr>
      <w:r w:rsidRPr="009D2FBE">
        <w:rPr>
          <w:lang w:val="ro-RO"/>
        </w:rPr>
        <w:t>(8) În exercitarea atribuţiilor prevăzute la alin. (2) lit. d), consiliul local:</w:t>
      </w:r>
    </w:p>
    <w:p w:rsidR="002542C1" w:rsidRDefault="00E533A1" w:rsidP="002542C1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a) sprijină, în condiţiile legii, activitatea cultelor religioase;</w:t>
      </w:r>
    </w:p>
    <w:p w:rsidR="00E533A1" w:rsidRPr="009D2FBE" w:rsidRDefault="00E533A1" w:rsidP="002542C1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b) aprobă construirea locuinţelor sociale, criteriile pentru repartizarea locuinţelor sociale şi a</w:t>
      </w:r>
    </w:p>
    <w:p w:rsidR="002542C1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utilităţilor locative aflate în proprietatea sau în administrarea sa.</w:t>
      </w:r>
    </w:p>
    <w:p w:rsidR="002542C1" w:rsidRDefault="002542C1" w:rsidP="002542C1">
      <w:pPr>
        <w:pStyle w:val="BodyText"/>
        <w:spacing w:after="0"/>
        <w:ind w:left="720" w:firstLine="720"/>
        <w:jc w:val="both"/>
        <w:rPr>
          <w:lang w:val="ro-RO"/>
        </w:rPr>
      </w:pPr>
      <w:r>
        <w:rPr>
          <w:lang w:val="ro-RO"/>
        </w:rPr>
        <w:t>(9)</w:t>
      </w:r>
      <w:r w:rsidR="00E533A1" w:rsidRPr="009D2FBE">
        <w:rPr>
          <w:lang w:val="ro-RO"/>
        </w:rPr>
        <w:t>În exercitarea atribuţiilor prevăzute la alin. (2) lit. e), consiliul local:</w:t>
      </w:r>
    </w:p>
    <w:p w:rsidR="00E533A1" w:rsidRPr="009D2FBE" w:rsidRDefault="00E533A1" w:rsidP="002542C1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a) hotărăşte, în condiţiile legii, cooperarea sau asocierea cu persoane juridice române sau</w:t>
      </w:r>
    </w:p>
    <w:p w:rsidR="002542C1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străine, în vederea finanţării şi realizării în comun a unor acţiuni, lucrări, servicii sau proiecte de</w:t>
      </w:r>
      <w:r w:rsidRPr="009D2FBE">
        <w:rPr>
          <w:lang w:val="ro-RO"/>
        </w:rPr>
        <w:br/>
        <w:t>interes public local;</w:t>
      </w:r>
    </w:p>
    <w:p w:rsidR="002542C1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b) hotărăşte, în condiţiile legii, înfrăţirea comunei, cu unităţi</w:t>
      </w:r>
      <w:r w:rsidR="004835E9">
        <w:rPr>
          <w:lang w:val="ro-RO"/>
        </w:rPr>
        <w:t xml:space="preserve"> </w:t>
      </w:r>
      <w:r w:rsidRPr="009D2FBE">
        <w:rPr>
          <w:lang w:val="ro-RO"/>
        </w:rPr>
        <w:t>administrativ-teritoriale din alte ţări;</w:t>
      </w:r>
    </w:p>
    <w:p w:rsidR="00E533A1" w:rsidRPr="009D2FBE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c) hotărăşte, în condiţiile legii, cooperarea sau asocierea cu alte unităţi administrativ-teritoriale</w:t>
      </w:r>
    </w:p>
    <w:p w:rsidR="002542C1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din ţară sau din străinătate, precum şi aderarea la asociaţii naţionale şi internaţionale ale</w:t>
      </w:r>
      <w:r w:rsidRPr="009D2FBE">
        <w:rPr>
          <w:lang w:val="ro-RO"/>
        </w:rPr>
        <w:br/>
        <w:t>autorităţilor administraţiei publice locale, în vederea promovării unor interese comune.</w:t>
      </w:r>
    </w:p>
    <w:p w:rsidR="00EC1B0D" w:rsidRDefault="00E533A1" w:rsidP="00EC1B0D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9D2FBE">
        <w:rPr>
          <w:lang w:val="ro-RO"/>
        </w:rPr>
        <w:t xml:space="preserve">În exercitarea atribuţiilor prevăzute la alin. (2) lit. a), b) şi d), consiliul </w:t>
      </w:r>
    </w:p>
    <w:p w:rsidR="00EC1B0D" w:rsidRDefault="00E533A1" w:rsidP="00EC1B0D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local:</w:t>
      </w:r>
    </w:p>
    <w:p w:rsidR="00E533A1" w:rsidRPr="009D2FBE" w:rsidRDefault="00E533A1" w:rsidP="00EC1B0D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a) poate asigura, în tot sau în parte, cu acordul titularului dreptului de proprietate sau al celui</w:t>
      </w:r>
    </w:p>
    <w:p w:rsidR="00E533A1" w:rsidRPr="009D2FBE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de administrare, lucrările şi fondurile necesare pentru reabilitarea, dotarea şi funcţionarea</w:t>
      </w:r>
      <w:r w:rsidRPr="009D2FBE">
        <w:rPr>
          <w:lang w:val="ro-RO"/>
        </w:rPr>
        <w:br/>
        <w:t>clădirilor în care îşi desfăşoară activitatea autorităţi sau instituţii publice a căror activitate</w:t>
      </w:r>
    </w:p>
    <w:p w:rsidR="004835E9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 xml:space="preserve">prezintă un interes local. Bunurile achiziţionate pentru dotări rămân în proprietatea </w:t>
      </w:r>
      <w:r w:rsidR="004835E9">
        <w:rPr>
          <w:lang w:val="ro-RO"/>
        </w:rPr>
        <w:t>comunei;</w:t>
      </w:r>
    </w:p>
    <w:p w:rsidR="00E533A1" w:rsidRPr="009D2FBE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b) poate asigura, în tot sau în parte, cu acordul instituţiei sau autorităţii publice titulare a</w:t>
      </w:r>
    </w:p>
    <w:p w:rsidR="00EC1B0D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dreptului de proprietate sau de administrare, lucrări de amenajare, dotare şi întreţinere a clădirilor</w:t>
      </w:r>
      <w:r w:rsidRPr="009D2FBE">
        <w:rPr>
          <w:lang w:val="ro-RO"/>
        </w:rPr>
        <w:br/>
        <w:t>sau terenurilor aflate în proprietatea publică sau privată a statului, în scopul creşterii nivelului de</w:t>
      </w:r>
      <w:r w:rsidRPr="009D2FBE">
        <w:rPr>
          <w:lang w:val="ro-RO"/>
        </w:rPr>
        <w:br/>
        <w:t xml:space="preserve">atractivitate turistică a </w:t>
      </w:r>
      <w:r w:rsidR="004835E9">
        <w:rPr>
          <w:lang w:val="ro-RO"/>
        </w:rPr>
        <w:t>comunei</w:t>
      </w:r>
      <w:r w:rsidRPr="009D2FBE">
        <w:rPr>
          <w:lang w:val="ro-RO"/>
        </w:rPr>
        <w:t>, cu condiţia ca, prin acordul exprimat,</w:t>
      </w:r>
      <w:r w:rsidRPr="009D2FBE">
        <w:rPr>
          <w:lang w:val="ro-RO"/>
        </w:rPr>
        <w:br/>
        <w:t>titularul dreptului să permită accesul publicului în spaţiile astfel îmbunătăţite pe o perioadă de</w:t>
      </w:r>
      <w:r w:rsidRPr="009D2FBE">
        <w:rPr>
          <w:lang w:val="ro-RO"/>
        </w:rPr>
        <w:br/>
        <w:t xml:space="preserve">minimum 5 ani. Bunurile achiziţionate pentru dotări rămân în proprietatea </w:t>
      </w:r>
      <w:r w:rsidR="004835E9">
        <w:rPr>
          <w:lang w:val="ro-RO"/>
        </w:rPr>
        <w:t>comunei.</w:t>
      </w:r>
    </w:p>
    <w:p w:rsidR="00EC1B0D" w:rsidRDefault="00E533A1" w:rsidP="00EC1B0D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9D2FBE">
        <w:rPr>
          <w:lang w:val="ro-RO"/>
        </w:rPr>
        <w:t xml:space="preserve">Pentru realizarea atribuţiilor prevăzute la alin. (2) consiliul local poate </w:t>
      </w:r>
    </w:p>
    <w:p w:rsidR="00EC1B0D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solicita informări</w:t>
      </w:r>
      <w:r w:rsidR="00EC1B0D">
        <w:rPr>
          <w:lang w:val="ro-RO"/>
        </w:rPr>
        <w:t xml:space="preserve"> </w:t>
      </w:r>
      <w:r w:rsidRPr="009D2FBE">
        <w:rPr>
          <w:lang w:val="ro-RO"/>
        </w:rPr>
        <w:t>şi rapoarte de la primar, viceprimar şi de la conducătorii organismelor prestatoare de servicii</w:t>
      </w:r>
      <w:r w:rsidR="00EC1B0D">
        <w:rPr>
          <w:lang w:val="ro-RO"/>
        </w:rPr>
        <w:t xml:space="preserve"> </w:t>
      </w:r>
      <w:r w:rsidRPr="009D2FBE">
        <w:rPr>
          <w:lang w:val="ro-RO"/>
        </w:rPr>
        <w:t>publice şi de utilitate publică de interes local.</w:t>
      </w:r>
    </w:p>
    <w:p w:rsidR="00EC1B0D" w:rsidRDefault="00E533A1" w:rsidP="00EC1B0D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9D2FBE">
        <w:rPr>
          <w:lang w:val="ro-RO"/>
        </w:rPr>
        <w:t xml:space="preserve">Consiliul local hotărăşte acordarea unor sporuri şi a altor facilităţi, potrivit </w:t>
      </w:r>
    </w:p>
    <w:p w:rsidR="00EC1B0D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legii,</w:t>
      </w:r>
      <w:r w:rsidR="00EC1B0D">
        <w:rPr>
          <w:lang w:val="ro-RO"/>
        </w:rPr>
        <w:t xml:space="preserve"> </w:t>
      </w:r>
      <w:r w:rsidRPr="009D2FBE">
        <w:rPr>
          <w:lang w:val="ro-RO"/>
        </w:rPr>
        <w:t>personalului angajat în cadrul aparatului de specialitate al primarului şi serviciilor publice de</w:t>
      </w:r>
      <w:r w:rsidR="00EC1B0D">
        <w:rPr>
          <w:lang w:val="ro-RO"/>
        </w:rPr>
        <w:t xml:space="preserve"> </w:t>
      </w:r>
      <w:r w:rsidRPr="009D2FBE">
        <w:rPr>
          <w:lang w:val="ro-RO"/>
        </w:rPr>
        <w:t>interes local.</w:t>
      </w:r>
    </w:p>
    <w:p w:rsidR="00EC1B0D" w:rsidRDefault="00E533A1" w:rsidP="00EC1B0D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9D2FBE">
        <w:rPr>
          <w:lang w:val="ro-RO"/>
        </w:rPr>
        <w:t>Consiliul local poate conferi persoanelor fizice române sau străine cu</w:t>
      </w:r>
    </w:p>
    <w:p w:rsidR="00EC1B0D" w:rsidRDefault="00EC1B0D" w:rsidP="009D2FBE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m</w:t>
      </w:r>
      <w:r w:rsidR="00E533A1" w:rsidRPr="009D2FBE">
        <w:rPr>
          <w:lang w:val="ro-RO"/>
        </w:rPr>
        <w:t>erite</w:t>
      </w:r>
      <w:r>
        <w:rPr>
          <w:lang w:val="ro-RO"/>
        </w:rPr>
        <w:t xml:space="preserve"> </w:t>
      </w:r>
      <w:r w:rsidR="00E533A1" w:rsidRPr="009D2FBE">
        <w:rPr>
          <w:lang w:val="ro-RO"/>
        </w:rPr>
        <w:t xml:space="preserve"> deosebite</w:t>
      </w:r>
      <w:r>
        <w:rPr>
          <w:lang w:val="ro-RO"/>
        </w:rPr>
        <w:t xml:space="preserve"> </w:t>
      </w:r>
      <w:r w:rsidR="00E533A1" w:rsidRPr="009D2FBE">
        <w:rPr>
          <w:lang w:val="ro-RO"/>
        </w:rPr>
        <w:t xml:space="preserve">titlul de cetăţean de onoare al comunei, în baza unui regulament propriu. Prin </w:t>
      </w:r>
    </w:p>
    <w:p w:rsidR="00EC1B0D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acest regulament</w:t>
      </w:r>
      <w:r w:rsidR="00EC1B0D">
        <w:rPr>
          <w:lang w:val="ro-RO"/>
        </w:rPr>
        <w:t xml:space="preserve"> </w:t>
      </w:r>
      <w:r w:rsidRPr="009D2FBE">
        <w:rPr>
          <w:lang w:val="ro-RO"/>
        </w:rPr>
        <w:t xml:space="preserve">se stabilesc şi condiţiile retragerii titlului conferit. Acest regulament poate fi </w:t>
      </w:r>
    </w:p>
    <w:p w:rsidR="00EC1B0D" w:rsidRDefault="00E533A1" w:rsidP="009D2FBE">
      <w:pPr>
        <w:pStyle w:val="BodyText"/>
        <w:spacing w:after="0"/>
        <w:jc w:val="both"/>
        <w:rPr>
          <w:lang w:val="ro-RO"/>
        </w:rPr>
      </w:pPr>
      <w:r w:rsidRPr="009D2FBE">
        <w:rPr>
          <w:lang w:val="ro-RO"/>
        </w:rPr>
        <w:t>parte integrantă a</w:t>
      </w:r>
      <w:r w:rsidR="00EC1B0D">
        <w:rPr>
          <w:lang w:val="ro-RO"/>
        </w:rPr>
        <w:t xml:space="preserve"> </w:t>
      </w:r>
      <w:r w:rsidRPr="009D2FBE">
        <w:rPr>
          <w:lang w:val="ro-RO"/>
        </w:rPr>
        <w:t>statutului unităţii administrativ-teritoriale.</w:t>
      </w:r>
    </w:p>
    <w:p w:rsidR="00EC1B0D" w:rsidRDefault="00E533A1" w:rsidP="00EC1B0D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9D2FBE">
        <w:rPr>
          <w:lang w:val="ro-RO"/>
        </w:rPr>
        <w:t>Consiliul local îndeplineşte orice alte atribuţii, în toate domeniile de</w:t>
      </w:r>
    </w:p>
    <w:p w:rsidR="00306E2E" w:rsidRDefault="004835E9" w:rsidP="00306E2E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i</w:t>
      </w:r>
      <w:r w:rsidR="00E533A1" w:rsidRPr="009D2FBE">
        <w:rPr>
          <w:lang w:val="ro-RO"/>
        </w:rPr>
        <w:t>nteres</w:t>
      </w:r>
      <w:r w:rsidR="00EC1B0D">
        <w:rPr>
          <w:lang w:val="ro-RO"/>
        </w:rPr>
        <w:t xml:space="preserve"> </w:t>
      </w:r>
      <w:r w:rsidR="00E533A1" w:rsidRPr="009D2FBE">
        <w:rPr>
          <w:lang w:val="ro-RO"/>
        </w:rPr>
        <w:t xml:space="preserve"> local, cu</w:t>
      </w:r>
      <w:r w:rsidR="00EC1B0D">
        <w:rPr>
          <w:lang w:val="ro-RO"/>
        </w:rPr>
        <w:t xml:space="preserve"> </w:t>
      </w:r>
      <w:r w:rsidR="00E533A1" w:rsidRPr="009D2FBE">
        <w:rPr>
          <w:lang w:val="ro-RO"/>
        </w:rPr>
        <w:t>excepţia celor date în mod expres în competenţa altor autorităţi publice, precum şi orice alte</w:t>
      </w:r>
      <w:r w:rsidR="00EC1B0D">
        <w:rPr>
          <w:lang w:val="ro-RO"/>
        </w:rPr>
        <w:t xml:space="preserve"> </w:t>
      </w:r>
      <w:r w:rsidR="00E533A1" w:rsidRPr="009D2FBE">
        <w:rPr>
          <w:lang w:val="ro-RO"/>
        </w:rPr>
        <w:t>atribuţii stabilite prin lege.</w:t>
      </w:r>
    </w:p>
    <w:p w:rsidR="004835E9" w:rsidRDefault="004835E9" w:rsidP="00306E2E">
      <w:pPr>
        <w:pStyle w:val="BodyText"/>
        <w:spacing w:after="0"/>
        <w:jc w:val="both"/>
        <w:rPr>
          <w:lang w:val="ro-RO"/>
        </w:rPr>
      </w:pPr>
    </w:p>
    <w:p w:rsidR="00306E2E" w:rsidRDefault="00306E2E" w:rsidP="00306E2E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lastRenderedPageBreak/>
        <w:t>Art.</w:t>
      </w:r>
      <w:r w:rsidR="007D016D" w:rsidRPr="00306E2E">
        <w:rPr>
          <w:b/>
          <w:u w:val="single"/>
          <w:lang w:val="ro-RO"/>
        </w:rPr>
        <w:t xml:space="preserve"> 34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7D016D" w:rsidRPr="005C4DF5">
        <w:rPr>
          <w:b/>
          <w:lang w:val="ro-RO"/>
        </w:rPr>
        <w:t>- Instituţiile publice de interes local</w:t>
      </w:r>
    </w:p>
    <w:p w:rsidR="00306E2E" w:rsidRDefault="007D016D" w:rsidP="00F85788">
      <w:pPr>
        <w:pStyle w:val="BodyText"/>
        <w:numPr>
          <w:ilvl w:val="0"/>
          <w:numId w:val="26"/>
        </w:numPr>
        <w:spacing w:after="0"/>
        <w:jc w:val="both"/>
        <w:rPr>
          <w:lang w:val="ro-RO"/>
        </w:rPr>
      </w:pPr>
      <w:r w:rsidRPr="005C4DF5">
        <w:rPr>
          <w:lang w:val="ro-RO"/>
        </w:rPr>
        <w:t>Consili</w:t>
      </w:r>
      <w:r w:rsidR="004835E9">
        <w:rPr>
          <w:lang w:val="ro-RO"/>
        </w:rPr>
        <w:t>ul</w:t>
      </w:r>
      <w:r w:rsidRPr="005C4DF5">
        <w:rPr>
          <w:lang w:val="ro-RO"/>
        </w:rPr>
        <w:t xml:space="preserve"> local po</w:t>
      </w:r>
      <w:r w:rsidR="004835E9">
        <w:rPr>
          <w:lang w:val="ro-RO"/>
        </w:rPr>
        <w:t>a</w:t>
      </w:r>
      <w:r w:rsidRPr="005C4DF5">
        <w:rPr>
          <w:lang w:val="ro-RO"/>
        </w:rPr>
        <w:t>t</w:t>
      </w:r>
      <w:r w:rsidR="004835E9">
        <w:rPr>
          <w:lang w:val="ro-RO"/>
        </w:rPr>
        <w:t xml:space="preserve">e </w:t>
      </w:r>
      <w:r w:rsidRPr="005C4DF5">
        <w:rPr>
          <w:lang w:val="ro-RO"/>
        </w:rPr>
        <w:t xml:space="preserve"> înfiinţa instituţii publice de interes local în principalele</w:t>
      </w:r>
    </w:p>
    <w:p w:rsidR="00306E2E" w:rsidRDefault="007D016D" w:rsidP="00306E2E">
      <w:pPr>
        <w:pStyle w:val="BodyText"/>
        <w:spacing w:after="0"/>
        <w:jc w:val="both"/>
        <w:rPr>
          <w:lang w:val="ro-RO"/>
        </w:rPr>
      </w:pPr>
      <w:r w:rsidRPr="005C4DF5">
        <w:rPr>
          <w:lang w:val="ro-RO"/>
        </w:rPr>
        <w:t>domenii de</w:t>
      </w:r>
      <w:r w:rsidR="00306E2E">
        <w:rPr>
          <w:lang w:val="ro-RO"/>
        </w:rPr>
        <w:t xml:space="preserve"> </w:t>
      </w:r>
      <w:r w:rsidRPr="005C4DF5">
        <w:rPr>
          <w:lang w:val="ro-RO"/>
        </w:rPr>
        <w:t>activitate, potrivit specificului şi nevoilor colectivităţii locale, cu respectarea prevederilor legale</w:t>
      </w:r>
      <w:r w:rsidR="00306E2E">
        <w:rPr>
          <w:lang w:val="ro-RO"/>
        </w:rPr>
        <w:t xml:space="preserve"> </w:t>
      </w:r>
      <w:r w:rsidRPr="005C4DF5">
        <w:rPr>
          <w:lang w:val="ro-RO"/>
        </w:rPr>
        <w:t>şi în limita mijloacelor financiare de care dispun.</w:t>
      </w:r>
    </w:p>
    <w:p w:rsidR="00306E2E" w:rsidRDefault="007D016D" w:rsidP="00F85788">
      <w:pPr>
        <w:pStyle w:val="BodyText"/>
        <w:numPr>
          <w:ilvl w:val="0"/>
          <w:numId w:val="26"/>
        </w:numPr>
        <w:spacing w:after="0"/>
        <w:jc w:val="both"/>
        <w:rPr>
          <w:lang w:val="ro-RO"/>
        </w:rPr>
      </w:pPr>
      <w:r w:rsidRPr="005C4DF5">
        <w:rPr>
          <w:lang w:val="ro-RO"/>
        </w:rPr>
        <w:t>Numirea şi eliberarea din funcţie a personalului din cadrul instituţiilor publice</w:t>
      </w:r>
    </w:p>
    <w:p w:rsidR="00306E2E" w:rsidRDefault="007D016D" w:rsidP="00306E2E">
      <w:pPr>
        <w:pStyle w:val="BodyText"/>
        <w:spacing w:after="0"/>
        <w:jc w:val="both"/>
        <w:rPr>
          <w:lang w:val="ro-RO"/>
        </w:rPr>
      </w:pPr>
      <w:r w:rsidRPr="005C4DF5">
        <w:rPr>
          <w:lang w:val="ro-RO"/>
        </w:rPr>
        <w:t>de interes</w:t>
      </w:r>
      <w:r w:rsidR="00306E2E">
        <w:rPr>
          <w:lang w:val="ro-RO"/>
        </w:rPr>
        <w:t xml:space="preserve"> </w:t>
      </w:r>
      <w:r w:rsidRPr="005C4DF5">
        <w:rPr>
          <w:lang w:val="ro-RO"/>
        </w:rPr>
        <w:t>local se fac de conducătorii acestora, în condiţiile legii.</w:t>
      </w:r>
    </w:p>
    <w:p w:rsidR="00306E2E" w:rsidRDefault="007D016D" w:rsidP="00F85788">
      <w:pPr>
        <w:pStyle w:val="BodyText"/>
        <w:numPr>
          <w:ilvl w:val="0"/>
          <w:numId w:val="26"/>
        </w:numPr>
        <w:spacing w:after="0"/>
        <w:jc w:val="both"/>
        <w:rPr>
          <w:lang w:val="ro-RO"/>
        </w:rPr>
      </w:pPr>
      <w:r w:rsidRPr="005C4DF5">
        <w:rPr>
          <w:lang w:val="ro-RO"/>
        </w:rPr>
        <w:t xml:space="preserve">Numirea, sancţionarea, suspendarea, modificarea şi încetarea raporturilor de </w:t>
      </w:r>
    </w:p>
    <w:p w:rsidR="00306E2E" w:rsidRDefault="007D016D" w:rsidP="00306E2E">
      <w:pPr>
        <w:pStyle w:val="BodyText"/>
        <w:spacing w:after="0"/>
        <w:jc w:val="both"/>
        <w:rPr>
          <w:lang w:val="ro-RO"/>
        </w:rPr>
      </w:pPr>
      <w:r w:rsidRPr="005C4DF5">
        <w:rPr>
          <w:lang w:val="ro-RO"/>
        </w:rPr>
        <w:t>serviciu sau</w:t>
      </w:r>
      <w:r w:rsidR="00306E2E">
        <w:rPr>
          <w:lang w:val="ro-RO"/>
        </w:rPr>
        <w:t xml:space="preserve"> </w:t>
      </w:r>
      <w:r w:rsidRPr="005C4DF5">
        <w:rPr>
          <w:lang w:val="ro-RO"/>
        </w:rPr>
        <w:t>de muncă, după caz, a conducătorilor instituţiilor prevăzute la alin. (1) se fac de către primar,</w:t>
      </w:r>
      <w:r w:rsidR="00306E2E">
        <w:rPr>
          <w:lang w:val="ro-RO"/>
        </w:rPr>
        <w:t xml:space="preserve"> </w:t>
      </w:r>
      <w:r w:rsidRPr="005C4DF5">
        <w:rPr>
          <w:lang w:val="ro-RO"/>
        </w:rPr>
        <w:t>prin dispoziţie, în condiţiile legii.</w:t>
      </w:r>
    </w:p>
    <w:p w:rsidR="00306E2E" w:rsidRDefault="00306E2E" w:rsidP="00306E2E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Art.</w:t>
      </w:r>
      <w:r w:rsidRPr="00306E2E">
        <w:rPr>
          <w:b/>
          <w:u w:val="single"/>
          <w:lang w:val="ro-RO"/>
        </w:rPr>
        <w:t xml:space="preserve"> 3</w:t>
      </w:r>
      <w:r>
        <w:rPr>
          <w:b/>
          <w:u w:val="single"/>
          <w:lang w:val="ro-RO"/>
        </w:rPr>
        <w:t xml:space="preserve">5. </w:t>
      </w:r>
      <w:r>
        <w:rPr>
          <w:b/>
          <w:lang w:val="ro-RO"/>
        </w:rPr>
        <w:t xml:space="preserve"> </w:t>
      </w:r>
      <w:r w:rsidR="007D016D" w:rsidRPr="005C4DF5">
        <w:rPr>
          <w:b/>
          <w:lang w:val="ro-RO"/>
        </w:rPr>
        <w:t xml:space="preserve">- Mandatarea consilierilor locali pentru reprezentarea intereselor </w:t>
      </w:r>
    </w:p>
    <w:p w:rsidR="00306E2E" w:rsidRDefault="004835E9" w:rsidP="00306E2E">
      <w:pPr>
        <w:pStyle w:val="BodyText"/>
        <w:spacing w:after="0"/>
        <w:jc w:val="both"/>
        <w:rPr>
          <w:b/>
          <w:lang w:val="ro-RO"/>
        </w:rPr>
      </w:pPr>
      <w:r>
        <w:rPr>
          <w:b/>
          <w:lang w:val="ro-RO"/>
        </w:rPr>
        <w:t>c</w:t>
      </w:r>
      <w:r w:rsidR="00306E2E">
        <w:rPr>
          <w:b/>
          <w:lang w:val="ro-RO"/>
        </w:rPr>
        <w:t>omunei Frata ;</w:t>
      </w:r>
    </w:p>
    <w:p w:rsidR="00306E2E" w:rsidRDefault="007D016D" w:rsidP="00306E2E">
      <w:pPr>
        <w:pStyle w:val="BodyText"/>
        <w:spacing w:after="0"/>
        <w:ind w:left="720" w:firstLine="720"/>
        <w:jc w:val="both"/>
        <w:rPr>
          <w:lang w:val="ro-RO"/>
        </w:rPr>
      </w:pPr>
      <w:r w:rsidRPr="005C4DF5">
        <w:rPr>
          <w:lang w:val="ro-RO"/>
        </w:rPr>
        <w:t xml:space="preserve">Consilierii locali împuterniciţi să reprezinte interesele </w:t>
      </w:r>
      <w:r w:rsidR="00306E2E">
        <w:rPr>
          <w:lang w:val="ro-RO"/>
        </w:rPr>
        <w:t xml:space="preserve">comunei Frata </w:t>
      </w:r>
      <w:r w:rsidRPr="005C4DF5">
        <w:rPr>
          <w:lang w:val="ro-RO"/>
        </w:rPr>
        <w:t xml:space="preserve"> în</w:t>
      </w:r>
      <w:r w:rsidR="00306E2E">
        <w:rPr>
          <w:lang w:val="ro-RO"/>
        </w:rPr>
        <w:t xml:space="preserve"> </w:t>
      </w:r>
      <w:r w:rsidRPr="005C4DF5">
        <w:rPr>
          <w:lang w:val="ro-RO"/>
        </w:rPr>
        <w:t xml:space="preserve">societăţi, </w:t>
      </w:r>
    </w:p>
    <w:p w:rsidR="00306E2E" w:rsidRDefault="007D016D" w:rsidP="00306E2E">
      <w:pPr>
        <w:pStyle w:val="BodyText"/>
        <w:spacing w:after="0"/>
        <w:jc w:val="both"/>
        <w:rPr>
          <w:lang w:val="ro-RO"/>
        </w:rPr>
      </w:pPr>
      <w:r w:rsidRPr="005C4DF5">
        <w:rPr>
          <w:lang w:val="ro-RO"/>
        </w:rPr>
        <w:t>regii autonome de interes local şi alte organisme de cooperare sau parteneriat sunt</w:t>
      </w:r>
      <w:r w:rsidRPr="005C4DF5">
        <w:rPr>
          <w:lang w:val="ro-RO"/>
        </w:rPr>
        <w:br/>
        <w:t>desemnaţi, prin hotărâre a consiliului local, în condiţiile legii, cu respectarea regimului</w:t>
      </w:r>
      <w:r w:rsidRPr="005C4DF5">
        <w:rPr>
          <w:lang w:val="ro-RO"/>
        </w:rPr>
        <w:br/>
        <w:t>incompatibilităţilor aplicabil şi a configuraţiei politice de la ultimele alegeri locale.</w:t>
      </w:r>
    </w:p>
    <w:p w:rsidR="001A221B" w:rsidRDefault="00306E2E" w:rsidP="00306E2E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Art.</w:t>
      </w:r>
      <w:r w:rsidRPr="00306E2E">
        <w:rPr>
          <w:b/>
          <w:u w:val="single"/>
          <w:lang w:val="ro-RO"/>
        </w:rPr>
        <w:t xml:space="preserve"> 3</w:t>
      </w:r>
      <w:r>
        <w:rPr>
          <w:b/>
          <w:u w:val="single"/>
          <w:lang w:val="ro-RO"/>
        </w:rPr>
        <w:t xml:space="preserve">6. </w:t>
      </w:r>
      <w:r>
        <w:rPr>
          <w:b/>
          <w:lang w:val="ro-RO"/>
        </w:rPr>
        <w:t xml:space="preserve"> </w:t>
      </w:r>
      <w:r w:rsidR="007D016D" w:rsidRPr="005C4DF5">
        <w:rPr>
          <w:b/>
          <w:lang w:val="ro-RO"/>
        </w:rPr>
        <w:t>-</w:t>
      </w:r>
      <w:r w:rsidR="001A221B">
        <w:rPr>
          <w:b/>
          <w:lang w:val="ro-RO"/>
        </w:rPr>
        <w:t xml:space="preserve"> </w:t>
      </w:r>
      <w:r w:rsidR="007D016D" w:rsidRPr="005C4DF5">
        <w:rPr>
          <w:b/>
          <w:lang w:val="ro-RO"/>
        </w:rPr>
        <w:t xml:space="preserve">Reprezentarea în asociaţiile de dezvoltare intercomunitară şi la </w:t>
      </w:r>
    </w:p>
    <w:p w:rsidR="001A221B" w:rsidRDefault="001A221B" w:rsidP="001A221B">
      <w:pPr>
        <w:pStyle w:val="BodyText"/>
        <w:spacing w:after="0"/>
        <w:jc w:val="both"/>
        <w:rPr>
          <w:b/>
          <w:lang w:val="ro-RO"/>
        </w:rPr>
      </w:pPr>
      <w:r>
        <w:rPr>
          <w:b/>
          <w:lang w:val="ro-RO"/>
        </w:rPr>
        <w:t>n</w:t>
      </w:r>
      <w:r w:rsidR="007D016D" w:rsidRPr="005C4DF5">
        <w:rPr>
          <w:b/>
          <w:lang w:val="ro-RO"/>
        </w:rPr>
        <w:t>ivelul</w:t>
      </w:r>
      <w:r>
        <w:rPr>
          <w:b/>
          <w:lang w:val="ro-RO"/>
        </w:rPr>
        <w:t xml:space="preserve"> </w:t>
      </w:r>
      <w:r w:rsidR="007D016D" w:rsidRPr="005C4DF5">
        <w:rPr>
          <w:b/>
          <w:lang w:val="ro-RO"/>
        </w:rPr>
        <w:t>operatorilor regionali</w:t>
      </w:r>
    </w:p>
    <w:p w:rsidR="001A221B" w:rsidRDefault="007D016D" w:rsidP="001A221B">
      <w:pPr>
        <w:pStyle w:val="BodyText"/>
        <w:spacing w:after="0"/>
        <w:ind w:left="720" w:firstLine="720"/>
        <w:jc w:val="both"/>
        <w:rPr>
          <w:lang w:val="ro-RO"/>
        </w:rPr>
      </w:pPr>
      <w:r w:rsidRPr="005C4DF5">
        <w:rPr>
          <w:lang w:val="ro-RO"/>
        </w:rPr>
        <w:t>Comun</w:t>
      </w:r>
      <w:r w:rsidR="001A221B">
        <w:rPr>
          <w:lang w:val="ro-RO"/>
        </w:rPr>
        <w:t>a</w:t>
      </w:r>
      <w:r w:rsidRPr="005C4DF5">
        <w:rPr>
          <w:lang w:val="ro-RO"/>
        </w:rPr>
        <w:t xml:space="preserve">, </w:t>
      </w:r>
      <w:r w:rsidR="001A221B">
        <w:rPr>
          <w:lang w:val="ro-RO"/>
        </w:rPr>
        <w:t>este</w:t>
      </w:r>
      <w:r w:rsidRPr="005C4DF5">
        <w:rPr>
          <w:lang w:val="ro-RO"/>
        </w:rPr>
        <w:t xml:space="preserve"> reprezentat</w:t>
      </w:r>
      <w:r w:rsidR="001A221B">
        <w:rPr>
          <w:lang w:val="ro-RO"/>
        </w:rPr>
        <w:t>ă</w:t>
      </w:r>
      <w:r w:rsidRPr="005C4DF5">
        <w:rPr>
          <w:lang w:val="ro-RO"/>
        </w:rPr>
        <w:t xml:space="preserve"> de drept în adunările generale ale asociaţiilor de </w:t>
      </w:r>
    </w:p>
    <w:p w:rsidR="007D016D" w:rsidRDefault="001A221B" w:rsidP="001A221B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d</w:t>
      </w:r>
      <w:r w:rsidR="007D016D" w:rsidRPr="005C4DF5">
        <w:rPr>
          <w:lang w:val="ro-RO"/>
        </w:rPr>
        <w:t>ezvoltare</w:t>
      </w:r>
      <w:r>
        <w:rPr>
          <w:lang w:val="ro-RO"/>
        </w:rPr>
        <w:t xml:space="preserve"> </w:t>
      </w:r>
      <w:r w:rsidR="007D016D" w:rsidRPr="005C4DF5">
        <w:rPr>
          <w:lang w:val="ro-RO"/>
        </w:rPr>
        <w:t>intercomunitară şi în adunările generale ale operatorilor regionali şi locali de către primar.</w:t>
      </w:r>
      <w:r w:rsidR="007D016D" w:rsidRPr="005C4DF5">
        <w:rPr>
          <w:lang w:val="ro-RO"/>
        </w:rPr>
        <w:br/>
        <w:t>Primar</w:t>
      </w:r>
      <w:r w:rsidR="00CA0119">
        <w:rPr>
          <w:lang w:val="ro-RO"/>
        </w:rPr>
        <w:t xml:space="preserve">ul </w:t>
      </w:r>
      <w:r w:rsidR="007D016D" w:rsidRPr="005C4DF5">
        <w:rPr>
          <w:lang w:val="ro-RO"/>
        </w:rPr>
        <w:t xml:space="preserve"> po</w:t>
      </w:r>
      <w:r w:rsidR="00CA0119">
        <w:rPr>
          <w:lang w:val="ro-RO"/>
        </w:rPr>
        <w:t>a</w:t>
      </w:r>
      <w:r w:rsidR="007D016D" w:rsidRPr="005C4DF5">
        <w:rPr>
          <w:lang w:val="ro-RO"/>
        </w:rPr>
        <w:t>t</w:t>
      </w:r>
      <w:r w:rsidR="00CA0119">
        <w:rPr>
          <w:lang w:val="ro-RO"/>
        </w:rPr>
        <w:t>e</w:t>
      </w:r>
      <w:r w:rsidR="007D016D" w:rsidRPr="005C4DF5">
        <w:rPr>
          <w:lang w:val="ro-RO"/>
        </w:rPr>
        <w:t xml:space="preserve"> delega calitatea </w:t>
      </w:r>
      <w:r w:rsidR="00CA0119">
        <w:rPr>
          <w:lang w:val="ro-RO"/>
        </w:rPr>
        <w:t>lui</w:t>
      </w:r>
      <w:r w:rsidR="007D016D" w:rsidRPr="005C4DF5">
        <w:rPr>
          <w:lang w:val="ro-RO"/>
        </w:rPr>
        <w:t xml:space="preserve"> de reprezentan</w:t>
      </w:r>
      <w:r w:rsidR="00CA0119">
        <w:rPr>
          <w:lang w:val="ro-RO"/>
        </w:rPr>
        <w:t>t</w:t>
      </w:r>
      <w:r w:rsidR="007D016D" w:rsidRPr="005C4DF5">
        <w:rPr>
          <w:lang w:val="ro-RO"/>
        </w:rPr>
        <w:t xml:space="preserve"> a</w:t>
      </w:r>
      <w:r w:rsidR="00CA0119">
        <w:rPr>
          <w:lang w:val="ro-RO"/>
        </w:rPr>
        <w:t>l</w:t>
      </w:r>
      <w:r w:rsidR="007D016D" w:rsidRPr="005C4DF5">
        <w:rPr>
          <w:lang w:val="ro-RO"/>
        </w:rPr>
        <w:t xml:space="preserve"> </w:t>
      </w:r>
      <w:r w:rsidR="00CA0119">
        <w:rPr>
          <w:lang w:val="ro-RO"/>
        </w:rPr>
        <w:t>comunei</w:t>
      </w:r>
      <w:r w:rsidR="007D016D" w:rsidRPr="005C4DF5">
        <w:rPr>
          <w:lang w:val="ro-RO"/>
        </w:rPr>
        <w:t xml:space="preserve"> în adunările</w:t>
      </w:r>
      <w:r w:rsidR="007D016D" w:rsidRPr="005C4DF5">
        <w:rPr>
          <w:lang w:val="ro-RO"/>
        </w:rPr>
        <w:br/>
        <w:t>generale viceprimar</w:t>
      </w:r>
      <w:r w:rsidR="00CA0119">
        <w:rPr>
          <w:lang w:val="ro-RO"/>
        </w:rPr>
        <w:t>ului</w:t>
      </w:r>
      <w:r w:rsidR="007D016D" w:rsidRPr="005C4DF5">
        <w:rPr>
          <w:lang w:val="ro-RO"/>
        </w:rPr>
        <w:t>, administrator</w:t>
      </w:r>
      <w:r w:rsidR="00CA0119">
        <w:rPr>
          <w:lang w:val="ro-RO"/>
        </w:rPr>
        <w:t>ului</w:t>
      </w:r>
      <w:r w:rsidR="007D016D" w:rsidRPr="005C4DF5">
        <w:rPr>
          <w:lang w:val="ro-RO"/>
        </w:rPr>
        <w:t xml:space="preserve"> public, precum şi oricăror alte persoane din aparatul</w:t>
      </w:r>
      <w:r w:rsidR="007D016D" w:rsidRPr="005C4DF5">
        <w:rPr>
          <w:lang w:val="ro-RO"/>
        </w:rPr>
        <w:br/>
        <w:t>de specialitate al primarului sau din cadrul unei instituţii publice de interes local.</w:t>
      </w:r>
    </w:p>
    <w:p w:rsidR="004835E9" w:rsidRPr="005C4DF5" w:rsidRDefault="004835E9" w:rsidP="001A221B">
      <w:pPr>
        <w:pStyle w:val="BodyText"/>
        <w:spacing w:after="0"/>
        <w:jc w:val="both"/>
        <w:rPr>
          <w:lang w:val="ro-RO"/>
        </w:rPr>
      </w:pPr>
    </w:p>
    <w:p w:rsidR="00080DBE" w:rsidRPr="004835E9" w:rsidRDefault="007D016D" w:rsidP="00080DBE">
      <w:pPr>
        <w:pStyle w:val="BodyText"/>
        <w:spacing w:after="0"/>
        <w:jc w:val="center"/>
        <w:rPr>
          <w:b/>
          <w:i/>
          <w:sz w:val="28"/>
          <w:szCs w:val="28"/>
          <w:lang w:val="ro-RO"/>
        </w:rPr>
      </w:pPr>
      <w:r w:rsidRPr="004835E9">
        <w:rPr>
          <w:b/>
          <w:sz w:val="28"/>
          <w:szCs w:val="28"/>
          <w:lang w:val="ro-RO"/>
        </w:rPr>
        <w:t>SECŢIUNEA a 4-a</w:t>
      </w:r>
      <w:r w:rsidRPr="004835E9">
        <w:rPr>
          <w:b/>
          <w:sz w:val="28"/>
          <w:szCs w:val="28"/>
          <w:lang w:val="ro-RO"/>
        </w:rPr>
        <w:br/>
      </w:r>
      <w:r w:rsidRPr="004835E9">
        <w:rPr>
          <w:b/>
          <w:i/>
          <w:sz w:val="28"/>
          <w:szCs w:val="28"/>
          <w:lang w:val="ro-RO"/>
        </w:rPr>
        <w:t>Funcţionarea consiliului local</w:t>
      </w:r>
    </w:p>
    <w:p w:rsidR="00080DBE" w:rsidRDefault="007D016D" w:rsidP="00080DBE">
      <w:pPr>
        <w:pStyle w:val="BodyText"/>
        <w:spacing w:after="0"/>
        <w:ind w:left="1440"/>
        <w:jc w:val="both"/>
        <w:rPr>
          <w:b/>
          <w:lang w:val="ro-RO"/>
        </w:rPr>
      </w:pPr>
      <w:r w:rsidRPr="004835E9">
        <w:rPr>
          <w:b/>
          <w:i/>
          <w:sz w:val="28"/>
          <w:szCs w:val="28"/>
          <w:lang w:val="ro-RO"/>
        </w:rPr>
        <w:br/>
      </w:r>
      <w:r w:rsidR="00080DBE">
        <w:rPr>
          <w:b/>
          <w:u w:val="single"/>
          <w:lang w:val="ro-RO"/>
        </w:rPr>
        <w:t>Art.</w:t>
      </w:r>
      <w:r w:rsidR="00080DBE" w:rsidRPr="00306E2E">
        <w:rPr>
          <w:b/>
          <w:u w:val="single"/>
          <w:lang w:val="ro-RO"/>
        </w:rPr>
        <w:t xml:space="preserve"> 3</w:t>
      </w:r>
      <w:r w:rsidR="00080DBE">
        <w:rPr>
          <w:b/>
          <w:u w:val="single"/>
          <w:lang w:val="ro-RO"/>
        </w:rPr>
        <w:t xml:space="preserve">7. </w:t>
      </w:r>
      <w:r w:rsidR="00080DBE">
        <w:rPr>
          <w:b/>
          <w:lang w:val="ro-RO"/>
        </w:rPr>
        <w:t xml:space="preserve"> </w:t>
      </w:r>
      <w:r w:rsidRPr="005C4DF5">
        <w:rPr>
          <w:b/>
          <w:lang w:val="ro-RO"/>
        </w:rPr>
        <w:t>- Tipurile de şedinţe ale consiliului local</w:t>
      </w:r>
    </w:p>
    <w:p w:rsidR="00080DBE" w:rsidRDefault="007D016D" w:rsidP="00F85788">
      <w:pPr>
        <w:pStyle w:val="BodyText"/>
        <w:numPr>
          <w:ilvl w:val="0"/>
          <w:numId w:val="27"/>
        </w:numPr>
        <w:spacing w:after="0"/>
        <w:jc w:val="both"/>
        <w:rPr>
          <w:lang w:val="ro-RO"/>
        </w:rPr>
      </w:pPr>
      <w:r w:rsidRPr="005C4DF5">
        <w:rPr>
          <w:lang w:val="ro-RO"/>
        </w:rPr>
        <w:t xml:space="preserve">Consiliul local se întruneşte în şedinţe ordinare, cel puţin o dată pe lună, la </w:t>
      </w:r>
    </w:p>
    <w:p w:rsidR="00080DBE" w:rsidRDefault="00080DBE" w:rsidP="00080DBE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</w:t>
      </w:r>
      <w:r w:rsidR="007D016D" w:rsidRPr="005C4DF5">
        <w:rPr>
          <w:lang w:val="ro-RO"/>
        </w:rPr>
        <w:t>onvocarea</w:t>
      </w:r>
      <w:r>
        <w:rPr>
          <w:lang w:val="ro-RO"/>
        </w:rPr>
        <w:t xml:space="preserve"> </w:t>
      </w:r>
      <w:r w:rsidR="007D016D" w:rsidRPr="005C4DF5">
        <w:rPr>
          <w:lang w:val="ro-RO"/>
        </w:rPr>
        <w:t>primarului.</w:t>
      </w:r>
    </w:p>
    <w:p w:rsidR="00080DBE" w:rsidRDefault="007D016D" w:rsidP="00F85788">
      <w:pPr>
        <w:pStyle w:val="BodyText"/>
        <w:numPr>
          <w:ilvl w:val="0"/>
          <w:numId w:val="27"/>
        </w:numPr>
        <w:spacing w:after="0"/>
        <w:jc w:val="both"/>
        <w:rPr>
          <w:lang w:val="ro-RO"/>
        </w:rPr>
      </w:pPr>
      <w:r w:rsidRPr="005C4DF5">
        <w:rPr>
          <w:lang w:val="ro-RO"/>
        </w:rPr>
        <w:t>Consiliul local se poate întruni şi în şedinţe extraordinare la convocarea:</w:t>
      </w:r>
    </w:p>
    <w:p w:rsidR="00080DBE" w:rsidRDefault="007D016D" w:rsidP="00F85788">
      <w:pPr>
        <w:pStyle w:val="BodyText"/>
        <w:numPr>
          <w:ilvl w:val="0"/>
          <w:numId w:val="28"/>
        </w:numPr>
        <w:spacing w:after="0"/>
        <w:jc w:val="both"/>
        <w:rPr>
          <w:lang w:val="ro-RO"/>
        </w:rPr>
      </w:pPr>
      <w:r w:rsidRPr="005C4DF5">
        <w:rPr>
          <w:lang w:val="ro-RO"/>
        </w:rPr>
        <w:t>primarului;</w:t>
      </w:r>
    </w:p>
    <w:p w:rsidR="00080DBE" w:rsidRDefault="007D016D" w:rsidP="00F85788">
      <w:pPr>
        <w:pStyle w:val="BodyText"/>
        <w:numPr>
          <w:ilvl w:val="0"/>
          <w:numId w:val="28"/>
        </w:numPr>
        <w:spacing w:after="0"/>
        <w:jc w:val="both"/>
        <w:rPr>
          <w:lang w:val="ro-RO"/>
        </w:rPr>
      </w:pPr>
      <w:r w:rsidRPr="005C4DF5">
        <w:rPr>
          <w:lang w:val="ro-RO"/>
        </w:rPr>
        <w:t xml:space="preserve"> a cel puţin unei treimi din numărul consilierilor locali în funcţie;</w:t>
      </w:r>
    </w:p>
    <w:p w:rsidR="00080DBE" w:rsidRDefault="007D016D" w:rsidP="00F85788">
      <w:pPr>
        <w:pStyle w:val="BodyText"/>
        <w:numPr>
          <w:ilvl w:val="0"/>
          <w:numId w:val="28"/>
        </w:numPr>
        <w:spacing w:after="0"/>
        <w:jc w:val="both"/>
        <w:rPr>
          <w:lang w:val="ro-RO"/>
        </w:rPr>
      </w:pPr>
      <w:r w:rsidRPr="00080DBE">
        <w:rPr>
          <w:lang w:val="ro-RO"/>
        </w:rPr>
        <w:t xml:space="preserve"> primarului, ca urmare a solicitării prefectului, în condiţiile prevăzute la art. 257 alin. (2), din</w:t>
      </w:r>
      <w:r w:rsidR="00080DBE" w:rsidRPr="00080DBE">
        <w:rPr>
          <w:lang w:val="ro-RO"/>
        </w:rPr>
        <w:t xml:space="preserve"> </w:t>
      </w:r>
      <w:r w:rsidRPr="00080DBE">
        <w:rPr>
          <w:lang w:val="ro-RO"/>
        </w:rPr>
        <w:t>codul administrativ.</w:t>
      </w:r>
    </w:p>
    <w:p w:rsidR="00080DBE" w:rsidRDefault="00080DBE" w:rsidP="00C35CE3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Art.</w:t>
      </w:r>
      <w:r w:rsidRPr="00306E2E">
        <w:rPr>
          <w:b/>
          <w:u w:val="single"/>
          <w:lang w:val="ro-RO"/>
        </w:rPr>
        <w:t xml:space="preserve"> 3</w:t>
      </w:r>
      <w:r>
        <w:rPr>
          <w:b/>
          <w:u w:val="single"/>
          <w:lang w:val="ro-RO"/>
        </w:rPr>
        <w:t xml:space="preserve">8. </w:t>
      </w:r>
      <w:r>
        <w:rPr>
          <w:b/>
          <w:lang w:val="ro-RO"/>
        </w:rPr>
        <w:t xml:space="preserve"> </w:t>
      </w:r>
      <w:r w:rsidR="007D016D" w:rsidRPr="00080DBE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7D016D" w:rsidRPr="00080DBE">
        <w:rPr>
          <w:b/>
          <w:lang w:val="ro-RO"/>
        </w:rPr>
        <w:t>Convocarea şedinţelor consiliului local</w:t>
      </w:r>
    </w:p>
    <w:p w:rsidR="00080DBE" w:rsidRDefault="007D016D" w:rsidP="00F85788">
      <w:pPr>
        <w:pStyle w:val="BodyText"/>
        <w:numPr>
          <w:ilvl w:val="0"/>
          <w:numId w:val="29"/>
        </w:numPr>
        <w:spacing w:after="0"/>
        <w:jc w:val="both"/>
        <w:rPr>
          <w:lang w:val="ro-RO"/>
        </w:rPr>
      </w:pPr>
      <w:r w:rsidRPr="00080DBE">
        <w:rPr>
          <w:lang w:val="ro-RO"/>
        </w:rPr>
        <w:t>Consiliul local se convoacă după cum urmează:</w:t>
      </w:r>
    </w:p>
    <w:p w:rsidR="00080DBE" w:rsidRDefault="007D016D" w:rsidP="00080DBE">
      <w:pPr>
        <w:pStyle w:val="BodyText"/>
        <w:spacing w:after="0"/>
        <w:jc w:val="both"/>
        <w:rPr>
          <w:lang w:val="ro-RO"/>
        </w:rPr>
      </w:pPr>
      <w:r w:rsidRPr="00080DBE">
        <w:rPr>
          <w:lang w:val="ro-RO"/>
        </w:rPr>
        <w:t>a) prin dispoziţie a primarului, în cazurile prevăzute la art. 37 alin. (1), alin. (2) lit. a) şi c);</w:t>
      </w:r>
      <w:r w:rsidRPr="00080DBE">
        <w:rPr>
          <w:lang w:val="ro-RO"/>
        </w:rPr>
        <w:br/>
        <w:t>b) prin convocare semnată de către consilierii locali care au această iniţiativă, în cazul</w:t>
      </w:r>
      <w:r w:rsidR="00080DBE">
        <w:rPr>
          <w:lang w:val="ro-RO"/>
        </w:rPr>
        <w:t xml:space="preserve"> </w:t>
      </w:r>
      <w:r w:rsidRPr="005C4DF5">
        <w:rPr>
          <w:lang w:val="ro-RO"/>
        </w:rPr>
        <w:t>prevăzut</w:t>
      </w:r>
    </w:p>
    <w:p w:rsidR="00080DBE" w:rsidRDefault="007D016D" w:rsidP="00080DBE">
      <w:pPr>
        <w:pStyle w:val="BodyText"/>
        <w:spacing w:after="0"/>
        <w:jc w:val="both"/>
        <w:rPr>
          <w:lang w:val="ro-RO"/>
        </w:rPr>
      </w:pPr>
      <w:r w:rsidRPr="005C4DF5">
        <w:rPr>
          <w:lang w:val="ro-RO"/>
        </w:rPr>
        <w:t xml:space="preserve"> la art. 37 alin. (2) lit. b).</w:t>
      </w:r>
    </w:p>
    <w:p w:rsidR="00080DBE" w:rsidRDefault="007D016D" w:rsidP="00F85788">
      <w:pPr>
        <w:pStyle w:val="BodyText"/>
        <w:numPr>
          <w:ilvl w:val="0"/>
          <w:numId w:val="29"/>
        </w:numPr>
        <w:spacing w:after="0"/>
        <w:jc w:val="both"/>
        <w:rPr>
          <w:lang w:val="ro-RO"/>
        </w:rPr>
      </w:pPr>
      <w:r w:rsidRPr="00080DBE">
        <w:rPr>
          <w:lang w:val="ro-RO"/>
        </w:rPr>
        <w:t>Consilierii locali sunt convocaţi în scris, prin grija secretarului</w:t>
      </w:r>
      <w:r w:rsidR="00080DBE" w:rsidRPr="00080DBE">
        <w:rPr>
          <w:lang w:val="ro-RO"/>
        </w:rPr>
        <w:t xml:space="preserve"> </w:t>
      </w:r>
      <w:r w:rsidRPr="00080DBE">
        <w:rPr>
          <w:lang w:val="ro-RO"/>
        </w:rPr>
        <w:t xml:space="preserve">general al </w:t>
      </w:r>
    </w:p>
    <w:p w:rsidR="007A4913" w:rsidRDefault="005A5E41" w:rsidP="00080DBE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</w:t>
      </w:r>
      <w:r w:rsidR="00080DBE">
        <w:rPr>
          <w:lang w:val="ro-RO"/>
        </w:rPr>
        <w:t xml:space="preserve">omunei Frata </w:t>
      </w:r>
      <w:r w:rsidR="007D016D" w:rsidRPr="00080DBE">
        <w:rPr>
          <w:lang w:val="ro-RO"/>
        </w:rPr>
        <w:t>, cel târziu în ziua ulterioară primirii de</w:t>
      </w:r>
      <w:r w:rsidR="00080DBE">
        <w:rPr>
          <w:lang w:val="ro-RO"/>
        </w:rPr>
        <w:t xml:space="preserve"> </w:t>
      </w:r>
      <w:r w:rsidR="007D016D" w:rsidRPr="00080DBE">
        <w:rPr>
          <w:lang w:val="ro-RO"/>
        </w:rPr>
        <w:t>către acesta a dispoziţiei sau</w:t>
      </w:r>
      <w:r w:rsidR="00080DBE">
        <w:rPr>
          <w:lang w:val="ro-RO"/>
        </w:rPr>
        <w:t xml:space="preserve"> </w:t>
      </w:r>
      <w:r w:rsidR="007D016D" w:rsidRPr="00080DBE">
        <w:rPr>
          <w:lang w:val="ro-RO"/>
        </w:rPr>
        <w:t>documentului de convocare iniţiat de cel puţin o treime din numărul</w:t>
      </w:r>
      <w:r w:rsidR="00080DBE">
        <w:rPr>
          <w:lang w:val="ro-RO"/>
        </w:rPr>
        <w:t xml:space="preserve"> </w:t>
      </w:r>
      <w:r w:rsidR="007D016D" w:rsidRPr="00080DBE">
        <w:rPr>
          <w:lang w:val="ro-RO"/>
        </w:rPr>
        <w:t>consilierilor locali în funcţie.</w:t>
      </w:r>
    </w:p>
    <w:p w:rsidR="007A4913" w:rsidRDefault="007D016D" w:rsidP="00F85788">
      <w:pPr>
        <w:pStyle w:val="BodyText"/>
        <w:numPr>
          <w:ilvl w:val="0"/>
          <w:numId w:val="29"/>
        </w:numPr>
        <w:spacing w:after="0"/>
        <w:jc w:val="both"/>
        <w:rPr>
          <w:lang w:val="ro-RO"/>
        </w:rPr>
      </w:pPr>
      <w:r w:rsidRPr="00080DBE">
        <w:rPr>
          <w:lang w:val="ro-RO"/>
        </w:rPr>
        <w:t xml:space="preserve">Data şedinţei consiliului local precizată cu ocazia convocării este stabilită, cu </w:t>
      </w:r>
    </w:p>
    <w:p w:rsidR="007D016D" w:rsidRPr="005C4DF5" w:rsidRDefault="007A4913" w:rsidP="007A4913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r</w:t>
      </w:r>
      <w:r w:rsidR="007D016D" w:rsidRPr="00080DBE">
        <w:rPr>
          <w:lang w:val="ro-RO"/>
        </w:rPr>
        <w:t>espectarea</w:t>
      </w:r>
      <w:r>
        <w:rPr>
          <w:lang w:val="ro-RO"/>
        </w:rPr>
        <w:t xml:space="preserve"> </w:t>
      </w:r>
      <w:r w:rsidR="007D016D" w:rsidRPr="005C4DF5">
        <w:rPr>
          <w:lang w:val="ro-RO"/>
        </w:rPr>
        <w:t>modului de calcul al termenelor procedurale, prevăzut de art. 181 din Legea nr. 134/2010 privind</w:t>
      </w:r>
      <w:r>
        <w:rPr>
          <w:lang w:val="ro-RO"/>
        </w:rPr>
        <w:t xml:space="preserve"> </w:t>
      </w:r>
      <w:r w:rsidR="007D016D" w:rsidRPr="005C4DF5">
        <w:rPr>
          <w:lang w:val="ro-RO"/>
        </w:rPr>
        <w:t>Codul de procedură civilă, republicată, cu modificările ulterioare, astfel:</w:t>
      </w:r>
      <w:r w:rsidR="007D016D" w:rsidRPr="005C4DF5">
        <w:rPr>
          <w:lang w:val="ro-RO"/>
        </w:rPr>
        <w:br/>
        <w:t>a) în termen de 5 zile de la data comunicării dispoziţiei de convocare pentru şedinţele ordinare;</w:t>
      </w:r>
      <w:r w:rsidR="007D016D" w:rsidRPr="005C4DF5">
        <w:rPr>
          <w:lang w:val="ro-RO"/>
        </w:rPr>
        <w:br/>
        <w:t>b) în termen de 3 zile de la data comunicării dispoziţiei sau documentului de convocare pentru</w:t>
      </w:r>
    </w:p>
    <w:p w:rsidR="00A9778C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şedinţele extraordinare.</w:t>
      </w:r>
    </w:p>
    <w:p w:rsidR="00A9778C" w:rsidRDefault="007D016D" w:rsidP="00F85788">
      <w:pPr>
        <w:pStyle w:val="BodyText"/>
        <w:numPr>
          <w:ilvl w:val="0"/>
          <w:numId w:val="29"/>
        </w:numPr>
        <w:spacing w:after="0"/>
        <w:rPr>
          <w:lang w:val="ro-RO"/>
        </w:rPr>
      </w:pPr>
      <w:r w:rsidRPr="005C4DF5">
        <w:rPr>
          <w:lang w:val="ro-RO"/>
        </w:rPr>
        <w:lastRenderedPageBreak/>
        <w:t xml:space="preserve">În caz de forţă majoră şi/sau de maximă urgenţă pentru rezolvarea intereselor </w:t>
      </w:r>
    </w:p>
    <w:p w:rsidR="00A9778C" w:rsidRDefault="00A9778C" w:rsidP="00A9778C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l</w:t>
      </w:r>
      <w:r w:rsidR="007D016D" w:rsidRPr="005C4DF5">
        <w:rPr>
          <w:lang w:val="ro-RO"/>
        </w:rPr>
        <w:t>ocuitorilor</w:t>
      </w:r>
      <w:r>
        <w:rPr>
          <w:lang w:val="ro-RO"/>
        </w:rPr>
        <w:t xml:space="preserve"> </w:t>
      </w:r>
      <w:r w:rsidR="007D016D" w:rsidRPr="005C4DF5">
        <w:rPr>
          <w:lang w:val="ro-RO"/>
        </w:rPr>
        <w:t>comunei, ori în alte situaţii</w:t>
      </w:r>
      <w:r>
        <w:rPr>
          <w:lang w:val="ro-RO"/>
        </w:rPr>
        <w:t xml:space="preserve"> </w:t>
      </w:r>
      <w:r w:rsidR="0070096E">
        <w:rPr>
          <w:lang w:val="ro-RO"/>
        </w:rPr>
        <w:t xml:space="preserve">precum, necesitatea adoptării în regim de urgență a unor hotărâri de care depind activități în derulare a autorității publice locale </w:t>
      </w:r>
      <w:r w:rsidR="007D016D" w:rsidRPr="005C4DF5">
        <w:rPr>
          <w:lang w:val="ro-RO"/>
        </w:rPr>
        <w:t>, convocarea acestuia</w:t>
      </w:r>
      <w:r>
        <w:rPr>
          <w:lang w:val="ro-RO"/>
        </w:rPr>
        <w:t xml:space="preserve"> </w:t>
      </w:r>
      <w:r w:rsidR="007D016D" w:rsidRPr="005C4DF5">
        <w:rPr>
          <w:lang w:val="ro-RO"/>
        </w:rPr>
        <w:t>pentru şedinţa extraordinară, prin excepţie de la prevederile alin. (3) lit. b), se face de îndată.</w:t>
      </w:r>
      <w:r>
        <w:rPr>
          <w:lang w:val="ro-RO"/>
        </w:rPr>
        <w:t xml:space="preserve"> </w:t>
      </w:r>
    </w:p>
    <w:p w:rsidR="00A568D6" w:rsidRDefault="007D016D" w:rsidP="00F85788">
      <w:pPr>
        <w:pStyle w:val="BodyText"/>
        <w:numPr>
          <w:ilvl w:val="0"/>
          <w:numId w:val="29"/>
        </w:numPr>
        <w:spacing w:after="0"/>
        <w:jc w:val="both"/>
        <w:rPr>
          <w:lang w:val="ro-RO"/>
        </w:rPr>
      </w:pPr>
      <w:r w:rsidRPr="005C4DF5">
        <w:rPr>
          <w:lang w:val="ro-RO"/>
        </w:rPr>
        <w:t xml:space="preserve">Documentul de convocare cuprinde obligatoriu următoarele informaţii despre </w:t>
      </w:r>
    </w:p>
    <w:p w:rsidR="00A568D6" w:rsidRDefault="007D016D" w:rsidP="00A568D6">
      <w:pPr>
        <w:pStyle w:val="BodyText"/>
        <w:spacing w:after="0"/>
        <w:jc w:val="both"/>
        <w:rPr>
          <w:lang w:val="ro-RO"/>
        </w:rPr>
      </w:pPr>
      <w:r w:rsidRPr="005C4DF5">
        <w:rPr>
          <w:lang w:val="ro-RO"/>
        </w:rPr>
        <w:t>şedinţă:</w:t>
      </w:r>
      <w:r w:rsidRPr="005C4DF5">
        <w:rPr>
          <w:lang w:val="ro-RO"/>
        </w:rPr>
        <w:br/>
        <w:t>a) data, ora şi locul desfăşurării;</w:t>
      </w:r>
    </w:p>
    <w:p w:rsidR="00A568D6" w:rsidRDefault="00A568D6" w:rsidP="00A568D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b)</w:t>
      </w:r>
      <w:r w:rsidR="007D016D" w:rsidRPr="005C4DF5">
        <w:rPr>
          <w:lang w:val="ro-RO"/>
        </w:rPr>
        <w:t>proiectul ordinii de zi;</w:t>
      </w:r>
    </w:p>
    <w:p w:rsidR="00A568D6" w:rsidRDefault="007D016D" w:rsidP="00A568D6">
      <w:pPr>
        <w:pStyle w:val="BodyText"/>
        <w:spacing w:after="0"/>
        <w:jc w:val="both"/>
        <w:rPr>
          <w:lang w:val="ro-RO"/>
        </w:rPr>
      </w:pPr>
      <w:r w:rsidRPr="005C4DF5">
        <w:rPr>
          <w:lang w:val="ro-RO"/>
        </w:rPr>
        <w:t>c) materialele înscrise pe proiectul ordinii de zi;</w:t>
      </w:r>
    </w:p>
    <w:p w:rsidR="007D016D" w:rsidRPr="005C4DF5" w:rsidRDefault="007D016D" w:rsidP="00A568D6">
      <w:pPr>
        <w:pStyle w:val="BodyText"/>
        <w:spacing w:after="0"/>
        <w:jc w:val="both"/>
        <w:rPr>
          <w:lang w:val="ro-RO"/>
        </w:rPr>
      </w:pPr>
      <w:r w:rsidRPr="005C4DF5">
        <w:rPr>
          <w:lang w:val="ro-RO"/>
        </w:rPr>
        <w:t>d) modalitatea prin care sunt puse la dispoziţia consilierilor locali, potrivit opţiunilor acestora,</w:t>
      </w:r>
    </w:p>
    <w:p w:rsidR="007D016D" w:rsidRPr="005C4DF5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materialele înscrise pe proiectul ordinii de zi;</w:t>
      </w:r>
      <w:r w:rsidRPr="005C4DF5">
        <w:rPr>
          <w:lang w:val="ro-RO"/>
        </w:rPr>
        <w:br/>
        <w:t>e) indicarea comisiilor de specialitate cărora le-au fost trimise spre avizare proiectele de</w:t>
      </w:r>
    </w:p>
    <w:p w:rsidR="00A568D6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hotărâri;</w:t>
      </w:r>
      <w:r w:rsidRPr="005C4DF5">
        <w:rPr>
          <w:lang w:val="ro-RO"/>
        </w:rPr>
        <w:br/>
        <w:t>f) invitaţia de a formula şi depune amendamente asupra proiectelor de hotărâri.</w:t>
      </w:r>
    </w:p>
    <w:p w:rsidR="00A568D6" w:rsidRDefault="007D016D" w:rsidP="00F85788">
      <w:pPr>
        <w:pStyle w:val="BodyText"/>
        <w:numPr>
          <w:ilvl w:val="0"/>
          <w:numId w:val="29"/>
        </w:numPr>
        <w:spacing w:after="0"/>
        <w:rPr>
          <w:lang w:val="ro-RO"/>
        </w:rPr>
      </w:pPr>
      <w:r w:rsidRPr="005C4DF5">
        <w:rPr>
          <w:lang w:val="ro-RO"/>
        </w:rPr>
        <w:t xml:space="preserve">Secretarul general al </w:t>
      </w:r>
      <w:r w:rsidR="00A568D6">
        <w:rPr>
          <w:lang w:val="ro-RO"/>
        </w:rPr>
        <w:t xml:space="preserve">comunei </w:t>
      </w:r>
      <w:r w:rsidRPr="005C4DF5">
        <w:rPr>
          <w:lang w:val="ro-RO"/>
        </w:rPr>
        <w:t xml:space="preserve"> transmite prefectului,sub semnătura sa, </w:t>
      </w:r>
    </w:p>
    <w:p w:rsidR="00A568D6" w:rsidRDefault="00A568D6" w:rsidP="00A568D6">
      <w:pPr>
        <w:pStyle w:val="BodyText"/>
        <w:spacing w:after="0"/>
        <w:rPr>
          <w:lang w:val="ro-RO"/>
        </w:rPr>
      </w:pPr>
      <w:r>
        <w:rPr>
          <w:lang w:val="ro-RO"/>
        </w:rPr>
        <w:t>e</w:t>
      </w:r>
      <w:r w:rsidR="007D016D" w:rsidRPr="005C4DF5">
        <w:rPr>
          <w:lang w:val="ro-RO"/>
        </w:rPr>
        <w:t>videnţa prezenţei consilierilor locali la convocările pentru şedinţele care nu s-au putut desfăşura din lipsa cvorumului, în termen de 3 zile de la data convocării. Evidenţa</w:t>
      </w:r>
      <w:r>
        <w:rPr>
          <w:lang w:val="ro-RO"/>
        </w:rPr>
        <w:t xml:space="preserve"> </w:t>
      </w:r>
      <w:r w:rsidR="007D016D" w:rsidRPr="005C4DF5">
        <w:rPr>
          <w:lang w:val="ro-RO"/>
        </w:rPr>
        <w:t>transmisă prefectului precizează şi situaţiile în care, urmare a ultimei absenţe, a intervenit cazul</w:t>
      </w:r>
      <w:r>
        <w:rPr>
          <w:lang w:val="ro-RO"/>
        </w:rPr>
        <w:t xml:space="preserve"> </w:t>
      </w:r>
      <w:r w:rsidR="007D016D" w:rsidRPr="005C4DF5">
        <w:rPr>
          <w:lang w:val="ro-RO"/>
        </w:rPr>
        <w:t>de încetare de drept a mandatului prevăzut la art. 55 alin. (2) lit. e).</w:t>
      </w:r>
    </w:p>
    <w:p w:rsidR="00B716F0" w:rsidRDefault="007D016D" w:rsidP="00F85788">
      <w:pPr>
        <w:pStyle w:val="BodyText"/>
        <w:numPr>
          <w:ilvl w:val="0"/>
          <w:numId w:val="29"/>
        </w:numPr>
        <w:spacing w:after="0"/>
        <w:rPr>
          <w:lang w:val="ro-RO"/>
        </w:rPr>
      </w:pPr>
      <w:r w:rsidRPr="005C4DF5">
        <w:rPr>
          <w:lang w:val="ro-RO"/>
        </w:rPr>
        <w:t>În toate cazurile, convocarea se consemnează în procesul-verbal al şedinţei.</w:t>
      </w:r>
    </w:p>
    <w:p w:rsidR="007D016D" w:rsidRDefault="00B716F0" w:rsidP="00B716F0">
      <w:pPr>
        <w:pStyle w:val="BodyText"/>
        <w:spacing w:after="0"/>
        <w:ind w:left="720" w:firstLine="720"/>
        <w:rPr>
          <w:b/>
          <w:lang w:val="ro-RO"/>
        </w:rPr>
      </w:pPr>
      <w:r>
        <w:rPr>
          <w:b/>
          <w:u w:val="single"/>
          <w:lang w:val="ro-RO"/>
        </w:rPr>
        <w:t>Art.</w:t>
      </w:r>
      <w:r w:rsidRPr="00306E2E">
        <w:rPr>
          <w:b/>
          <w:u w:val="single"/>
          <w:lang w:val="ro-RO"/>
        </w:rPr>
        <w:t xml:space="preserve"> 3</w:t>
      </w:r>
      <w:r>
        <w:rPr>
          <w:b/>
          <w:u w:val="single"/>
          <w:lang w:val="ro-RO"/>
        </w:rPr>
        <w:t xml:space="preserve">9. </w:t>
      </w:r>
      <w:r>
        <w:rPr>
          <w:b/>
          <w:lang w:val="ro-RO"/>
        </w:rPr>
        <w:t xml:space="preserve"> </w:t>
      </w:r>
      <w:r w:rsidR="007D016D" w:rsidRPr="005C4DF5">
        <w:rPr>
          <w:b/>
          <w:lang w:val="ro-RO"/>
        </w:rPr>
        <w:t>- Ordinea de zi</w:t>
      </w:r>
      <w:r>
        <w:rPr>
          <w:b/>
          <w:lang w:val="ro-RO"/>
        </w:rPr>
        <w:t xml:space="preserve"> </w:t>
      </w:r>
    </w:p>
    <w:p w:rsidR="00B716F0" w:rsidRDefault="007D016D" w:rsidP="00B716F0">
      <w:pPr>
        <w:pStyle w:val="BodyText"/>
        <w:spacing w:after="0"/>
        <w:ind w:left="720" w:firstLine="720"/>
        <w:rPr>
          <w:lang w:val="ro-RO"/>
        </w:rPr>
      </w:pPr>
      <w:r w:rsidRPr="005C4DF5">
        <w:rPr>
          <w:lang w:val="ro-RO"/>
        </w:rPr>
        <w:t xml:space="preserve">(1) Proiectul ordinii de zi se redactează de către secretarul general al </w:t>
      </w:r>
      <w:r w:rsidR="00B716F0">
        <w:rPr>
          <w:lang w:val="ro-RO"/>
        </w:rPr>
        <w:t xml:space="preserve">  comunei </w:t>
      </w:r>
    </w:p>
    <w:p w:rsidR="005C72D4" w:rsidRDefault="00B716F0" w:rsidP="00B716F0">
      <w:pPr>
        <w:pStyle w:val="BodyText"/>
        <w:spacing w:after="0"/>
        <w:rPr>
          <w:lang w:val="ro-RO"/>
        </w:rPr>
      </w:pPr>
      <w:r>
        <w:rPr>
          <w:lang w:val="ro-RO"/>
        </w:rPr>
        <w:t xml:space="preserve">Frata </w:t>
      </w:r>
      <w:r w:rsidR="007D016D" w:rsidRPr="005C4DF5">
        <w:rPr>
          <w:lang w:val="ro-RO"/>
        </w:rPr>
        <w:t>şi compartimentele de resort din cadrul aparatului de specialitate al</w:t>
      </w:r>
      <w:r>
        <w:rPr>
          <w:lang w:val="ro-RO"/>
        </w:rPr>
        <w:t xml:space="preserve"> </w:t>
      </w:r>
      <w:r w:rsidR="007D016D" w:rsidRPr="005C4DF5">
        <w:rPr>
          <w:lang w:val="ro-RO"/>
        </w:rPr>
        <w:t>primarului, ca anexă la documentul de convocare la propunerea primarului sau a consilierilor</w:t>
      </w:r>
      <w:r>
        <w:rPr>
          <w:lang w:val="ro-RO"/>
        </w:rPr>
        <w:t xml:space="preserve"> </w:t>
      </w:r>
      <w:r w:rsidR="007D016D" w:rsidRPr="005C4DF5">
        <w:rPr>
          <w:lang w:val="ro-RO"/>
        </w:rPr>
        <w:t xml:space="preserve">locali, după caz, în </w:t>
      </w:r>
      <w:r>
        <w:rPr>
          <w:lang w:val="ro-RO"/>
        </w:rPr>
        <w:t>c</w:t>
      </w:r>
      <w:r w:rsidR="007D016D" w:rsidRPr="005C4DF5">
        <w:rPr>
          <w:lang w:val="ro-RO"/>
        </w:rPr>
        <w:t>ondiţiile legii.</w:t>
      </w:r>
    </w:p>
    <w:p w:rsidR="005C72D4" w:rsidRDefault="007D016D" w:rsidP="00F85788">
      <w:pPr>
        <w:pStyle w:val="BodyText"/>
        <w:numPr>
          <w:ilvl w:val="0"/>
          <w:numId w:val="27"/>
        </w:numPr>
        <w:spacing w:after="0"/>
        <w:rPr>
          <w:lang w:val="ro-RO"/>
        </w:rPr>
      </w:pPr>
      <w:r w:rsidRPr="005C4DF5">
        <w:rPr>
          <w:lang w:val="ro-RO"/>
        </w:rPr>
        <w:t xml:space="preserve">Este obligatorie înscrierea pe proiectul ordinii de zi a proiectelor de hotărâri </w:t>
      </w:r>
    </w:p>
    <w:p w:rsidR="005C72D4" w:rsidRDefault="005C72D4" w:rsidP="005C4DF5">
      <w:pPr>
        <w:pStyle w:val="BodyText"/>
        <w:spacing w:after="0"/>
        <w:rPr>
          <w:lang w:val="ro-RO"/>
        </w:rPr>
      </w:pPr>
      <w:r>
        <w:rPr>
          <w:lang w:val="ro-RO"/>
        </w:rPr>
        <w:t>c</w:t>
      </w:r>
      <w:r w:rsidR="007D016D" w:rsidRPr="005C4DF5">
        <w:rPr>
          <w:lang w:val="ro-RO"/>
        </w:rPr>
        <w:t>are</w:t>
      </w:r>
      <w:r>
        <w:rPr>
          <w:lang w:val="ro-RO"/>
        </w:rPr>
        <w:t xml:space="preserve"> </w:t>
      </w:r>
      <w:r w:rsidR="007D016D" w:rsidRPr="005C4DF5">
        <w:rPr>
          <w:lang w:val="ro-RO"/>
        </w:rPr>
        <w:t>îndeplinesc condiţiile prevăzute la art. 40 alin. (8).</w:t>
      </w:r>
    </w:p>
    <w:p w:rsidR="005C72D4" w:rsidRDefault="007D016D" w:rsidP="00F85788">
      <w:pPr>
        <w:pStyle w:val="BodyText"/>
        <w:numPr>
          <w:ilvl w:val="0"/>
          <w:numId w:val="27"/>
        </w:numPr>
        <w:spacing w:after="0"/>
        <w:rPr>
          <w:lang w:val="ro-RO"/>
        </w:rPr>
      </w:pPr>
      <w:r w:rsidRPr="005C4DF5">
        <w:rPr>
          <w:lang w:val="ro-RO"/>
        </w:rPr>
        <w:t>Proiectul ordinii de zi a şedinţei consiliului local poate cuprinde proiecte de</w:t>
      </w:r>
    </w:p>
    <w:p w:rsidR="005C72D4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 xml:space="preserve"> hotărâri, cu</w:t>
      </w:r>
      <w:r w:rsidR="005C72D4">
        <w:rPr>
          <w:lang w:val="ro-RO"/>
        </w:rPr>
        <w:t xml:space="preserve"> </w:t>
      </w:r>
      <w:r w:rsidRPr="005C4DF5">
        <w:rPr>
          <w:lang w:val="ro-RO"/>
        </w:rPr>
        <w:t>menţionarea titlului şi a iniţiatorului, rapoarte ale primarului, ale viceprimarului, ale consilierilor</w:t>
      </w:r>
      <w:r w:rsidR="005C72D4">
        <w:rPr>
          <w:lang w:val="ro-RO"/>
        </w:rPr>
        <w:t xml:space="preserve"> </w:t>
      </w:r>
      <w:r w:rsidRPr="005C4DF5">
        <w:rPr>
          <w:lang w:val="ro-RO"/>
        </w:rPr>
        <w:t>locali, ale comisiilor de specialitate, ale comisiilor speciale sau mixte, rapoarte sau informări ale</w:t>
      </w:r>
      <w:r w:rsidR="005C72D4">
        <w:rPr>
          <w:lang w:val="ro-RO"/>
        </w:rPr>
        <w:t xml:space="preserve"> </w:t>
      </w:r>
      <w:r w:rsidRPr="005C4DF5">
        <w:rPr>
          <w:lang w:val="ro-RO"/>
        </w:rPr>
        <w:t xml:space="preserve">conducătorilor organismelor prestatoare de servicii publice şi de utilitate publică în </w:t>
      </w:r>
      <w:r w:rsidR="005C72D4">
        <w:rPr>
          <w:lang w:val="ro-RO"/>
        </w:rPr>
        <w:t xml:space="preserve">comună </w:t>
      </w:r>
      <w:r w:rsidRPr="005C4DF5">
        <w:rPr>
          <w:lang w:val="ro-RO"/>
        </w:rPr>
        <w:t>, după caz, precum şi orice alte probleme de interes local.</w:t>
      </w:r>
    </w:p>
    <w:p w:rsidR="005C72D4" w:rsidRDefault="007D016D" w:rsidP="00F85788">
      <w:pPr>
        <w:pStyle w:val="BodyText"/>
        <w:numPr>
          <w:ilvl w:val="0"/>
          <w:numId w:val="27"/>
        </w:numPr>
        <w:spacing w:after="0"/>
        <w:rPr>
          <w:lang w:val="ro-RO"/>
        </w:rPr>
      </w:pPr>
      <w:r w:rsidRPr="005C4DF5">
        <w:rPr>
          <w:lang w:val="ro-RO"/>
        </w:rPr>
        <w:t xml:space="preserve">Proiectul ordinii de zi a şedinţei consiliului local se aduce la cunoştinţă </w:t>
      </w:r>
    </w:p>
    <w:p w:rsidR="005C72D4" w:rsidRDefault="005C72D4" w:rsidP="005C4DF5">
      <w:pPr>
        <w:pStyle w:val="BodyText"/>
        <w:spacing w:after="0"/>
        <w:rPr>
          <w:lang w:val="ro-RO"/>
        </w:rPr>
      </w:pPr>
      <w:r>
        <w:rPr>
          <w:lang w:val="ro-RO"/>
        </w:rPr>
        <w:t>l</w:t>
      </w:r>
      <w:r w:rsidR="007D016D" w:rsidRPr="005C4DF5">
        <w:rPr>
          <w:lang w:val="ro-RO"/>
        </w:rPr>
        <w:t>ocuitorilor</w:t>
      </w:r>
      <w:r>
        <w:rPr>
          <w:lang w:val="ro-RO"/>
        </w:rPr>
        <w:t xml:space="preserve"> </w:t>
      </w:r>
      <w:r w:rsidR="00A1519A">
        <w:rPr>
          <w:lang w:val="ro-RO"/>
        </w:rPr>
        <w:t xml:space="preserve">comunei, </w:t>
      </w:r>
      <w:r w:rsidR="007D016D" w:rsidRPr="005C4DF5">
        <w:rPr>
          <w:lang w:val="ro-RO"/>
        </w:rPr>
        <w:t xml:space="preserve"> prin afişarea </w:t>
      </w:r>
      <w:r>
        <w:rPr>
          <w:lang w:val="ro-RO"/>
        </w:rPr>
        <w:t xml:space="preserve">la sediul consiliului local </w:t>
      </w:r>
      <w:r w:rsidR="007D016D" w:rsidRPr="005C4DF5">
        <w:rPr>
          <w:lang w:val="ro-RO"/>
        </w:rPr>
        <w:t>.</w:t>
      </w:r>
    </w:p>
    <w:p w:rsidR="0088354C" w:rsidRDefault="007D016D" w:rsidP="00F85788">
      <w:pPr>
        <w:pStyle w:val="BodyText"/>
        <w:numPr>
          <w:ilvl w:val="0"/>
          <w:numId w:val="27"/>
        </w:numPr>
        <w:spacing w:after="0"/>
        <w:rPr>
          <w:lang w:val="ro-RO"/>
        </w:rPr>
      </w:pPr>
      <w:r w:rsidRPr="005C4DF5">
        <w:rPr>
          <w:lang w:val="ro-RO"/>
        </w:rPr>
        <w:t xml:space="preserve">Scoaterea unui proiect de hotărâre de pe proiectul ordinii de zi se face în </w:t>
      </w:r>
    </w:p>
    <w:p w:rsidR="000E5D35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situaţia în care</w:t>
      </w:r>
      <w:r w:rsidR="0088354C">
        <w:rPr>
          <w:lang w:val="ro-RO"/>
        </w:rPr>
        <w:t xml:space="preserve"> </w:t>
      </w:r>
      <w:r w:rsidRPr="005C4DF5">
        <w:rPr>
          <w:lang w:val="ro-RO"/>
        </w:rPr>
        <w:t>acesta nu îndeplineşte condiţiile prevăzute la art. 40 alin. (8) sau numai cu acordul iniţiatorului,dacă acesta îndeplineşte condiţiile prevăzute la art. 40 alin. (8).</w:t>
      </w:r>
    </w:p>
    <w:p w:rsidR="000E5D35" w:rsidRDefault="007D016D" w:rsidP="00F85788">
      <w:pPr>
        <w:pStyle w:val="BodyText"/>
        <w:numPr>
          <w:ilvl w:val="0"/>
          <w:numId w:val="27"/>
        </w:numPr>
        <w:spacing w:after="0"/>
        <w:rPr>
          <w:lang w:val="ro-RO"/>
        </w:rPr>
      </w:pPr>
      <w:r w:rsidRPr="000E5D35">
        <w:rPr>
          <w:lang w:val="ro-RO"/>
        </w:rPr>
        <w:t xml:space="preserve">Ordinea de zi a şedinţei se aprobă cu </w:t>
      </w:r>
      <w:r w:rsidRPr="000E5D35">
        <w:rPr>
          <w:b/>
          <w:lang w:val="ro-RO"/>
        </w:rPr>
        <w:t>majoritate simplă</w:t>
      </w:r>
      <w:r w:rsidRPr="000E5D35">
        <w:rPr>
          <w:lang w:val="ro-RO"/>
        </w:rPr>
        <w:t xml:space="preserve">, la propunerea </w:t>
      </w:r>
      <w:r w:rsidR="000E5D35" w:rsidRPr="000E5D35">
        <w:rPr>
          <w:lang w:val="ro-RO"/>
        </w:rPr>
        <w:t>c</w:t>
      </w:r>
      <w:r w:rsidRPr="000E5D35">
        <w:rPr>
          <w:lang w:val="ro-RO"/>
        </w:rPr>
        <w:t>elui</w:t>
      </w:r>
      <w:r w:rsidR="000E5D35" w:rsidRPr="000E5D35">
        <w:rPr>
          <w:lang w:val="ro-RO"/>
        </w:rPr>
        <w:t xml:space="preserve"> </w:t>
      </w:r>
    </w:p>
    <w:p w:rsidR="000E5D35" w:rsidRDefault="007D016D" w:rsidP="000E5D35">
      <w:pPr>
        <w:pStyle w:val="BodyText"/>
        <w:spacing w:after="0"/>
        <w:rPr>
          <w:lang w:val="ro-RO"/>
        </w:rPr>
      </w:pPr>
      <w:r w:rsidRPr="000E5D35">
        <w:rPr>
          <w:lang w:val="ro-RO"/>
        </w:rPr>
        <w:t>/celor care</w:t>
      </w:r>
      <w:r w:rsidR="000E5D35" w:rsidRPr="000E5D35">
        <w:rPr>
          <w:lang w:val="ro-RO"/>
        </w:rPr>
        <w:t xml:space="preserve"> </w:t>
      </w:r>
      <w:r w:rsidRPr="000E5D35">
        <w:rPr>
          <w:lang w:val="ro-RO"/>
        </w:rPr>
        <w:t>a</w:t>
      </w:r>
      <w:r w:rsidR="000E5D35" w:rsidRPr="000E5D35">
        <w:rPr>
          <w:lang w:val="ro-RO"/>
        </w:rPr>
        <w:t xml:space="preserve"> </w:t>
      </w:r>
      <w:r w:rsidRPr="000E5D35">
        <w:rPr>
          <w:lang w:val="ro-RO"/>
        </w:rPr>
        <w:t>/</w:t>
      </w:r>
      <w:r w:rsidR="000E5D35" w:rsidRPr="000E5D35">
        <w:rPr>
          <w:lang w:val="ro-RO"/>
        </w:rPr>
        <w:t xml:space="preserve"> </w:t>
      </w:r>
      <w:r w:rsidRPr="000E5D35">
        <w:rPr>
          <w:lang w:val="ro-RO"/>
        </w:rPr>
        <w:t>au cerut convocarea consiliului local.</w:t>
      </w:r>
    </w:p>
    <w:p w:rsidR="000E5D35" w:rsidRDefault="007D016D" w:rsidP="00F85788">
      <w:pPr>
        <w:pStyle w:val="BodyText"/>
        <w:numPr>
          <w:ilvl w:val="0"/>
          <w:numId w:val="27"/>
        </w:numPr>
        <w:spacing w:after="0"/>
        <w:rPr>
          <w:lang w:val="ro-RO"/>
        </w:rPr>
      </w:pPr>
      <w:r w:rsidRPr="000E5D35">
        <w:rPr>
          <w:lang w:val="ro-RO"/>
        </w:rPr>
        <w:t xml:space="preserve">Suplimentarea ordinii de zi se aprobă numai pentru probleme urgente cu </w:t>
      </w:r>
      <w:r w:rsidR="000E5D35">
        <w:rPr>
          <w:lang w:val="ro-RO"/>
        </w:rPr>
        <w:t xml:space="preserve"> </w:t>
      </w:r>
    </w:p>
    <w:p w:rsidR="005601D3" w:rsidRDefault="000E5D35" w:rsidP="005C4DF5">
      <w:pPr>
        <w:pStyle w:val="BodyText"/>
        <w:spacing w:after="0"/>
        <w:rPr>
          <w:lang w:val="ro-RO"/>
        </w:rPr>
      </w:pPr>
      <w:r>
        <w:rPr>
          <w:b/>
          <w:lang w:val="ro-RO"/>
        </w:rPr>
        <w:t>m</w:t>
      </w:r>
      <w:r w:rsidR="007D016D" w:rsidRPr="000E5D35">
        <w:rPr>
          <w:b/>
          <w:lang w:val="ro-RO"/>
        </w:rPr>
        <w:t>ajoritate</w:t>
      </w:r>
      <w:r>
        <w:rPr>
          <w:b/>
          <w:lang w:val="ro-RO"/>
        </w:rPr>
        <w:t xml:space="preserve"> </w:t>
      </w:r>
      <w:r w:rsidR="007D016D" w:rsidRPr="005C4DF5">
        <w:rPr>
          <w:b/>
          <w:lang w:val="ro-RO"/>
        </w:rPr>
        <w:t>simplă</w:t>
      </w:r>
      <w:r w:rsidR="005601D3">
        <w:rPr>
          <w:lang w:val="ro-RO"/>
        </w:rPr>
        <w:t>, la propunerea celui care a convocat ședința .</w:t>
      </w:r>
    </w:p>
    <w:p w:rsidR="005601D3" w:rsidRDefault="007D016D" w:rsidP="00F85788">
      <w:pPr>
        <w:pStyle w:val="BodyText"/>
        <w:numPr>
          <w:ilvl w:val="0"/>
          <w:numId w:val="27"/>
        </w:numPr>
        <w:spacing w:after="0"/>
        <w:rPr>
          <w:lang w:val="ro-RO"/>
        </w:rPr>
      </w:pPr>
      <w:r w:rsidRPr="005C4DF5">
        <w:rPr>
          <w:lang w:val="ro-RO"/>
        </w:rPr>
        <w:t xml:space="preserve">În cazul neaprobării proiectului ordinii de zi, în condiţiile prevăzute la alin. (7), </w:t>
      </w:r>
    </w:p>
    <w:p w:rsidR="005601D3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nu se</w:t>
      </w:r>
      <w:r w:rsidR="005601D3">
        <w:rPr>
          <w:lang w:val="ro-RO"/>
        </w:rPr>
        <w:t xml:space="preserve"> </w:t>
      </w:r>
      <w:r w:rsidRPr="005C4DF5">
        <w:rPr>
          <w:lang w:val="ro-RO"/>
        </w:rPr>
        <w:t>acordă indemnizaţia cuvenită consilierilor locali pentru şedinţa respectivă.</w:t>
      </w:r>
    </w:p>
    <w:p w:rsidR="00081089" w:rsidRDefault="005601D3" w:rsidP="005601D3">
      <w:pPr>
        <w:pStyle w:val="BodyText"/>
        <w:spacing w:after="0"/>
        <w:ind w:left="720" w:firstLine="720"/>
        <w:rPr>
          <w:b/>
          <w:lang w:val="ro-RO"/>
        </w:rPr>
      </w:pPr>
      <w:r>
        <w:rPr>
          <w:b/>
          <w:u w:val="single"/>
          <w:lang w:val="ro-RO"/>
        </w:rPr>
        <w:t>Art.</w:t>
      </w:r>
      <w:r w:rsidRPr="00306E2E">
        <w:rPr>
          <w:b/>
          <w:u w:val="single"/>
          <w:lang w:val="ro-RO"/>
        </w:rPr>
        <w:t xml:space="preserve"> </w:t>
      </w:r>
      <w:r>
        <w:rPr>
          <w:b/>
          <w:u w:val="single"/>
          <w:lang w:val="ro-RO"/>
        </w:rPr>
        <w:t xml:space="preserve">40. </w:t>
      </w:r>
      <w:r>
        <w:rPr>
          <w:b/>
          <w:lang w:val="ro-RO"/>
        </w:rPr>
        <w:t xml:space="preserve"> </w:t>
      </w:r>
      <w:r w:rsidR="007D016D" w:rsidRPr="005C4DF5">
        <w:rPr>
          <w:b/>
          <w:lang w:val="ro-RO"/>
        </w:rPr>
        <w:t>- Proiectele de hotărâri ale consiliului local</w:t>
      </w:r>
    </w:p>
    <w:p w:rsidR="00081089" w:rsidRDefault="007D016D" w:rsidP="00F85788">
      <w:pPr>
        <w:pStyle w:val="BodyText"/>
        <w:numPr>
          <w:ilvl w:val="0"/>
          <w:numId w:val="30"/>
        </w:numPr>
        <w:spacing w:after="0"/>
        <w:rPr>
          <w:lang w:val="ro-RO"/>
        </w:rPr>
      </w:pPr>
      <w:r w:rsidRPr="005C4DF5">
        <w:rPr>
          <w:lang w:val="ro-RO"/>
        </w:rPr>
        <w:t xml:space="preserve">Proiectele de hotărâri pot fi iniţiate de primar, de consilierii locali sau de </w:t>
      </w:r>
    </w:p>
    <w:p w:rsidR="007D016D" w:rsidRPr="005C4DF5" w:rsidRDefault="007D016D" w:rsidP="00081089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cetăţeni.</w:t>
      </w:r>
    </w:p>
    <w:p w:rsidR="00081089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Elaborarea proiectelor se face de cei care le propun, cu sprijinul secretarului general al</w:t>
      </w:r>
      <w:r w:rsidR="00081089">
        <w:rPr>
          <w:lang w:val="ro-RO"/>
        </w:rPr>
        <w:t xml:space="preserve"> comunei</w:t>
      </w:r>
      <w:r w:rsidRPr="005C4DF5">
        <w:rPr>
          <w:lang w:val="ro-RO"/>
        </w:rPr>
        <w:br/>
        <w:t>şi al compartimentelor de resort din cadrul</w:t>
      </w:r>
      <w:r w:rsidR="00081089">
        <w:rPr>
          <w:lang w:val="ro-RO"/>
        </w:rPr>
        <w:t xml:space="preserve"> </w:t>
      </w:r>
      <w:r w:rsidRPr="005C4DF5">
        <w:rPr>
          <w:lang w:val="ro-RO"/>
        </w:rPr>
        <w:t>aparatului de specialitate al primarului.</w:t>
      </w:r>
    </w:p>
    <w:p w:rsidR="00081089" w:rsidRDefault="007D016D" w:rsidP="00F85788">
      <w:pPr>
        <w:pStyle w:val="BodyText"/>
        <w:numPr>
          <w:ilvl w:val="0"/>
          <w:numId w:val="30"/>
        </w:numPr>
        <w:spacing w:after="0"/>
        <w:rPr>
          <w:lang w:val="ro-RO"/>
        </w:rPr>
      </w:pPr>
      <w:r w:rsidRPr="005C4DF5">
        <w:rPr>
          <w:lang w:val="ro-RO"/>
        </w:rPr>
        <w:t xml:space="preserve">Proiectele de hotărâri şi referatele de aprobare ale acestora se redactează în </w:t>
      </w:r>
    </w:p>
    <w:p w:rsidR="00081089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lastRenderedPageBreak/>
        <w:t>conformitate cu</w:t>
      </w:r>
      <w:r w:rsidR="00081089">
        <w:rPr>
          <w:lang w:val="ro-RO"/>
        </w:rPr>
        <w:t xml:space="preserve"> </w:t>
      </w:r>
      <w:r w:rsidRPr="005C4DF5">
        <w:rPr>
          <w:lang w:val="ro-RO"/>
        </w:rPr>
        <w:t>normele de tehnică legislativă.</w:t>
      </w:r>
    </w:p>
    <w:p w:rsidR="00081089" w:rsidRDefault="007D016D" w:rsidP="00F85788">
      <w:pPr>
        <w:pStyle w:val="BodyText"/>
        <w:numPr>
          <w:ilvl w:val="0"/>
          <w:numId w:val="30"/>
        </w:numPr>
        <w:spacing w:after="0"/>
        <w:rPr>
          <w:lang w:val="ro-RO"/>
        </w:rPr>
      </w:pPr>
      <w:r w:rsidRPr="005C4DF5">
        <w:rPr>
          <w:lang w:val="ro-RO"/>
        </w:rPr>
        <w:t xml:space="preserve">Proiectele de hotărâri ale consiliului local însoţite de referatele de aprobare ale </w:t>
      </w:r>
    </w:p>
    <w:p w:rsidR="007D016D" w:rsidRPr="005C4DF5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acestora şi</w:t>
      </w:r>
      <w:r w:rsidR="00081089">
        <w:rPr>
          <w:lang w:val="ro-RO"/>
        </w:rPr>
        <w:t xml:space="preserve"> </w:t>
      </w:r>
      <w:r w:rsidRPr="005C4DF5">
        <w:rPr>
          <w:lang w:val="ro-RO"/>
        </w:rPr>
        <w:t>de alte documente de prezentare şi de motivare se înregistrează şi se transmit de secretarul</w:t>
      </w:r>
      <w:r w:rsidR="00081089">
        <w:rPr>
          <w:lang w:val="ro-RO"/>
        </w:rPr>
        <w:t xml:space="preserve"> </w:t>
      </w:r>
      <w:r w:rsidRPr="005C4DF5">
        <w:rPr>
          <w:lang w:val="ro-RO"/>
        </w:rPr>
        <w:t xml:space="preserve">general al </w:t>
      </w:r>
      <w:r w:rsidR="00081089">
        <w:rPr>
          <w:lang w:val="ro-RO"/>
        </w:rPr>
        <w:t xml:space="preserve">comunei Frata </w:t>
      </w:r>
      <w:r w:rsidRPr="005C4DF5">
        <w:rPr>
          <w:lang w:val="ro-RO"/>
        </w:rPr>
        <w:t>:</w:t>
      </w:r>
      <w:r w:rsidRPr="005C4DF5">
        <w:rPr>
          <w:lang w:val="ro-RO"/>
        </w:rPr>
        <w:br/>
        <w:t>a) compartimentelor de resort din cadrul aparatului de specialitate al primarului în vederea</w:t>
      </w:r>
    </w:p>
    <w:p w:rsidR="00EC6B98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analizării şi întocmirii rapoartelor de specialitate;</w:t>
      </w:r>
      <w:r w:rsidRPr="005C4DF5">
        <w:rPr>
          <w:lang w:val="ro-RO"/>
        </w:rPr>
        <w:br/>
        <w:t>b) comisiilor de specialitate ale consiliului local în vederea dezbaterii şi întocmirii avizelor.</w:t>
      </w:r>
    </w:p>
    <w:p w:rsidR="00EC6B98" w:rsidRDefault="007D016D" w:rsidP="00F85788">
      <w:pPr>
        <w:pStyle w:val="BodyText"/>
        <w:numPr>
          <w:ilvl w:val="0"/>
          <w:numId w:val="30"/>
        </w:numPr>
        <w:spacing w:after="0"/>
        <w:rPr>
          <w:lang w:val="ro-RO"/>
        </w:rPr>
      </w:pPr>
      <w:r w:rsidRPr="005C4DF5">
        <w:rPr>
          <w:lang w:val="ro-RO"/>
        </w:rPr>
        <w:t xml:space="preserve">Nominalizarea compartimentelor de resort şi a comisiilor de specialitate </w:t>
      </w:r>
    </w:p>
    <w:p w:rsidR="00EC6B98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cărora li se</w:t>
      </w:r>
      <w:r w:rsidR="00EC6B98">
        <w:rPr>
          <w:lang w:val="ro-RO"/>
        </w:rPr>
        <w:t xml:space="preserve"> </w:t>
      </w:r>
      <w:r w:rsidRPr="005C4DF5">
        <w:rPr>
          <w:lang w:val="ro-RO"/>
        </w:rPr>
        <w:t>transmit proiectele de hotărâri ale consiliului local, precum şi celelalte documente, potrivit</w:t>
      </w:r>
      <w:r w:rsidR="00EC6B98">
        <w:rPr>
          <w:lang w:val="ro-RO"/>
        </w:rPr>
        <w:t xml:space="preserve"> </w:t>
      </w:r>
      <w:r w:rsidRPr="005C4DF5">
        <w:rPr>
          <w:lang w:val="ro-RO"/>
        </w:rPr>
        <w:t>prevederilor alin. (3), se face de către primar împreună cu secretarul general al</w:t>
      </w:r>
      <w:r w:rsidR="00EC6B98">
        <w:rPr>
          <w:lang w:val="ro-RO"/>
        </w:rPr>
        <w:t xml:space="preserve"> comunei </w:t>
      </w:r>
      <w:r w:rsidRPr="005C4DF5">
        <w:rPr>
          <w:lang w:val="ro-RO"/>
        </w:rPr>
        <w:t>.</w:t>
      </w:r>
    </w:p>
    <w:p w:rsidR="00EC6B98" w:rsidRDefault="007D016D" w:rsidP="00F85788">
      <w:pPr>
        <w:pStyle w:val="BodyText"/>
        <w:numPr>
          <w:ilvl w:val="0"/>
          <w:numId w:val="30"/>
        </w:numPr>
        <w:spacing w:after="0"/>
        <w:rPr>
          <w:lang w:val="ro-RO"/>
        </w:rPr>
      </w:pPr>
      <w:r w:rsidRPr="005C4DF5">
        <w:rPr>
          <w:lang w:val="ro-RO"/>
        </w:rPr>
        <w:t xml:space="preserve">Odată cu transmiterea proiectelor de hotărâri se comunică şi data de depunere </w:t>
      </w:r>
    </w:p>
    <w:p w:rsidR="00EC6B98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a rapoartelor</w:t>
      </w:r>
      <w:r w:rsidR="00EC6B98">
        <w:rPr>
          <w:lang w:val="ro-RO"/>
        </w:rPr>
        <w:t xml:space="preserve"> </w:t>
      </w:r>
      <w:r w:rsidRPr="005C4DF5">
        <w:rPr>
          <w:lang w:val="ro-RO"/>
        </w:rPr>
        <w:t>şi a avizelor, avându-se grijă ca rapoartele compartimentelor de resort să poată fi transmise şi</w:t>
      </w:r>
      <w:r w:rsidR="00EC6B98">
        <w:rPr>
          <w:lang w:val="ro-RO"/>
        </w:rPr>
        <w:t xml:space="preserve"> </w:t>
      </w:r>
      <w:r w:rsidRPr="005C4DF5">
        <w:rPr>
          <w:lang w:val="ro-RO"/>
        </w:rPr>
        <w:t>comisiilor de specialitate înainte de pronunţarea acestora.</w:t>
      </w:r>
    </w:p>
    <w:p w:rsidR="00EC6B98" w:rsidRDefault="007D016D" w:rsidP="00F85788">
      <w:pPr>
        <w:pStyle w:val="BodyText"/>
        <w:numPr>
          <w:ilvl w:val="0"/>
          <w:numId w:val="30"/>
        </w:numPr>
        <w:spacing w:after="0"/>
        <w:rPr>
          <w:lang w:val="ro-RO"/>
        </w:rPr>
      </w:pPr>
      <w:r w:rsidRPr="005C4DF5">
        <w:rPr>
          <w:lang w:val="ro-RO"/>
        </w:rPr>
        <w:t xml:space="preserve">După examinarea proiectului de hotărâre, comisia de specialitate a consiliului </w:t>
      </w:r>
    </w:p>
    <w:p w:rsidR="007D016D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local emite</w:t>
      </w:r>
      <w:r w:rsidR="00EC6B98">
        <w:rPr>
          <w:lang w:val="ro-RO"/>
        </w:rPr>
        <w:t xml:space="preserve"> </w:t>
      </w:r>
      <w:r w:rsidRPr="005C4DF5">
        <w:rPr>
          <w:lang w:val="ro-RO"/>
        </w:rPr>
        <w:t>un aviz cu privire la adoptarea sau, după caz, respingerea proiectului.</w:t>
      </w:r>
    </w:p>
    <w:p w:rsidR="00EC6B98" w:rsidRDefault="007D016D" w:rsidP="00F85788">
      <w:pPr>
        <w:pStyle w:val="BodyText"/>
        <w:numPr>
          <w:ilvl w:val="0"/>
          <w:numId w:val="30"/>
        </w:numPr>
        <w:spacing w:after="0"/>
        <w:rPr>
          <w:lang w:val="ro-RO"/>
        </w:rPr>
      </w:pPr>
      <w:r w:rsidRPr="005C4DF5">
        <w:rPr>
          <w:lang w:val="ro-RO"/>
        </w:rPr>
        <w:t xml:space="preserve">Avizul comisiei se transmite secretarului general al </w:t>
      </w:r>
      <w:r w:rsidR="00EC6B98">
        <w:rPr>
          <w:lang w:val="ro-RO"/>
        </w:rPr>
        <w:t xml:space="preserve">comunei </w:t>
      </w:r>
      <w:r w:rsidRPr="005C4DF5">
        <w:rPr>
          <w:lang w:val="ro-RO"/>
        </w:rPr>
        <w:t>, care dispune</w:t>
      </w:r>
    </w:p>
    <w:p w:rsidR="006B5FD2" w:rsidRDefault="007D016D" w:rsidP="00EC6B98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 xml:space="preserve"> măsurile corespunzătoare înaintării lui către consilierii locali şi către</w:t>
      </w:r>
      <w:r w:rsidR="00EC6B98">
        <w:rPr>
          <w:lang w:val="ro-RO"/>
        </w:rPr>
        <w:t xml:space="preserve"> </w:t>
      </w:r>
      <w:r w:rsidRPr="005C4DF5">
        <w:rPr>
          <w:lang w:val="ro-RO"/>
        </w:rPr>
        <w:t>iniţiatori, după caz, cel mai târziu în ziua şedinţei.</w:t>
      </w:r>
    </w:p>
    <w:p w:rsidR="006B5FD2" w:rsidRDefault="007D016D" w:rsidP="00F85788">
      <w:pPr>
        <w:pStyle w:val="BodyText"/>
        <w:numPr>
          <w:ilvl w:val="0"/>
          <w:numId w:val="30"/>
        </w:numPr>
        <w:spacing w:after="0"/>
        <w:rPr>
          <w:lang w:val="ro-RO"/>
        </w:rPr>
      </w:pPr>
      <w:r w:rsidRPr="005C4DF5">
        <w:rPr>
          <w:lang w:val="ro-RO"/>
        </w:rPr>
        <w:t xml:space="preserve">Fiecare proiect de hotărâre înscris pe ordinea de zi a şedinţei consiliului local </w:t>
      </w:r>
    </w:p>
    <w:p w:rsidR="006B5FD2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este supus</w:t>
      </w:r>
      <w:r w:rsidR="006B5FD2">
        <w:rPr>
          <w:lang w:val="ro-RO"/>
        </w:rPr>
        <w:t xml:space="preserve"> </w:t>
      </w:r>
      <w:r w:rsidRPr="005C4DF5">
        <w:rPr>
          <w:lang w:val="ro-RO"/>
        </w:rPr>
        <w:t>dezbaterii numai dacă este însoţit de:</w:t>
      </w:r>
      <w:r w:rsidRPr="005C4DF5">
        <w:rPr>
          <w:lang w:val="ro-RO"/>
        </w:rPr>
        <w:br/>
        <w:t>a) referatul de aprobare, ca instrument de prezentare şi motivare, semnat de iniţiator;</w:t>
      </w:r>
      <w:r w:rsidRPr="005C4DF5">
        <w:rPr>
          <w:lang w:val="ro-RO"/>
        </w:rPr>
        <w:br/>
        <w:t>b) rapoartele compartimentelor de resort din cadrul aparatului de specialitate al primarului;</w:t>
      </w:r>
      <w:r w:rsidRPr="005C4DF5">
        <w:rPr>
          <w:lang w:val="ro-RO"/>
        </w:rPr>
        <w:br/>
        <w:t>c) avizele cu caracter consultativ ale comisiilor de specialitate ale consiliului local;</w:t>
      </w:r>
      <w:r w:rsidRPr="005C4DF5">
        <w:rPr>
          <w:lang w:val="ro-RO"/>
        </w:rPr>
        <w:br/>
        <w:t>d) alte documente prevăzute de legislaţia specială.</w:t>
      </w:r>
    </w:p>
    <w:p w:rsidR="006B5FD2" w:rsidRDefault="007D016D" w:rsidP="00F85788">
      <w:pPr>
        <w:pStyle w:val="BodyText"/>
        <w:numPr>
          <w:ilvl w:val="0"/>
          <w:numId w:val="30"/>
        </w:numPr>
        <w:spacing w:after="0"/>
        <w:rPr>
          <w:lang w:val="ro-RO"/>
        </w:rPr>
      </w:pPr>
      <w:r w:rsidRPr="005C4DF5">
        <w:rPr>
          <w:lang w:val="ro-RO"/>
        </w:rPr>
        <w:t xml:space="preserve">Secretarul general al </w:t>
      </w:r>
      <w:r w:rsidR="006B5FD2">
        <w:rPr>
          <w:lang w:val="ro-RO"/>
        </w:rPr>
        <w:t xml:space="preserve">comunei </w:t>
      </w:r>
      <w:r w:rsidRPr="005C4DF5">
        <w:rPr>
          <w:lang w:val="ro-RO"/>
        </w:rPr>
        <w:t xml:space="preserve"> asigură îndeplinirea</w:t>
      </w:r>
      <w:r w:rsidR="006B5FD2">
        <w:rPr>
          <w:lang w:val="ro-RO"/>
        </w:rPr>
        <w:t xml:space="preserve"> </w:t>
      </w:r>
      <w:r w:rsidRPr="005C4DF5">
        <w:rPr>
          <w:lang w:val="ro-RO"/>
        </w:rPr>
        <w:t>condiţiilor de la alin. (8) şi</w:t>
      </w:r>
    </w:p>
    <w:p w:rsidR="006B5FD2" w:rsidRDefault="007D016D" w:rsidP="006B5FD2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 xml:space="preserve"> aduce la cunoştinţa consiliului local cazul neîndeplinirii acestora</w:t>
      </w:r>
      <w:r w:rsidR="006B5FD2">
        <w:rPr>
          <w:lang w:val="ro-RO"/>
        </w:rPr>
        <w:t xml:space="preserve"> </w:t>
      </w:r>
      <w:r w:rsidRPr="005C4DF5">
        <w:rPr>
          <w:lang w:val="ro-RO"/>
        </w:rPr>
        <w:t>înainte de adoptarea ordinii de zi.</w:t>
      </w:r>
    </w:p>
    <w:p w:rsidR="006B5FD2" w:rsidRDefault="007D016D" w:rsidP="00F85788">
      <w:pPr>
        <w:pStyle w:val="BodyText"/>
        <w:numPr>
          <w:ilvl w:val="0"/>
          <w:numId w:val="30"/>
        </w:numPr>
        <w:spacing w:after="0"/>
        <w:rPr>
          <w:lang w:val="ro-RO"/>
        </w:rPr>
      </w:pPr>
      <w:r w:rsidRPr="005C4DF5">
        <w:rPr>
          <w:lang w:val="ro-RO"/>
        </w:rPr>
        <w:t xml:space="preserve">Rapoartele şi avizele prevăzute la alin. (8) trebuie întocmite în termenul </w:t>
      </w:r>
    </w:p>
    <w:p w:rsidR="006B5FD2" w:rsidRDefault="007D016D" w:rsidP="005C4DF5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>prevăzut la alin.(5), dar nu mai târziu de 30 de zile de la înregistrarea proiectelor de hotărâre propuse pentru a fi</w:t>
      </w:r>
      <w:r w:rsidR="006B5FD2">
        <w:rPr>
          <w:lang w:val="ro-RO"/>
        </w:rPr>
        <w:t xml:space="preserve"> </w:t>
      </w:r>
      <w:r w:rsidRPr="005C4DF5">
        <w:rPr>
          <w:lang w:val="ro-RO"/>
        </w:rPr>
        <w:t>înscrise pe proiectul ordinii de zi a şedinţelor ordinare ale consiliului local, respectiv în termen</w:t>
      </w:r>
      <w:r w:rsidR="006B5FD2">
        <w:rPr>
          <w:lang w:val="ro-RO"/>
        </w:rPr>
        <w:t xml:space="preserve"> </w:t>
      </w:r>
      <w:r w:rsidRPr="005C4DF5">
        <w:rPr>
          <w:lang w:val="ro-RO"/>
        </w:rPr>
        <w:t>de cel mult 3 zile de la înregistrarea proiectelor de hotărâre propuse a fi înscrise pe proiectul</w:t>
      </w:r>
      <w:r w:rsidR="006B5FD2">
        <w:rPr>
          <w:lang w:val="ro-RO"/>
        </w:rPr>
        <w:t xml:space="preserve"> </w:t>
      </w:r>
      <w:r w:rsidRPr="005C4DF5">
        <w:rPr>
          <w:lang w:val="ro-RO"/>
        </w:rPr>
        <w:t>ordinii de zi a şedinţelor extraordinare. În situaţia şedinţelor extraordinare convocate de îndată,rapoartele compartimentelor de specialitate se întocmesc în procedură de urgenţă, cel târziu</w:t>
      </w:r>
      <w:r w:rsidR="006B5FD2">
        <w:rPr>
          <w:lang w:val="ro-RO"/>
        </w:rPr>
        <w:t xml:space="preserve"> </w:t>
      </w:r>
      <w:r w:rsidRPr="005C4DF5">
        <w:rPr>
          <w:lang w:val="ro-RO"/>
        </w:rPr>
        <w:t>odată cu proiectul hotărârii.</w:t>
      </w:r>
    </w:p>
    <w:p w:rsidR="006B5FD2" w:rsidRDefault="007D016D" w:rsidP="00F85788">
      <w:pPr>
        <w:pStyle w:val="BodyText"/>
        <w:numPr>
          <w:ilvl w:val="0"/>
          <w:numId w:val="30"/>
        </w:numPr>
        <w:spacing w:after="0"/>
        <w:rPr>
          <w:lang w:val="ro-RO"/>
        </w:rPr>
      </w:pPr>
      <w:r w:rsidRPr="005C4DF5">
        <w:rPr>
          <w:lang w:val="ro-RO"/>
        </w:rPr>
        <w:t xml:space="preserve">Iniţiatorul proiectului îl poate retrage sau poate renunţa, în orice moment, </w:t>
      </w:r>
    </w:p>
    <w:p w:rsidR="00AB5EAD" w:rsidRDefault="007D016D" w:rsidP="006B5FD2">
      <w:pPr>
        <w:pStyle w:val="BodyText"/>
        <w:spacing w:after="0"/>
        <w:rPr>
          <w:lang w:val="ro-RO"/>
        </w:rPr>
      </w:pPr>
      <w:r w:rsidRPr="005C4DF5">
        <w:rPr>
          <w:lang w:val="ro-RO"/>
        </w:rPr>
        <w:t xml:space="preserve">la </w:t>
      </w:r>
      <w:r w:rsidRPr="006B5FD2">
        <w:rPr>
          <w:lang w:val="ro-RO"/>
        </w:rPr>
        <w:t>susţinerea</w:t>
      </w:r>
      <w:r w:rsidR="006B5FD2">
        <w:rPr>
          <w:lang w:val="ro-RO"/>
        </w:rPr>
        <w:t xml:space="preserve"> </w:t>
      </w:r>
      <w:r w:rsidRPr="005C4DF5">
        <w:rPr>
          <w:lang w:val="ro-RO"/>
        </w:rPr>
        <w:t>acestuia.</w:t>
      </w:r>
    </w:p>
    <w:p w:rsidR="008007B6" w:rsidRDefault="008007B6" w:rsidP="008007B6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AB5EAD" w:rsidRPr="008007B6">
        <w:rPr>
          <w:b/>
          <w:u w:val="single"/>
          <w:lang w:val="ro-RO"/>
        </w:rPr>
        <w:t>.</w:t>
      </w:r>
      <w:r>
        <w:rPr>
          <w:b/>
          <w:u w:val="single"/>
          <w:lang w:val="ro-RO"/>
        </w:rPr>
        <w:t xml:space="preserve"> </w:t>
      </w:r>
      <w:r w:rsidR="00AB5EAD" w:rsidRPr="008007B6">
        <w:rPr>
          <w:b/>
          <w:u w:val="single"/>
          <w:lang w:val="ro-RO"/>
        </w:rPr>
        <w:t>41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- </w:t>
      </w:r>
      <w:r w:rsidR="00AB5EAD" w:rsidRPr="008007B6">
        <w:rPr>
          <w:b/>
          <w:lang w:val="ro-RO"/>
        </w:rPr>
        <w:t xml:space="preserve"> Cvorumul şedinţelor consiliului local</w:t>
      </w:r>
    </w:p>
    <w:p w:rsidR="008007B6" w:rsidRDefault="00AB5EAD" w:rsidP="00F85788">
      <w:pPr>
        <w:pStyle w:val="BodyText"/>
        <w:numPr>
          <w:ilvl w:val="0"/>
          <w:numId w:val="31"/>
        </w:numPr>
        <w:spacing w:after="0"/>
        <w:jc w:val="both"/>
        <w:rPr>
          <w:b/>
          <w:lang w:val="ro-RO"/>
        </w:rPr>
      </w:pPr>
      <w:r w:rsidRPr="008007B6">
        <w:rPr>
          <w:lang w:val="ro-RO"/>
        </w:rPr>
        <w:t xml:space="preserve">Şedinţele consiliului local se desfăşoară legal în prezenţa </w:t>
      </w:r>
      <w:r w:rsidRPr="008007B6">
        <w:rPr>
          <w:b/>
          <w:lang w:val="ro-RO"/>
        </w:rPr>
        <w:t xml:space="preserve">majorităţii </w:t>
      </w:r>
    </w:p>
    <w:p w:rsidR="008007B6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consilierilor locali în</w:t>
      </w:r>
      <w:r w:rsidR="008007B6">
        <w:rPr>
          <w:lang w:val="ro-RO"/>
        </w:rPr>
        <w:t xml:space="preserve"> </w:t>
      </w:r>
      <w:r w:rsidRPr="008007B6">
        <w:rPr>
          <w:lang w:val="ro-RO"/>
        </w:rPr>
        <w:t>funcţie.</w:t>
      </w:r>
    </w:p>
    <w:p w:rsidR="008007B6" w:rsidRDefault="00AB5EAD" w:rsidP="00F85788">
      <w:pPr>
        <w:pStyle w:val="BodyText"/>
        <w:numPr>
          <w:ilvl w:val="0"/>
          <w:numId w:val="31"/>
        </w:numPr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Prezenţa consilierilor locali la şedinţă este obligatorie, cu excepţia cazului în </w:t>
      </w:r>
    </w:p>
    <w:p w:rsidR="008007B6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care aceştia</w:t>
      </w:r>
      <w:r w:rsidR="008007B6">
        <w:rPr>
          <w:lang w:val="ro-RO"/>
        </w:rPr>
        <w:t xml:space="preserve"> </w:t>
      </w:r>
      <w:r w:rsidRPr="008007B6">
        <w:rPr>
          <w:lang w:val="ro-RO"/>
        </w:rPr>
        <w:t>absentează motivat. Absenţa este considerată motivată dacă se face dovada că aceasta a</w:t>
      </w:r>
      <w:r w:rsidR="008007B6">
        <w:rPr>
          <w:lang w:val="ro-RO"/>
        </w:rPr>
        <w:t xml:space="preserve"> </w:t>
      </w:r>
      <w:r w:rsidRPr="008007B6">
        <w:rPr>
          <w:lang w:val="ro-RO"/>
        </w:rPr>
        <w:t>intervenit din cauza:</w:t>
      </w:r>
    </w:p>
    <w:p w:rsidR="00AB5EAD" w:rsidRPr="008007B6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a) unei boli care a necesitat spitalizarea sau a unei stări de sănătate pentru care s-a eliberat</w:t>
      </w:r>
    </w:p>
    <w:p w:rsidR="008007B6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certificat de concediu medical;</w:t>
      </w:r>
    </w:p>
    <w:p w:rsidR="008007B6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b) unei deplasări în străinătate;</w:t>
      </w:r>
    </w:p>
    <w:p w:rsidR="008007B6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c) unor evenimente de forţă majoră;</w:t>
      </w:r>
    </w:p>
    <w:p w:rsidR="00AB5EAD" w:rsidRPr="008007B6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d) în cazul decesului soţiei/soţului consilierului local sau al unei rude de până la gradul al II-</w:t>
      </w:r>
    </w:p>
    <w:p w:rsidR="00A6196B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lea a consilierului local ales ori al soţiei/soţului acestuia, inclusiv;</w:t>
      </w:r>
    </w:p>
    <w:p w:rsidR="00A6196B" w:rsidRDefault="00601419" w:rsidP="00601419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e)</w:t>
      </w:r>
      <w:r w:rsidR="00AB5EAD" w:rsidRPr="008007B6">
        <w:rPr>
          <w:lang w:val="ro-RO"/>
        </w:rPr>
        <w:t xml:space="preserve">concediul de odihnă </w:t>
      </w:r>
      <w:r w:rsidR="00A6196B">
        <w:rPr>
          <w:lang w:val="ro-RO"/>
        </w:rPr>
        <w:t>;</w:t>
      </w:r>
    </w:p>
    <w:p w:rsidR="00601419" w:rsidRDefault="00601419" w:rsidP="008007B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lastRenderedPageBreak/>
        <w:t>f) urgențe medicale pentru sine, soț sau membru al familiei până la gradul II;</w:t>
      </w:r>
    </w:p>
    <w:p w:rsidR="00080CBB" w:rsidRDefault="004F1C44" w:rsidP="00080CBB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(3) Dovada absenței motivate se face prin orice mijloace legale, inclusiv prin declarație scrisă data pe propriee răspundere de către consilierul local ;</w:t>
      </w:r>
    </w:p>
    <w:p w:rsidR="004F1C44" w:rsidRDefault="00AB5EAD" w:rsidP="004F1C44">
      <w:pPr>
        <w:pStyle w:val="BodyText"/>
        <w:spacing w:after="0"/>
        <w:ind w:left="720" w:firstLine="720"/>
        <w:jc w:val="both"/>
        <w:rPr>
          <w:lang w:val="ro-RO"/>
        </w:rPr>
      </w:pPr>
      <w:r w:rsidRPr="008007B6">
        <w:rPr>
          <w:lang w:val="ro-RO"/>
        </w:rPr>
        <w:t>(</w:t>
      </w:r>
      <w:r w:rsidR="004F1C44">
        <w:rPr>
          <w:lang w:val="ro-RO"/>
        </w:rPr>
        <w:t>4</w:t>
      </w:r>
      <w:r w:rsidRPr="008007B6">
        <w:rPr>
          <w:lang w:val="ro-RO"/>
        </w:rPr>
        <w:t xml:space="preserve">) Consilierul local care absentează nemotivat de două ori consecutiv la şedinţele </w:t>
      </w:r>
    </w:p>
    <w:p w:rsidR="004F1C44" w:rsidRDefault="004F1C44" w:rsidP="008007B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</w:t>
      </w:r>
      <w:r w:rsidR="00AB5EAD" w:rsidRPr="008007B6">
        <w:rPr>
          <w:lang w:val="ro-RO"/>
        </w:rPr>
        <w:t>onsiliului</w:t>
      </w:r>
      <w:r>
        <w:rPr>
          <w:lang w:val="ro-RO"/>
        </w:rPr>
        <w:t xml:space="preserve"> </w:t>
      </w:r>
      <w:r w:rsidR="00AB5EAD" w:rsidRPr="008007B6">
        <w:rPr>
          <w:lang w:val="ro-RO"/>
        </w:rPr>
        <w:t>local este sancţionat, în condiţiile art. 83.</w:t>
      </w:r>
    </w:p>
    <w:p w:rsidR="004F1C44" w:rsidRDefault="004F1C44" w:rsidP="004F1C44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(5)</w:t>
      </w:r>
      <w:r w:rsidR="00AB5EAD" w:rsidRPr="008007B6">
        <w:rPr>
          <w:lang w:val="ro-RO"/>
        </w:rPr>
        <w:t xml:space="preserve">Consilierii locali sunt obligaţi să îşi înregistreze prezenţa în evidenţa ţinută de </w:t>
      </w:r>
    </w:p>
    <w:p w:rsidR="004F1C44" w:rsidRDefault="004F1C44" w:rsidP="008007B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s</w:t>
      </w:r>
      <w:r w:rsidR="00AB5EAD" w:rsidRPr="008007B6">
        <w:rPr>
          <w:lang w:val="ro-RO"/>
        </w:rPr>
        <w:t>ecretarul</w:t>
      </w:r>
      <w:r>
        <w:rPr>
          <w:lang w:val="ro-RO"/>
        </w:rPr>
        <w:t xml:space="preserve"> </w:t>
      </w:r>
      <w:r w:rsidR="00AB5EAD" w:rsidRPr="008007B6">
        <w:rPr>
          <w:lang w:val="ro-RO"/>
        </w:rPr>
        <w:t xml:space="preserve">general al </w:t>
      </w:r>
      <w:r>
        <w:rPr>
          <w:lang w:val="ro-RO"/>
        </w:rPr>
        <w:t>comunei Frata</w:t>
      </w:r>
      <w:r w:rsidR="00AB5EAD" w:rsidRPr="008007B6">
        <w:rPr>
          <w:lang w:val="ro-RO"/>
        </w:rPr>
        <w:t>.</w:t>
      </w:r>
    </w:p>
    <w:p w:rsidR="004F1C44" w:rsidRDefault="00AB5EAD" w:rsidP="004F1C44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Consilierul local care nu poate lua parte la şedinţă este obligat să aducă </w:t>
      </w:r>
    </w:p>
    <w:p w:rsidR="004F1C44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această situaţie la</w:t>
      </w:r>
      <w:r w:rsidR="004F1C44">
        <w:rPr>
          <w:lang w:val="ro-RO"/>
        </w:rPr>
        <w:t xml:space="preserve"> </w:t>
      </w:r>
      <w:r w:rsidRPr="008007B6">
        <w:rPr>
          <w:lang w:val="ro-RO"/>
        </w:rPr>
        <w:t>cunoşti</w:t>
      </w:r>
      <w:r w:rsidR="005F51E6">
        <w:rPr>
          <w:lang w:val="ro-RO"/>
        </w:rPr>
        <w:t>i</w:t>
      </w:r>
      <w:r w:rsidRPr="008007B6">
        <w:rPr>
          <w:lang w:val="ro-RO"/>
        </w:rPr>
        <w:t xml:space="preserve">nţa secretarului general al </w:t>
      </w:r>
      <w:r w:rsidR="004F1C44">
        <w:rPr>
          <w:lang w:val="ro-RO"/>
        </w:rPr>
        <w:t>comunei Frata</w:t>
      </w:r>
      <w:r w:rsidR="005F51E6">
        <w:rPr>
          <w:lang w:val="ro-RO"/>
        </w:rPr>
        <w:t>, în scris</w:t>
      </w:r>
      <w:r w:rsidR="006220D7">
        <w:rPr>
          <w:lang w:val="ro-RO"/>
        </w:rPr>
        <w:t>,</w:t>
      </w:r>
      <w:r w:rsidR="005F51E6">
        <w:rPr>
          <w:lang w:val="ro-RO"/>
        </w:rPr>
        <w:t xml:space="preserve">  să precizeze motivul absenței și să depună documentele doveditoare în acest sens  </w:t>
      </w:r>
      <w:r w:rsidRPr="008007B6">
        <w:rPr>
          <w:lang w:val="ro-RO"/>
        </w:rPr>
        <w:t>.</w:t>
      </w:r>
    </w:p>
    <w:p w:rsidR="004F1C44" w:rsidRDefault="00AB5EAD" w:rsidP="004F1C44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4F1C44">
        <w:rPr>
          <w:b/>
          <w:u w:val="single"/>
          <w:lang w:val="ro-RO"/>
        </w:rPr>
        <w:t>A</w:t>
      </w:r>
      <w:r w:rsidR="004F1C44">
        <w:rPr>
          <w:b/>
          <w:u w:val="single"/>
          <w:lang w:val="ro-RO"/>
        </w:rPr>
        <w:t>rt</w:t>
      </w:r>
      <w:r w:rsidRPr="004F1C44">
        <w:rPr>
          <w:b/>
          <w:u w:val="single"/>
          <w:lang w:val="ro-RO"/>
        </w:rPr>
        <w:t>. 42</w:t>
      </w:r>
      <w:r w:rsidR="004F1C44">
        <w:rPr>
          <w:b/>
          <w:u w:val="single"/>
          <w:lang w:val="ro-RO"/>
        </w:rPr>
        <w:t xml:space="preserve">. </w:t>
      </w:r>
      <w:r w:rsidR="004F1C44">
        <w:rPr>
          <w:b/>
          <w:lang w:val="ro-RO"/>
        </w:rPr>
        <w:t xml:space="preserve"> </w:t>
      </w:r>
      <w:r w:rsidRPr="008007B6">
        <w:rPr>
          <w:b/>
          <w:lang w:val="ro-RO"/>
        </w:rPr>
        <w:t>- Desfăşurarea şedinţelor consiliului local</w:t>
      </w:r>
    </w:p>
    <w:p w:rsidR="004F1C44" w:rsidRDefault="00AB5EAD" w:rsidP="00F85788">
      <w:pPr>
        <w:pStyle w:val="BodyText"/>
        <w:numPr>
          <w:ilvl w:val="0"/>
          <w:numId w:val="32"/>
        </w:numPr>
        <w:spacing w:after="0"/>
        <w:jc w:val="both"/>
        <w:rPr>
          <w:lang w:val="ro-RO"/>
        </w:rPr>
      </w:pPr>
      <w:r w:rsidRPr="008007B6">
        <w:rPr>
          <w:lang w:val="ro-RO"/>
        </w:rPr>
        <w:t>Şedinţele consiliului local sunt publice.</w:t>
      </w:r>
    </w:p>
    <w:p w:rsidR="004F1C44" w:rsidRDefault="00AB5EAD" w:rsidP="00F85788">
      <w:pPr>
        <w:pStyle w:val="BodyText"/>
        <w:numPr>
          <w:ilvl w:val="0"/>
          <w:numId w:val="32"/>
        </w:numPr>
        <w:spacing w:after="0"/>
        <w:jc w:val="both"/>
        <w:rPr>
          <w:lang w:val="ro-RO"/>
        </w:rPr>
      </w:pPr>
      <w:r w:rsidRPr="008007B6">
        <w:rPr>
          <w:lang w:val="ro-RO"/>
        </w:rPr>
        <w:t>Caracterul public al şedinţelor consiliului local este dat de:</w:t>
      </w:r>
    </w:p>
    <w:p w:rsidR="00AB5EAD" w:rsidRPr="004F1C44" w:rsidRDefault="00AB5EAD" w:rsidP="004F1C44">
      <w:pPr>
        <w:pStyle w:val="BodyText"/>
        <w:spacing w:after="0"/>
        <w:jc w:val="both"/>
        <w:rPr>
          <w:b/>
          <w:lang w:val="ro-RO"/>
        </w:rPr>
      </w:pPr>
      <w:r w:rsidRPr="008007B6">
        <w:rPr>
          <w:lang w:val="ro-RO"/>
        </w:rPr>
        <w:t>a) accesul celor interesaţi, în condiţiile legii, la procesele-verbale ale şedinţelor consiliului</w:t>
      </w:r>
    </w:p>
    <w:p w:rsidR="00AB5EAD" w:rsidRPr="008007B6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local;</w:t>
      </w:r>
    </w:p>
    <w:p w:rsidR="004F1C44" w:rsidRDefault="004F1C44" w:rsidP="004F1C44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b)</w:t>
      </w:r>
      <w:r w:rsidR="00AB5EAD" w:rsidRPr="008007B6">
        <w:rPr>
          <w:lang w:val="ro-RO"/>
        </w:rPr>
        <w:t>accesul celor interesaţi, în condiţiile legii, la proiectele de hotărâri, la hotărârile consiliului</w:t>
      </w:r>
      <w:r w:rsidR="00AB5EAD" w:rsidRPr="008007B6">
        <w:rPr>
          <w:lang w:val="ro-RO"/>
        </w:rPr>
        <w:br/>
        <w:t>local, precum şi la instrumentele de prezentare şi de motivare a acestora;</w:t>
      </w:r>
    </w:p>
    <w:p w:rsidR="003E4A5A" w:rsidRDefault="00AB5EAD" w:rsidP="004F1C44">
      <w:pPr>
        <w:pStyle w:val="BodyText"/>
        <w:spacing w:after="0"/>
        <w:jc w:val="both"/>
        <w:rPr>
          <w:lang w:val="ro-RO"/>
        </w:rPr>
      </w:pPr>
      <w:r w:rsidRPr="004F1C44">
        <w:rPr>
          <w:lang w:val="ro-RO"/>
        </w:rPr>
        <w:t xml:space="preserve">c) posibilitatea cetăţenilor cu domiciliul sau reşedinţa în </w:t>
      </w:r>
      <w:r w:rsidR="004F1C44">
        <w:rPr>
          <w:lang w:val="ro-RO"/>
        </w:rPr>
        <w:t xml:space="preserve">comuna Frata </w:t>
      </w:r>
      <w:r w:rsidRPr="008007B6">
        <w:rPr>
          <w:lang w:val="ro-RO"/>
        </w:rPr>
        <w:t xml:space="preserve"> de a asista la şedinţele consiliului local </w:t>
      </w:r>
      <w:r w:rsidR="003E4A5A">
        <w:rPr>
          <w:lang w:val="ro-RO"/>
        </w:rPr>
        <w:t>. Ac</w:t>
      </w:r>
      <w:r w:rsidR="00546B28">
        <w:rPr>
          <w:lang w:val="ro-RO"/>
        </w:rPr>
        <w:t>cesul în sala de ședință se fac</w:t>
      </w:r>
      <w:r w:rsidR="003E4A5A">
        <w:rPr>
          <w:lang w:val="ro-RO"/>
        </w:rPr>
        <w:t xml:space="preserve">e în limita locurilor disponibile și cu respectarea ordinii și liniștii publice </w:t>
      </w:r>
      <w:r w:rsidRPr="008007B6">
        <w:rPr>
          <w:lang w:val="ro-RO"/>
        </w:rPr>
        <w:t>.</w:t>
      </w:r>
    </w:p>
    <w:p w:rsidR="003E4A5A" w:rsidRDefault="00AB5EAD" w:rsidP="003E4A5A">
      <w:pPr>
        <w:pStyle w:val="BodyText"/>
        <w:spacing w:after="0"/>
        <w:ind w:left="720" w:firstLine="720"/>
        <w:jc w:val="both"/>
        <w:rPr>
          <w:lang w:val="ro-RO"/>
        </w:rPr>
      </w:pPr>
      <w:r w:rsidRPr="008007B6">
        <w:rPr>
          <w:lang w:val="ro-RO"/>
        </w:rPr>
        <w:t>(3) Lucrările şedinţelor se desfăşoară în limba română.</w:t>
      </w:r>
      <w:r w:rsidR="003E4A5A">
        <w:rPr>
          <w:lang w:val="ro-RO"/>
        </w:rPr>
        <w:t xml:space="preserve"> Documentele ședințelor de</w:t>
      </w:r>
    </w:p>
    <w:p w:rsidR="003E4A5A" w:rsidRDefault="003E4A5A" w:rsidP="003E4A5A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consiliu local se întocmesc și se aduc la cunoștiință publică în limba română .</w:t>
      </w:r>
    </w:p>
    <w:p w:rsidR="003E4A5A" w:rsidRDefault="00AB5EAD" w:rsidP="003E4A5A">
      <w:pPr>
        <w:pStyle w:val="BodyText"/>
        <w:spacing w:after="0"/>
        <w:ind w:left="720" w:firstLine="720"/>
        <w:jc w:val="both"/>
        <w:rPr>
          <w:lang w:val="ro-RO"/>
        </w:rPr>
      </w:pPr>
      <w:r w:rsidRPr="008007B6">
        <w:rPr>
          <w:lang w:val="ro-RO"/>
        </w:rPr>
        <w:t>(4) La lucrările consiliului local pot asista şi lua cuvântul, fără drept de vot,</w:t>
      </w:r>
    </w:p>
    <w:p w:rsidR="003E4A5A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prefectul,</w:t>
      </w:r>
      <w:r w:rsidR="003E4A5A">
        <w:rPr>
          <w:lang w:val="ro-RO"/>
        </w:rPr>
        <w:t xml:space="preserve"> </w:t>
      </w:r>
      <w:r w:rsidRPr="008007B6">
        <w:rPr>
          <w:lang w:val="ro-RO"/>
        </w:rPr>
        <w:t>preşedintele consiliului judeţean sau reprezentanţii acestora, deputaţii şi senatorii, miniştrii şi</w:t>
      </w:r>
      <w:r w:rsidR="003E4A5A">
        <w:rPr>
          <w:lang w:val="ro-RO"/>
        </w:rPr>
        <w:t xml:space="preserve"> </w:t>
      </w:r>
      <w:r w:rsidRPr="008007B6">
        <w:rPr>
          <w:lang w:val="ro-RO"/>
        </w:rPr>
        <w:t>ceilalţi membri ai Guvernului, secretarii şi subsecretarii de stat, conducătorii serviciilor publice</w:t>
      </w:r>
      <w:r w:rsidR="003E4A5A">
        <w:rPr>
          <w:lang w:val="ro-RO"/>
        </w:rPr>
        <w:t xml:space="preserve"> </w:t>
      </w:r>
      <w:r w:rsidRPr="008007B6">
        <w:rPr>
          <w:lang w:val="ro-RO"/>
        </w:rPr>
        <w:t>deconcentrate ale ministerelor şi ale celorlalte organe centrale, conducătorii compartimentelor de</w:t>
      </w:r>
      <w:r w:rsidR="003E4A5A">
        <w:rPr>
          <w:lang w:val="ro-RO"/>
        </w:rPr>
        <w:t xml:space="preserve"> </w:t>
      </w:r>
      <w:r w:rsidRPr="008007B6">
        <w:rPr>
          <w:lang w:val="ro-RO"/>
        </w:rPr>
        <w:t>resort şi conducătorii organismelor prestatoare de servicii publice sau de utilitate publică din</w:t>
      </w:r>
      <w:r w:rsidR="003E4A5A">
        <w:rPr>
          <w:lang w:val="ro-RO"/>
        </w:rPr>
        <w:t xml:space="preserve"> comună </w:t>
      </w:r>
      <w:r w:rsidRPr="008007B6">
        <w:rPr>
          <w:lang w:val="ro-RO"/>
        </w:rPr>
        <w:t>, în problemele ce privesc domeniile lor de responsabilitate,</w:t>
      </w:r>
      <w:r w:rsidRPr="008007B6">
        <w:rPr>
          <w:lang w:val="ro-RO"/>
        </w:rPr>
        <w:br/>
        <w:t>prec</w:t>
      </w:r>
      <w:r w:rsidR="003E4A5A">
        <w:rPr>
          <w:lang w:val="ro-RO"/>
        </w:rPr>
        <w:t xml:space="preserve">um şi alte persoane interesate. Președintele de ședință înregistrează înscrierile la cuvânt și dă dreptul numai celor înscriși, în ordinea înscrierilor </w:t>
      </w:r>
      <w:r w:rsidRPr="008007B6">
        <w:rPr>
          <w:lang w:val="ro-RO"/>
        </w:rPr>
        <w:t>.</w:t>
      </w:r>
    </w:p>
    <w:p w:rsidR="003E4A5A" w:rsidRDefault="0055521C" w:rsidP="0055521C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(5)</w:t>
      </w:r>
      <w:r w:rsidR="00AB5EAD" w:rsidRPr="008007B6">
        <w:rPr>
          <w:lang w:val="ro-RO"/>
        </w:rPr>
        <w:t>Dezbaterea proiectului de hotărâre sau a problemelor se face, de regulă, în</w:t>
      </w:r>
    </w:p>
    <w:p w:rsidR="0055521C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ordinea în care</w:t>
      </w:r>
      <w:r w:rsidR="003E4A5A">
        <w:rPr>
          <w:lang w:val="ro-RO"/>
        </w:rPr>
        <w:t xml:space="preserve"> </w:t>
      </w:r>
      <w:r w:rsidRPr="008007B6">
        <w:rPr>
          <w:lang w:val="ro-RO"/>
        </w:rPr>
        <w:t xml:space="preserve">acestea sunt înscrise pe ordinea de zi aprobată în conformitate cu prevederile </w:t>
      </w:r>
    </w:p>
    <w:p w:rsidR="0055521C" w:rsidRDefault="0055521C" w:rsidP="008007B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O.U.G. nr. 57 din 03 iulie 2019 privind C</w:t>
      </w:r>
      <w:r w:rsidR="00AB5EAD" w:rsidRPr="008007B6">
        <w:rPr>
          <w:lang w:val="ro-RO"/>
        </w:rPr>
        <w:t xml:space="preserve">oduluiadministrativ </w:t>
      </w:r>
      <w:r>
        <w:rPr>
          <w:lang w:val="ro-RO"/>
        </w:rPr>
        <w:t>sau în altă ordine ap</w:t>
      </w:r>
      <w:r w:rsidR="00546B28">
        <w:rPr>
          <w:lang w:val="ro-RO"/>
        </w:rPr>
        <w:t>robată cu majoritatea simplă a c</w:t>
      </w:r>
      <w:r>
        <w:rPr>
          <w:lang w:val="ro-RO"/>
        </w:rPr>
        <w:t xml:space="preserve">onsiliului local </w:t>
      </w:r>
      <w:r w:rsidR="00AB5EAD" w:rsidRPr="008007B6">
        <w:rPr>
          <w:lang w:val="ro-RO"/>
        </w:rPr>
        <w:t>.</w:t>
      </w:r>
    </w:p>
    <w:p w:rsidR="0055521C" w:rsidRDefault="00AB5EAD" w:rsidP="0055521C">
      <w:pPr>
        <w:pStyle w:val="BodyText"/>
        <w:spacing w:after="0"/>
        <w:ind w:left="720" w:firstLine="720"/>
        <w:jc w:val="both"/>
        <w:rPr>
          <w:lang w:val="ro-RO"/>
        </w:rPr>
      </w:pPr>
      <w:r w:rsidRPr="008007B6">
        <w:rPr>
          <w:lang w:val="ro-RO"/>
        </w:rPr>
        <w:t xml:space="preserve">(6) Preşedintele de şedinţă este obligat să asigure luarea cuvântului de către </w:t>
      </w:r>
    </w:p>
    <w:p w:rsidR="0055521C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iniţiator pentru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susţinerea proiectului de hotărâre ori de câte ori acesta o solicită.</w:t>
      </w:r>
    </w:p>
    <w:p w:rsidR="0055521C" w:rsidRDefault="00AB5EAD" w:rsidP="0055521C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Consilierii locali participă la dezbateri în ordinea înscrierii la cuvânt. </w:t>
      </w:r>
    </w:p>
    <w:p w:rsidR="0055521C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Consilierii locali sunt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obligaţi ca în cuvântul lor să se refere exclusiv la problema care formează obiectul dezbaterii.</w:t>
      </w:r>
    </w:p>
    <w:p w:rsidR="0055521C" w:rsidRDefault="00AB5EAD" w:rsidP="0055521C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8007B6">
        <w:rPr>
          <w:lang w:val="ro-RO"/>
        </w:rPr>
        <w:t>Preşedintele de şedinţă are dreptul să limiteze durata luărilor de cuvânt, în</w:t>
      </w:r>
    </w:p>
    <w:p w:rsidR="0055521C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funcţie de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obiectul dezbaterii. În acest scop el poate propune consiliului local spre aprobare</w:t>
      </w:r>
    </w:p>
    <w:p w:rsidR="0055521C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timpul alocat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fiecărui vorbitor, precum şi timpul total de dezbatere a proiectului.</w:t>
      </w:r>
    </w:p>
    <w:p w:rsidR="0055521C" w:rsidRDefault="00AB5EAD" w:rsidP="0055521C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8007B6">
        <w:rPr>
          <w:lang w:val="ro-RO"/>
        </w:rPr>
        <w:t>Preşedintele de şedinţă permite oricând unui consilier local să răspundă într-o</w:t>
      </w:r>
    </w:p>
    <w:p w:rsidR="0055521C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problemă de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ordin personal, în probleme prevăzute de regulamentul de organizare şi funcţionare a consiliului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sau atunci când a fost nominalizat de un alt vorbitor.</w:t>
      </w:r>
    </w:p>
    <w:p w:rsidR="0055521C" w:rsidRDefault="00AB5EAD" w:rsidP="0055521C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Preşedintele de şedinţă sau reprezentantul oricărui grup de consilieri locali </w:t>
      </w:r>
    </w:p>
    <w:p w:rsidR="0055521C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poate propune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încheierea dezbaterii unei probleme puse în discuţia consiliului local. Propunerea de încheiere a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dezbaterii se supune votului, iar discuţiile se sistează dacă propunerea este adoptată cu majoritate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simplă.</w:t>
      </w:r>
    </w:p>
    <w:p w:rsidR="0055521C" w:rsidRDefault="00AB5EAD" w:rsidP="0055521C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8007B6">
        <w:rPr>
          <w:lang w:val="ro-RO"/>
        </w:rPr>
        <w:lastRenderedPageBreak/>
        <w:t xml:space="preserve">Este interzisă adresarea de insulte sau calomnii de către consilierii locali </w:t>
      </w:r>
    </w:p>
    <w:p w:rsidR="0055521C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prezenţi la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şedinţă, precum şi dialogul dintre vorbitori şi persoanele aflate în sală.</w:t>
      </w:r>
    </w:p>
    <w:p w:rsidR="0055521C" w:rsidRDefault="00AB5EAD" w:rsidP="0055521C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Asupra proiectelor de hotărâri au loc dezbateri generale şi pe articole, </w:t>
      </w:r>
    </w:p>
    <w:p w:rsidR="0055521C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consilierii locali,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precum şi ceilalţi iniţiatori prezenţi la şedinţă putând formula amendamente de fond sau de formă.</w:t>
      </w:r>
    </w:p>
    <w:p w:rsidR="0055521C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Amendamentele se supun votului consiliului local în ordinea în care au fost formulate.</w:t>
      </w:r>
    </w:p>
    <w:p w:rsidR="0055521C" w:rsidRDefault="00AB5EAD" w:rsidP="0055521C">
      <w:pPr>
        <w:pStyle w:val="BodyText"/>
        <w:spacing w:after="0"/>
        <w:ind w:left="720" w:firstLine="720"/>
        <w:jc w:val="both"/>
        <w:rPr>
          <w:lang w:val="ro-RO"/>
        </w:rPr>
      </w:pPr>
      <w:r w:rsidRPr="008007B6">
        <w:rPr>
          <w:lang w:val="ro-RO"/>
        </w:rPr>
        <w:t xml:space="preserve">(13) Sinteza dezbaterilor din şedinţele consiliului local, precum şi modul în care </w:t>
      </w:r>
    </w:p>
    <w:p w:rsidR="0055521C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şi-a exercitat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votul fiecare consilier local în parte se consemnează într-un proces-verbal, semnat de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 xml:space="preserve">preşedintele de şedinţă şi de secretarul general al </w:t>
      </w:r>
      <w:r w:rsidR="0055521C">
        <w:rPr>
          <w:lang w:val="ro-RO"/>
        </w:rPr>
        <w:t>comunei Frata.</w:t>
      </w:r>
    </w:p>
    <w:p w:rsidR="004D13ED" w:rsidRDefault="0055521C" w:rsidP="004D13ED">
      <w:pPr>
        <w:pStyle w:val="BodyText"/>
        <w:spacing w:after="0"/>
        <w:ind w:left="720" w:firstLine="720"/>
        <w:jc w:val="both"/>
        <w:rPr>
          <w:lang w:val="ro-RO"/>
        </w:rPr>
      </w:pPr>
      <w:r>
        <w:rPr>
          <w:lang w:val="ro-RO"/>
        </w:rPr>
        <w:t>(14)</w:t>
      </w:r>
      <w:r w:rsidR="00AB5EAD" w:rsidRPr="008007B6">
        <w:rPr>
          <w:lang w:val="ro-RO"/>
        </w:rPr>
        <w:t xml:space="preserve">Preşedintele de şedinţă, împreună cu secretarul general al </w:t>
      </w:r>
      <w:r>
        <w:rPr>
          <w:lang w:val="ro-RO"/>
        </w:rPr>
        <w:t xml:space="preserve">comunei Frata </w:t>
      </w:r>
      <w:r w:rsidR="00AB5EAD" w:rsidRPr="008007B6">
        <w:rPr>
          <w:lang w:val="ro-RO"/>
        </w:rPr>
        <w:t xml:space="preserve">îşi </w:t>
      </w:r>
    </w:p>
    <w:p w:rsidR="0055521C" w:rsidRDefault="00AB5EAD" w:rsidP="004D13ED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asumă, prin semnătură, responsabilitatea veridicităţii celor</w:t>
      </w:r>
      <w:r w:rsidR="0055521C">
        <w:rPr>
          <w:lang w:val="ro-RO"/>
        </w:rPr>
        <w:t xml:space="preserve"> </w:t>
      </w:r>
      <w:r w:rsidRPr="008007B6">
        <w:rPr>
          <w:lang w:val="ro-RO"/>
        </w:rPr>
        <w:t>consemnate.</w:t>
      </w:r>
    </w:p>
    <w:p w:rsidR="0055521C" w:rsidRDefault="00AB5EAD" w:rsidP="0055521C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La începutul fiecărei şedinţe, secretarul general al </w:t>
      </w:r>
      <w:r w:rsidR="0055521C">
        <w:rPr>
          <w:lang w:val="ro-RO"/>
        </w:rPr>
        <w:t xml:space="preserve">comunei Frata </w:t>
      </w:r>
      <w:r w:rsidRPr="008007B6">
        <w:rPr>
          <w:lang w:val="ro-RO"/>
        </w:rPr>
        <w:t xml:space="preserve"> supune </w:t>
      </w:r>
    </w:p>
    <w:p w:rsidR="0055521C" w:rsidRDefault="00AB5EAD" w:rsidP="0055521C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spre aprobare procesul-verbal al şedinţei anterioare. Consilierii locali şi</w:t>
      </w:r>
      <w:r w:rsidRPr="008007B6">
        <w:rPr>
          <w:lang w:val="ro-RO"/>
        </w:rPr>
        <w:br/>
        <w:t>primarul au dreptul ca, în cadrul şedinţei curente a consiliului local, să conteste conţinutul</w:t>
      </w:r>
      <w:r w:rsidRPr="008007B6">
        <w:rPr>
          <w:lang w:val="ro-RO"/>
        </w:rPr>
        <w:br/>
        <w:t>procesului-verbal şi să ceară menţionarea exactă a opiniilor exprimate în şedinţa anterioară.</w:t>
      </w:r>
    </w:p>
    <w:p w:rsidR="0055521C" w:rsidRDefault="00AB5EAD" w:rsidP="0055521C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Procesul-verbal semnat de preşedintele de şedinţă şi de către secretarul </w:t>
      </w:r>
    </w:p>
    <w:p w:rsidR="000C06E8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general al</w:t>
      </w:r>
      <w:r w:rsidR="000C06E8">
        <w:rPr>
          <w:lang w:val="ro-RO"/>
        </w:rPr>
        <w:t xml:space="preserve"> comunei Frata</w:t>
      </w:r>
      <w:r w:rsidRPr="008007B6">
        <w:rPr>
          <w:lang w:val="ro-RO"/>
        </w:rPr>
        <w:t>, precum şi documentele care au fost dezbătute în</w:t>
      </w:r>
      <w:r w:rsidR="000C06E8">
        <w:rPr>
          <w:lang w:val="ro-RO"/>
        </w:rPr>
        <w:t xml:space="preserve"> </w:t>
      </w:r>
      <w:r w:rsidRPr="008007B6">
        <w:rPr>
          <w:lang w:val="ro-RO"/>
        </w:rPr>
        <w:t>şedinţa anterioară se depun într-un dosar special al şedinţei respective, care se numerotează şi se</w:t>
      </w:r>
      <w:r w:rsidR="000C06E8">
        <w:rPr>
          <w:lang w:val="ro-RO"/>
        </w:rPr>
        <w:t xml:space="preserve"> </w:t>
      </w:r>
      <w:r w:rsidRPr="008007B6">
        <w:rPr>
          <w:lang w:val="ro-RO"/>
        </w:rPr>
        <w:t xml:space="preserve">sigilează de preşedintele de şedinţă şi de secretarul general al </w:t>
      </w:r>
      <w:r w:rsidR="000C06E8">
        <w:rPr>
          <w:lang w:val="ro-RO"/>
        </w:rPr>
        <w:t>comunei</w:t>
      </w:r>
      <w:r w:rsidRPr="008007B6">
        <w:rPr>
          <w:lang w:val="ro-RO"/>
        </w:rPr>
        <w:t xml:space="preserve">, după aprobarea procesului-verbal sau </w:t>
      </w:r>
      <w:r w:rsidR="000C06E8">
        <w:rPr>
          <w:lang w:val="ro-RO"/>
        </w:rPr>
        <w:t xml:space="preserve"> </w:t>
      </w:r>
      <w:r w:rsidRPr="008007B6">
        <w:rPr>
          <w:lang w:val="ro-RO"/>
        </w:rPr>
        <w:t>de către persoana cu atribuţii în acest sens,</w:t>
      </w:r>
      <w:r w:rsidR="000C06E8">
        <w:rPr>
          <w:lang w:val="ro-RO"/>
        </w:rPr>
        <w:t xml:space="preserve"> </w:t>
      </w:r>
      <w:r w:rsidRPr="008007B6">
        <w:rPr>
          <w:lang w:val="ro-RO"/>
        </w:rPr>
        <w:t>desemnată în condiţiile legii.</w:t>
      </w:r>
    </w:p>
    <w:p w:rsidR="000C06E8" w:rsidRDefault="00AB5EAD" w:rsidP="000C06E8">
      <w:pPr>
        <w:pStyle w:val="BodyText"/>
        <w:numPr>
          <w:ilvl w:val="0"/>
          <w:numId w:val="14"/>
        </w:numPr>
        <w:spacing w:after="0"/>
        <w:jc w:val="both"/>
        <w:rPr>
          <w:lang w:val="ro-RO"/>
        </w:rPr>
      </w:pPr>
      <w:r w:rsidRPr="008007B6">
        <w:rPr>
          <w:lang w:val="ro-RO"/>
        </w:rPr>
        <w:t>În termen de 3 zile de la data aprobării procesului-verbal al şedinţei,</w:t>
      </w:r>
    </w:p>
    <w:p w:rsidR="000C06E8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secretarul general al</w:t>
      </w:r>
      <w:r w:rsidR="000C06E8">
        <w:rPr>
          <w:lang w:val="ro-RO"/>
        </w:rPr>
        <w:t xml:space="preserve"> comunei </w:t>
      </w:r>
      <w:r w:rsidRPr="008007B6">
        <w:rPr>
          <w:lang w:val="ro-RO"/>
        </w:rPr>
        <w:t xml:space="preserve"> afişează la sediul primăriei şi publică p</w:t>
      </w:r>
      <w:r w:rsidR="000C06E8">
        <w:rPr>
          <w:lang w:val="ro-RO"/>
        </w:rPr>
        <w:t>e pagina de</w:t>
      </w:r>
      <w:r w:rsidR="000C06E8">
        <w:rPr>
          <w:lang w:val="ro-RO"/>
        </w:rPr>
        <w:br/>
        <w:t>internet a unităţii</w:t>
      </w:r>
      <w:r w:rsidRPr="008007B6">
        <w:rPr>
          <w:lang w:val="ro-RO"/>
        </w:rPr>
        <w:t xml:space="preserve"> o copie a procesului-verbal al şedinţei.</w:t>
      </w:r>
    </w:p>
    <w:p w:rsidR="000C06E8" w:rsidRDefault="00AB5EAD" w:rsidP="000C06E8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0C06E8">
        <w:rPr>
          <w:b/>
          <w:u w:val="single"/>
          <w:lang w:val="ro-RO"/>
        </w:rPr>
        <w:t>A</w:t>
      </w:r>
      <w:r w:rsidR="000C06E8">
        <w:rPr>
          <w:b/>
          <w:u w:val="single"/>
          <w:lang w:val="ro-RO"/>
        </w:rPr>
        <w:t>rt</w:t>
      </w:r>
      <w:r w:rsidRPr="000C06E8">
        <w:rPr>
          <w:b/>
          <w:u w:val="single"/>
          <w:lang w:val="ro-RO"/>
        </w:rPr>
        <w:t>. 43</w:t>
      </w:r>
      <w:r w:rsidR="000C06E8">
        <w:rPr>
          <w:b/>
          <w:u w:val="single"/>
          <w:lang w:val="ro-RO"/>
        </w:rPr>
        <w:t xml:space="preserve">. </w:t>
      </w:r>
      <w:r w:rsidR="000C06E8">
        <w:rPr>
          <w:b/>
          <w:lang w:val="ro-RO"/>
        </w:rPr>
        <w:t xml:space="preserve"> </w:t>
      </w:r>
      <w:r w:rsidRPr="008007B6">
        <w:rPr>
          <w:b/>
          <w:lang w:val="ro-RO"/>
        </w:rPr>
        <w:t>-</w:t>
      </w:r>
      <w:r w:rsidR="000C06E8">
        <w:rPr>
          <w:b/>
          <w:lang w:val="ro-RO"/>
        </w:rPr>
        <w:t xml:space="preserve"> </w:t>
      </w:r>
      <w:r w:rsidRPr="008007B6">
        <w:rPr>
          <w:b/>
          <w:lang w:val="ro-RO"/>
        </w:rPr>
        <w:t>Adoptarea hotărârilor consiliului local</w:t>
      </w:r>
    </w:p>
    <w:p w:rsidR="000C06E8" w:rsidRDefault="00AB5EAD" w:rsidP="00F85788">
      <w:pPr>
        <w:pStyle w:val="BodyText"/>
        <w:numPr>
          <w:ilvl w:val="0"/>
          <w:numId w:val="33"/>
        </w:numPr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În exercitarea atribuţiilor ce îi revin, consiliul local adoptă hotărâri, cu </w:t>
      </w:r>
    </w:p>
    <w:p w:rsidR="000C06E8" w:rsidRDefault="000C06E8" w:rsidP="008007B6">
      <w:pPr>
        <w:pStyle w:val="BodyText"/>
        <w:spacing w:after="0"/>
        <w:jc w:val="both"/>
        <w:rPr>
          <w:lang w:val="ro-RO"/>
        </w:rPr>
      </w:pPr>
      <w:r>
        <w:rPr>
          <w:b/>
          <w:lang w:val="ro-RO"/>
        </w:rPr>
        <w:t>m</w:t>
      </w:r>
      <w:r w:rsidR="00AB5EAD" w:rsidRPr="008007B6">
        <w:rPr>
          <w:b/>
          <w:lang w:val="ro-RO"/>
        </w:rPr>
        <w:t>ajoritate</w:t>
      </w:r>
      <w:r>
        <w:rPr>
          <w:b/>
          <w:lang w:val="ro-RO"/>
        </w:rPr>
        <w:t xml:space="preserve"> </w:t>
      </w:r>
      <w:r w:rsidR="00AB5EAD" w:rsidRPr="008007B6">
        <w:rPr>
          <w:b/>
          <w:lang w:val="ro-RO"/>
        </w:rPr>
        <w:t xml:space="preserve">absolută sau simplă, </w:t>
      </w:r>
      <w:r w:rsidR="00AB5EAD" w:rsidRPr="008007B6">
        <w:rPr>
          <w:lang w:val="ro-RO"/>
        </w:rPr>
        <w:t>după caz.</w:t>
      </w:r>
    </w:p>
    <w:p w:rsidR="000C06E8" w:rsidRDefault="00AB5EAD" w:rsidP="00F85788">
      <w:pPr>
        <w:pStyle w:val="BodyText"/>
        <w:numPr>
          <w:ilvl w:val="0"/>
          <w:numId w:val="33"/>
        </w:numPr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Prin excepţie de la prevederile alin. (1), hotărârile privind dobândirea sau </w:t>
      </w:r>
    </w:p>
    <w:p w:rsidR="001E52D2" w:rsidRDefault="001E52D2" w:rsidP="000C06E8">
      <w:pPr>
        <w:pStyle w:val="BodyText"/>
        <w:tabs>
          <w:tab w:val="left" w:pos="2197"/>
        </w:tabs>
        <w:spacing w:after="0"/>
        <w:jc w:val="both"/>
        <w:rPr>
          <w:lang w:val="ro-RO"/>
        </w:rPr>
      </w:pPr>
      <w:r>
        <w:rPr>
          <w:lang w:val="ro-RO"/>
        </w:rPr>
        <w:t>î</w:t>
      </w:r>
      <w:r w:rsidR="00AB5EAD" w:rsidRPr="008007B6">
        <w:rPr>
          <w:lang w:val="ro-RO"/>
        </w:rPr>
        <w:t>nstrăinarea</w:t>
      </w:r>
      <w:r>
        <w:rPr>
          <w:lang w:val="ro-RO"/>
        </w:rPr>
        <w:t xml:space="preserve"> </w:t>
      </w:r>
      <w:r w:rsidR="000C06E8">
        <w:rPr>
          <w:lang w:val="ro-RO"/>
        </w:rPr>
        <w:t xml:space="preserve"> </w:t>
      </w:r>
      <w:r w:rsidR="00AB5EAD" w:rsidRPr="008007B6">
        <w:rPr>
          <w:lang w:val="ro-RO"/>
        </w:rPr>
        <w:t>dreptului de proprietate în cazul bunurilor imobile se adoptă de consiliul</w:t>
      </w:r>
      <w:r>
        <w:rPr>
          <w:lang w:val="ro-RO"/>
        </w:rPr>
        <w:t xml:space="preserve"> </w:t>
      </w:r>
      <w:r w:rsidR="00AB5EAD" w:rsidRPr="008007B6">
        <w:rPr>
          <w:lang w:val="ro-RO"/>
        </w:rPr>
        <w:t xml:space="preserve">local cu </w:t>
      </w:r>
      <w:r w:rsidR="00AB5EAD" w:rsidRPr="008007B6">
        <w:rPr>
          <w:b/>
          <w:lang w:val="ro-RO"/>
        </w:rPr>
        <w:t>majoritatea</w:t>
      </w:r>
      <w:r>
        <w:rPr>
          <w:b/>
          <w:lang w:val="ro-RO"/>
        </w:rPr>
        <w:t xml:space="preserve"> </w:t>
      </w:r>
      <w:r w:rsidR="00AB5EAD" w:rsidRPr="008007B6">
        <w:rPr>
          <w:b/>
          <w:lang w:val="ro-RO"/>
        </w:rPr>
        <w:t xml:space="preserve">calificată </w:t>
      </w:r>
      <w:r w:rsidR="00AB5EAD" w:rsidRPr="008007B6">
        <w:rPr>
          <w:lang w:val="ro-RO"/>
        </w:rPr>
        <w:t>definită la art. 1 lit. v), de două treimi din numărul consilierilor locali în funcţie.</w:t>
      </w:r>
    </w:p>
    <w:p w:rsidR="001E52D2" w:rsidRDefault="001E52D2" w:rsidP="001E52D2">
      <w:pPr>
        <w:pStyle w:val="BodyText"/>
        <w:tabs>
          <w:tab w:val="left" w:pos="2197"/>
        </w:tabs>
        <w:spacing w:after="0"/>
        <w:jc w:val="both"/>
        <w:rPr>
          <w:lang w:val="ro-RO"/>
        </w:rPr>
      </w:pPr>
      <w:r>
        <w:rPr>
          <w:lang w:val="ro-RO"/>
        </w:rPr>
        <w:t xml:space="preserve">                        </w:t>
      </w:r>
      <w:r w:rsidR="00AB5EAD" w:rsidRPr="008007B6">
        <w:rPr>
          <w:lang w:val="ro-RO"/>
        </w:rPr>
        <w:t xml:space="preserve">(3) Se adoptă cu </w:t>
      </w:r>
      <w:r w:rsidR="00AB5EAD" w:rsidRPr="008007B6">
        <w:rPr>
          <w:b/>
          <w:lang w:val="ro-RO"/>
        </w:rPr>
        <w:t xml:space="preserve">majoritatea absolută </w:t>
      </w:r>
      <w:r w:rsidR="00AB5EAD" w:rsidRPr="008007B6">
        <w:rPr>
          <w:lang w:val="ro-RO"/>
        </w:rPr>
        <w:t>prevăzută la art. 1 lit. u) a consilierilor locali în funcţie</w:t>
      </w:r>
      <w:r>
        <w:rPr>
          <w:lang w:val="ro-RO"/>
        </w:rPr>
        <w:t xml:space="preserve"> </w:t>
      </w:r>
      <w:r w:rsidR="00AB5EAD" w:rsidRPr="008007B6">
        <w:rPr>
          <w:lang w:val="ro-RO"/>
        </w:rPr>
        <w:t>următoarele hotărâri ale consiliului local:</w:t>
      </w:r>
    </w:p>
    <w:p w:rsidR="001E52D2" w:rsidRDefault="00AB5EAD" w:rsidP="00F85788">
      <w:pPr>
        <w:pStyle w:val="BodyText"/>
        <w:numPr>
          <w:ilvl w:val="0"/>
          <w:numId w:val="34"/>
        </w:numPr>
        <w:spacing w:after="0"/>
        <w:jc w:val="both"/>
        <w:rPr>
          <w:lang w:val="ro-RO"/>
        </w:rPr>
      </w:pPr>
      <w:r w:rsidRPr="008007B6">
        <w:rPr>
          <w:lang w:val="ro-RO"/>
        </w:rPr>
        <w:t>hotărârile privind bugetul local;</w:t>
      </w:r>
    </w:p>
    <w:p w:rsidR="001E52D2" w:rsidRDefault="00AB5EAD" w:rsidP="00F85788">
      <w:pPr>
        <w:pStyle w:val="BodyText"/>
        <w:numPr>
          <w:ilvl w:val="0"/>
          <w:numId w:val="34"/>
        </w:numPr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 hotărârile privind contractarea de împrumuturi, în condiţiile legii;</w:t>
      </w:r>
    </w:p>
    <w:p w:rsidR="001E52D2" w:rsidRDefault="00AB5EAD" w:rsidP="00F85788">
      <w:pPr>
        <w:pStyle w:val="BodyText"/>
        <w:numPr>
          <w:ilvl w:val="0"/>
          <w:numId w:val="34"/>
        </w:numPr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 hotărârile prin care se stabilesc impozite şi taxe locale;</w:t>
      </w:r>
    </w:p>
    <w:p w:rsidR="001E52D2" w:rsidRDefault="00AB5EAD" w:rsidP="00F85788">
      <w:pPr>
        <w:pStyle w:val="BodyText"/>
        <w:numPr>
          <w:ilvl w:val="0"/>
          <w:numId w:val="34"/>
        </w:numPr>
        <w:spacing w:after="0"/>
        <w:jc w:val="both"/>
        <w:rPr>
          <w:lang w:val="ro-RO"/>
        </w:rPr>
      </w:pPr>
      <w:r w:rsidRPr="001E52D2">
        <w:rPr>
          <w:lang w:val="ro-RO"/>
        </w:rPr>
        <w:t xml:space="preserve"> hotărârile privind participarea la programe de dezvoltare judeţeană, regională, zonală sau de</w:t>
      </w:r>
      <w:r w:rsidR="001E52D2" w:rsidRPr="001E52D2">
        <w:rPr>
          <w:lang w:val="ro-RO"/>
        </w:rPr>
        <w:t xml:space="preserve"> </w:t>
      </w:r>
      <w:r w:rsidRPr="001E52D2">
        <w:rPr>
          <w:lang w:val="ro-RO"/>
        </w:rPr>
        <w:t>cooperare transfrontalieră;</w:t>
      </w:r>
    </w:p>
    <w:p w:rsidR="00AB5EAD" w:rsidRDefault="00AB5EAD" w:rsidP="00F85788">
      <w:pPr>
        <w:pStyle w:val="BodyText"/>
        <w:numPr>
          <w:ilvl w:val="0"/>
          <w:numId w:val="34"/>
        </w:numPr>
        <w:spacing w:after="0"/>
        <w:jc w:val="both"/>
        <w:rPr>
          <w:lang w:val="ro-RO"/>
        </w:rPr>
      </w:pPr>
      <w:r w:rsidRPr="001E52D2">
        <w:rPr>
          <w:lang w:val="ro-RO"/>
        </w:rPr>
        <w:t xml:space="preserve"> hotărârile privind organizarea şi dezvoltarea urbanistică a localităţilor şi amenajarea</w:t>
      </w:r>
    </w:p>
    <w:p w:rsidR="001E52D2" w:rsidRDefault="00AB5EAD" w:rsidP="001E52D2">
      <w:pPr>
        <w:pStyle w:val="BodyText"/>
        <w:spacing w:after="0"/>
        <w:ind w:left="720"/>
        <w:jc w:val="both"/>
        <w:rPr>
          <w:lang w:val="ro-RO"/>
        </w:rPr>
      </w:pPr>
      <w:r w:rsidRPr="001E52D2">
        <w:rPr>
          <w:lang w:val="ro-RO"/>
        </w:rPr>
        <w:t>teritoriului;</w:t>
      </w:r>
    </w:p>
    <w:p w:rsidR="00AB5EAD" w:rsidRDefault="00AB5EAD" w:rsidP="00F85788">
      <w:pPr>
        <w:pStyle w:val="BodyText"/>
        <w:numPr>
          <w:ilvl w:val="0"/>
          <w:numId w:val="34"/>
        </w:numPr>
        <w:spacing w:after="0"/>
        <w:jc w:val="both"/>
        <w:rPr>
          <w:lang w:val="ro-RO"/>
        </w:rPr>
      </w:pPr>
      <w:r w:rsidRPr="001E52D2">
        <w:rPr>
          <w:lang w:val="ro-RO"/>
        </w:rPr>
        <w:t xml:space="preserve"> hotărârile privind asocierea sau cooperarea cu alte autorităţi publice, cu persoane juridice</w:t>
      </w:r>
    </w:p>
    <w:p w:rsidR="001E52D2" w:rsidRDefault="00AB5EAD" w:rsidP="001E52D2">
      <w:pPr>
        <w:pStyle w:val="BodyText"/>
        <w:spacing w:after="0"/>
        <w:ind w:left="720"/>
        <w:jc w:val="both"/>
        <w:rPr>
          <w:lang w:val="ro-RO"/>
        </w:rPr>
      </w:pPr>
      <w:r w:rsidRPr="001E52D2">
        <w:rPr>
          <w:lang w:val="ro-RO"/>
        </w:rPr>
        <w:t>române sau străine;</w:t>
      </w:r>
    </w:p>
    <w:p w:rsidR="001E52D2" w:rsidRDefault="00AB5EAD" w:rsidP="00F85788">
      <w:pPr>
        <w:pStyle w:val="BodyText"/>
        <w:numPr>
          <w:ilvl w:val="0"/>
          <w:numId w:val="34"/>
        </w:numPr>
        <w:spacing w:after="0"/>
        <w:jc w:val="both"/>
        <w:rPr>
          <w:lang w:val="ro-RO"/>
        </w:rPr>
      </w:pPr>
      <w:r w:rsidRPr="001E52D2">
        <w:rPr>
          <w:lang w:val="ro-RO"/>
        </w:rPr>
        <w:t xml:space="preserve"> hotărârile privind administrarea patrimoniului;</w:t>
      </w:r>
    </w:p>
    <w:p w:rsidR="00AB5EAD" w:rsidRPr="001E52D2" w:rsidRDefault="00AB5EAD" w:rsidP="00F85788">
      <w:pPr>
        <w:pStyle w:val="BodyText"/>
        <w:numPr>
          <w:ilvl w:val="0"/>
          <w:numId w:val="34"/>
        </w:numPr>
        <w:spacing w:after="0"/>
        <w:jc w:val="both"/>
        <w:rPr>
          <w:lang w:val="ro-RO"/>
        </w:rPr>
      </w:pPr>
      <w:r w:rsidRPr="001E52D2">
        <w:rPr>
          <w:lang w:val="ro-RO"/>
        </w:rPr>
        <w:t xml:space="preserve"> hotărârile privind exercitarea atribuţiilor prevăzute la art. 92;din Codul administrativ</w:t>
      </w:r>
    </w:p>
    <w:p w:rsidR="001E52D2" w:rsidRDefault="00AB5EAD" w:rsidP="008007B6">
      <w:pPr>
        <w:pStyle w:val="BodyText"/>
        <w:spacing w:after="0"/>
        <w:jc w:val="both"/>
        <w:rPr>
          <w:i/>
          <w:lang w:val="ro-RO"/>
        </w:rPr>
      </w:pPr>
      <w:r w:rsidRPr="008007B6">
        <w:rPr>
          <w:lang w:val="ro-RO"/>
        </w:rPr>
        <w:t xml:space="preserve">( </w:t>
      </w:r>
      <w:r w:rsidRPr="008007B6">
        <w:rPr>
          <w:i/>
          <w:lang w:val="ro-RO"/>
        </w:rPr>
        <w:t>Participarea cu capital sau cu bunuri (1) Consiliile locale şi consiliile judeţene pot hotărî</w:t>
      </w:r>
      <w:r w:rsidRPr="008007B6">
        <w:rPr>
          <w:i/>
          <w:lang w:val="ro-RO"/>
        </w:rPr>
        <w:br/>
        <w:t>asupra participării cu împrumuturi, capital sau cu bunuri, după caz, în numele şi în interesul</w:t>
      </w:r>
      <w:r w:rsidRPr="008007B6">
        <w:rPr>
          <w:i/>
          <w:lang w:val="ro-RO"/>
        </w:rPr>
        <w:br/>
        <w:t>colectivităţilor locale la nivelul cărora sunt alese, la înfiinţarea, funcţionarea şi dezvoltarea</w:t>
      </w:r>
      <w:r w:rsidRPr="008007B6">
        <w:rPr>
          <w:i/>
          <w:lang w:val="ro-RO"/>
        </w:rPr>
        <w:br/>
        <w:t>unor organisme prestatoare de servicii publice şi de utilitate publică de interes local sau</w:t>
      </w:r>
    </w:p>
    <w:p w:rsidR="001E52D2" w:rsidRDefault="00AB5EAD" w:rsidP="008007B6">
      <w:pPr>
        <w:pStyle w:val="BodyText"/>
        <w:spacing w:after="0"/>
        <w:jc w:val="both"/>
        <w:rPr>
          <w:i/>
          <w:lang w:val="ro-RO"/>
        </w:rPr>
      </w:pPr>
      <w:r w:rsidRPr="008007B6">
        <w:rPr>
          <w:i/>
          <w:lang w:val="ro-RO"/>
        </w:rPr>
        <w:t>judeţean, în condiţiile legii.</w:t>
      </w:r>
    </w:p>
    <w:p w:rsidR="00AB5EAD" w:rsidRPr="008007B6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i/>
          <w:lang w:val="ro-RO"/>
        </w:rPr>
        <w:t>(2) În accepţiunea prezentului cod, în categoria organismelor prestatoare de servicii publice</w:t>
      </w:r>
    </w:p>
    <w:p w:rsidR="001E52D2" w:rsidRDefault="00AB5EAD" w:rsidP="008007B6">
      <w:pPr>
        <w:pStyle w:val="BodyText"/>
        <w:spacing w:after="0"/>
        <w:jc w:val="both"/>
        <w:rPr>
          <w:i/>
          <w:lang w:val="ro-RO"/>
        </w:rPr>
      </w:pPr>
      <w:r w:rsidRPr="008007B6">
        <w:rPr>
          <w:i/>
          <w:lang w:val="ro-RO"/>
        </w:rPr>
        <w:lastRenderedPageBreak/>
        <w:t>sau de utilitate publică în unităţile administrativ-teritoriale se includ:</w:t>
      </w:r>
    </w:p>
    <w:p w:rsidR="001E52D2" w:rsidRDefault="00AB5EAD" w:rsidP="00F85788">
      <w:pPr>
        <w:pStyle w:val="BodyText"/>
        <w:numPr>
          <w:ilvl w:val="0"/>
          <w:numId w:val="35"/>
        </w:numPr>
        <w:spacing w:after="0"/>
        <w:jc w:val="both"/>
        <w:rPr>
          <w:i/>
          <w:lang w:val="ro-RO"/>
        </w:rPr>
      </w:pPr>
      <w:r w:rsidRPr="008007B6">
        <w:rPr>
          <w:i/>
          <w:lang w:val="ro-RO"/>
        </w:rPr>
        <w:t>instituţii publice de interes local sau judeţean;</w:t>
      </w:r>
    </w:p>
    <w:p w:rsidR="001E52D2" w:rsidRDefault="00AB5EAD" w:rsidP="00F85788">
      <w:pPr>
        <w:pStyle w:val="BodyText"/>
        <w:numPr>
          <w:ilvl w:val="0"/>
          <w:numId w:val="35"/>
        </w:numPr>
        <w:spacing w:after="0"/>
        <w:jc w:val="both"/>
        <w:rPr>
          <w:i/>
          <w:lang w:val="ro-RO"/>
        </w:rPr>
      </w:pPr>
      <w:r w:rsidRPr="008007B6">
        <w:rPr>
          <w:i/>
          <w:lang w:val="ro-RO"/>
        </w:rPr>
        <w:t>societăţi şi regii autonome înfiinţate prin hotărâri ale autorităţilor deliberative, denumite</w:t>
      </w:r>
    </w:p>
    <w:p w:rsidR="001E52D2" w:rsidRDefault="00AB5EAD" w:rsidP="001E52D2">
      <w:pPr>
        <w:pStyle w:val="BodyText"/>
        <w:spacing w:after="0"/>
        <w:ind w:left="720"/>
        <w:jc w:val="both"/>
        <w:rPr>
          <w:i/>
          <w:lang w:val="ro-RO"/>
        </w:rPr>
      </w:pPr>
      <w:r w:rsidRPr="001E52D2">
        <w:rPr>
          <w:i/>
          <w:lang w:val="ro-RO"/>
        </w:rPr>
        <w:t>în</w:t>
      </w:r>
      <w:r w:rsidR="001E52D2" w:rsidRPr="001E52D2">
        <w:rPr>
          <w:i/>
          <w:lang w:val="ro-RO"/>
        </w:rPr>
        <w:t xml:space="preserve"> </w:t>
      </w:r>
      <w:r w:rsidRPr="001E52D2">
        <w:rPr>
          <w:i/>
          <w:lang w:val="ro-RO"/>
        </w:rPr>
        <w:t>continuare societăţi şi regii autonome de interes local sau judeţean;</w:t>
      </w:r>
    </w:p>
    <w:p w:rsidR="001E52D2" w:rsidRDefault="00AB5EAD" w:rsidP="00F85788">
      <w:pPr>
        <w:pStyle w:val="BodyText"/>
        <w:numPr>
          <w:ilvl w:val="0"/>
          <w:numId w:val="35"/>
        </w:numPr>
        <w:spacing w:after="0"/>
        <w:jc w:val="both"/>
        <w:rPr>
          <w:i/>
          <w:lang w:val="ro-RO"/>
        </w:rPr>
      </w:pPr>
      <w:r w:rsidRPr="001E52D2">
        <w:rPr>
          <w:i/>
          <w:lang w:val="ro-RO"/>
        </w:rPr>
        <w:t>asociaţii de dezvoltare intercomunitară;</w:t>
      </w:r>
    </w:p>
    <w:p w:rsidR="00AB5EAD" w:rsidRDefault="00AB5EAD" w:rsidP="00F85788">
      <w:pPr>
        <w:pStyle w:val="BodyText"/>
        <w:numPr>
          <w:ilvl w:val="0"/>
          <w:numId w:val="35"/>
        </w:numPr>
        <w:spacing w:after="0"/>
        <w:jc w:val="both"/>
        <w:rPr>
          <w:i/>
          <w:lang w:val="ro-RO"/>
        </w:rPr>
      </w:pPr>
      <w:r w:rsidRPr="001E52D2">
        <w:rPr>
          <w:i/>
          <w:lang w:val="ro-RO"/>
        </w:rPr>
        <w:t>furnizori de servicii sociale, de drept public ori privat, care acordă servicii sociale în</w:t>
      </w:r>
    </w:p>
    <w:p w:rsidR="001E52D2" w:rsidRDefault="00AB5EAD" w:rsidP="001E52D2">
      <w:pPr>
        <w:pStyle w:val="BodyText"/>
        <w:spacing w:after="0"/>
        <w:ind w:left="720"/>
        <w:jc w:val="both"/>
        <w:rPr>
          <w:i/>
          <w:lang w:val="ro-RO"/>
        </w:rPr>
      </w:pPr>
      <w:r w:rsidRPr="001E52D2">
        <w:rPr>
          <w:i/>
          <w:lang w:val="ro-RO"/>
        </w:rPr>
        <w:t>condiţiile prevăzute de lege;</w:t>
      </w:r>
    </w:p>
    <w:p w:rsidR="001E52D2" w:rsidRDefault="00AB5EAD" w:rsidP="00F85788">
      <w:pPr>
        <w:pStyle w:val="BodyText"/>
        <w:numPr>
          <w:ilvl w:val="0"/>
          <w:numId w:val="35"/>
        </w:numPr>
        <w:spacing w:after="0"/>
        <w:jc w:val="both"/>
        <w:rPr>
          <w:i/>
          <w:lang w:val="ro-RO"/>
        </w:rPr>
      </w:pPr>
      <w:r w:rsidRPr="001E52D2">
        <w:rPr>
          <w:i/>
          <w:lang w:val="ro-RO"/>
        </w:rPr>
        <w:t>asociaţii, fundaţii şi federaţii recunoscute ca fiind de utilitate publică, în condiţiile legii;</w:t>
      </w:r>
    </w:p>
    <w:p w:rsidR="001E52D2" w:rsidRDefault="00AB5EAD" w:rsidP="00F85788">
      <w:pPr>
        <w:pStyle w:val="BodyText"/>
        <w:numPr>
          <w:ilvl w:val="0"/>
          <w:numId w:val="35"/>
        </w:numPr>
        <w:spacing w:after="0"/>
        <w:jc w:val="both"/>
        <w:rPr>
          <w:i/>
          <w:lang w:val="ro-RO"/>
        </w:rPr>
      </w:pPr>
      <w:r w:rsidRPr="001E52D2">
        <w:rPr>
          <w:i/>
          <w:lang w:val="ro-RO"/>
        </w:rPr>
        <w:t>operatori de servicii comunitare de utilităţi publice locale sau judeţene;</w:t>
      </w:r>
    </w:p>
    <w:p w:rsidR="001E52D2" w:rsidRDefault="00AB5EAD" w:rsidP="00F85788">
      <w:pPr>
        <w:pStyle w:val="BodyText"/>
        <w:numPr>
          <w:ilvl w:val="0"/>
          <w:numId w:val="35"/>
        </w:numPr>
        <w:spacing w:after="0"/>
        <w:jc w:val="both"/>
        <w:rPr>
          <w:i/>
          <w:lang w:val="ro-RO"/>
        </w:rPr>
      </w:pPr>
      <w:r w:rsidRPr="001E52D2">
        <w:rPr>
          <w:i/>
          <w:lang w:val="ro-RO"/>
        </w:rPr>
        <w:t>operatori regionali, constituiţi în condiţiile legii.)</w:t>
      </w:r>
    </w:p>
    <w:p w:rsidR="00AB5EAD" w:rsidRPr="001E52D2" w:rsidRDefault="00AB5EAD" w:rsidP="00F85788">
      <w:pPr>
        <w:pStyle w:val="BodyText"/>
        <w:numPr>
          <w:ilvl w:val="0"/>
          <w:numId w:val="35"/>
        </w:numPr>
        <w:spacing w:after="0"/>
        <w:jc w:val="both"/>
        <w:rPr>
          <w:i/>
          <w:lang w:val="ro-RO"/>
        </w:rPr>
      </w:pPr>
      <w:r w:rsidRPr="001E52D2">
        <w:rPr>
          <w:lang w:val="ro-RO"/>
        </w:rPr>
        <w:t>alte hotărâri necesare bunei funcţionări a consiliului local, stabilite prin legi speciale sau</w:t>
      </w:r>
    </w:p>
    <w:p w:rsidR="001E52D2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regulamentul de organizare şi funcţionare a consiliului local.</w:t>
      </w:r>
    </w:p>
    <w:p w:rsidR="001E52D2" w:rsidRDefault="001E52D2" w:rsidP="001E52D2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(4)</w:t>
      </w:r>
      <w:r w:rsidR="00AB5EAD" w:rsidRPr="008007B6">
        <w:rPr>
          <w:lang w:val="ro-RO"/>
        </w:rPr>
        <w:t>Votul consilierilor locali este individual şi poate fi deschis sau secret.</w:t>
      </w:r>
    </w:p>
    <w:p w:rsidR="00475C28" w:rsidRDefault="00AB5EAD" w:rsidP="001E52D2">
      <w:pPr>
        <w:pStyle w:val="BodyText"/>
        <w:spacing w:after="0"/>
        <w:ind w:left="720" w:firstLine="720"/>
        <w:jc w:val="both"/>
        <w:rPr>
          <w:lang w:val="ro-RO"/>
        </w:rPr>
      </w:pPr>
      <w:r w:rsidRPr="001E52D2">
        <w:rPr>
          <w:lang w:val="ro-RO"/>
        </w:rPr>
        <w:t xml:space="preserve">(5) Votul deschis se exprimă prin oricare din </w:t>
      </w:r>
      <w:r w:rsidR="00475C28">
        <w:rPr>
          <w:lang w:val="ro-RO"/>
        </w:rPr>
        <w:t>următoarele modalităţi:</w:t>
      </w:r>
    </w:p>
    <w:p w:rsidR="00475C28" w:rsidRDefault="00475C28" w:rsidP="00475C28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(a)</w:t>
      </w:r>
      <w:r w:rsidR="00AB5EAD" w:rsidRPr="001E52D2">
        <w:rPr>
          <w:lang w:val="ro-RO"/>
        </w:rPr>
        <w:t xml:space="preserve"> prin ridicarea mâinii;</w:t>
      </w:r>
    </w:p>
    <w:p w:rsidR="00475C28" w:rsidRDefault="00AB5EAD" w:rsidP="00475C28">
      <w:pPr>
        <w:pStyle w:val="BodyText"/>
        <w:spacing w:after="0"/>
        <w:jc w:val="both"/>
        <w:rPr>
          <w:lang w:val="ro-RO"/>
        </w:rPr>
      </w:pPr>
      <w:r w:rsidRPr="001E52D2">
        <w:rPr>
          <w:lang w:val="ro-RO"/>
        </w:rPr>
        <w:t>b) prin apel nominal, efectuat de preşedintele de şedinţă;</w:t>
      </w:r>
    </w:p>
    <w:p w:rsidR="00AB5EAD" w:rsidRDefault="00AB5EAD" w:rsidP="00475C28">
      <w:pPr>
        <w:pStyle w:val="BodyText"/>
        <w:spacing w:after="0"/>
        <w:jc w:val="both"/>
        <w:rPr>
          <w:lang w:val="ro-RO"/>
        </w:rPr>
      </w:pPr>
      <w:r w:rsidRPr="001E52D2">
        <w:rPr>
          <w:lang w:val="ro-RO"/>
        </w:rPr>
        <w:t>c) electronic.</w:t>
      </w:r>
    </w:p>
    <w:p w:rsidR="00475C28" w:rsidRDefault="00AB5EAD" w:rsidP="00475C28">
      <w:pPr>
        <w:pStyle w:val="BodyText"/>
        <w:spacing w:after="0"/>
        <w:ind w:left="720" w:firstLine="720"/>
        <w:jc w:val="both"/>
        <w:rPr>
          <w:lang w:val="ro-RO"/>
        </w:rPr>
      </w:pPr>
      <w:r w:rsidRPr="008007B6">
        <w:rPr>
          <w:lang w:val="ro-RO"/>
        </w:rPr>
        <w:t>(6) Consiliul local poate stabili ca unele hotărâri să fie luate prin vot secret.</w:t>
      </w:r>
    </w:p>
    <w:p w:rsidR="00475C28" w:rsidRDefault="00AB5EAD" w:rsidP="00475C28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 Hotărârile cu</w:t>
      </w:r>
      <w:r w:rsidR="00475C28">
        <w:rPr>
          <w:lang w:val="ro-RO"/>
        </w:rPr>
        <w:t xml:space="preserve"> </w:t>
      </w:r>
      <w:r w:rsidRPr="008007B6">
        <w:rPr>
          <w:lang w:val="ro-RO"/>
        </w:rPr>
        <w:t>caracter individual cu privire la persoane sunt luate întotdeauna prin vot secret, cu excepţiile</w:t>
      </w:r>
      <w:r w:rsidR="00475C28">
        <w:rPr>
          <w:lang w:val="ro-RO"/>
        </w:rPr>
        <w:t xml:space="preserve"> </w:t>
      </w:r>
      <w:r w:rsidRPr="008007B6">
        <w:rPr>
          <w:lang w:val="ro-RO"/>
        </w:rPr>
        <w:t>prevăzute de lege.</w:t>
      </w:r>
    </w:p>
    <w:p w:rsidR="00475C28" w:rsidRDefault="00AB5EAD" w:rsidP="00475C28">
      <w:pPr>
        <w:pStyle w:val="BodyText"/>
        <w:spacing w:after="0"/>
        <w:ind w:left="720" w:firstLine="720"/>
        <w:jc w:val="both"/>
        <w:rPr>
          <w:lang w:val="ro-RO"/>
        </w:rPr>
      </w:pPr>
      <w:r w:rsidRPr="008007B6">
        <w:rPr>
          <w:lang w:val="ro-RO"/>
        </w:rPr>
        <w:t>(7)Pentru exercitarea votului secret se folosesc buletine de vot.</w:t>
      </w:r>
    </w:p>
    <w:p w:rsidR="00475C28" w:rsidRDefault="00AB5EAD" w:rsidP="00475C28">
      <w:pPr>
        <w:pStyle w:val="BodyText"/>
        <w:spacing w:after="0"/>
        <w:ind w:left="720" w:firstLine="720"/>
        <w:jc w:val="both"/>
        <w:rPr>
          <w:lang w:val="ro-RO"/>
        </w:rPr>
      </w:pPr>
      <w:r w:rsidRPr="008007B6">
        <w:rPr>
          <w:lang w:val="ro-RO"/>
        </w:rPr>
        <w:t>(8) Redactarea buletinelor de vot trebuie să fie fără echivoc. Pentru exprimarea</w:t>
      </w:r>
    </w:p>
    <w:p w:rsidR="00475C28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opţiunii se</w:t>
      </w:r>
      <w:r w:rsidR="00475C28">
        <w:rPr>
          <w:lang w:val="ro-RO"/>
        </w:rPr>
        <w:t xml:space="preserve"> </w:t>
      </w:r>
      <w:r w:rsidRPr="008007B6">
        <w:rPr>
          <w:lang w:val="ro-RO"/>
        </w:rPr>
        <w:t xml:space="preserve">folosesc, de regulă, cuvintele </w:t>
      </w:r>
      <w:r w:rsidRPr="008007B6">
        <w:rPr>
          <w:i/>
          <w:lang w:val="ro-RO"/>
        </w:rPr>
        <w:t xml:space="preserve">da </w:t>
      </w:r>
      <w:r w:rsidRPr="008007B6">
        <w:rPr>
          <w:lang w:val="ro-RO"/>
        </w:rPr>
        <w:t xml:space="preserve">sau </w:t>
      </w:r>
      <w:r w:rsidRPr="008007B6">
        <w:rPr>
          <w:i/>
          <w:lang w:val="ro-RO"/>
        </w:rPr>
        <w:t>nu</w:t>
      </w:r>
      <w:r w:rsidRPr="008007B6">
        <w:rPr>
          <w:lang w:val="ro-RO"/>
        </w:rPr>
        <w:t>.</w:t>
      </w:r>
    </w:p>
    <w:p w:rsidR="00475C28" w:rsidRDefault="00C836F2" w:rsidP="00C836F2">
      <w:pPr>
        <w:pStyle w:val="BodyText"/>
        <w:spacing w:after="0"/>
        <w:ind w:left="720" w:firstLine="720"/>
        <w:jc w:val="both"/>
        <w:rPr>
          <w:lang w:val="ro-RO"/>
        </w:rPr>
      </w:pPr>
      <w:r>
        <w:rPr>
          <w:lang w:val="ro-RO"/>
        </w:rPr>
        <w:t xml:space="preserve">(9) </w:t>
      </w:r>
      <w:r w:rsidR="00AB5EAD" w:rsidRPr="008007B6">
        <w:rPr>
          <w:lang w:val="ro-RO"/>
        </w:rPr>
        <w:t>Buletinele de vot se introduc într-o urnă. La numărarea voturilor nu se iau</w:t>
      </w:r>
      <w:r w:rsidR="00475C28">
        <w:rPr>
          <w:lang w:val="ro-RO"/>
        </w:rPr>
        <w:t xml:space="preserve"> </w:t>
      </w:r>
    </w:p>
    <w:p w:rsidR="00C836F2" w:rsidRDefault="00475C28" w:rsidP="008007B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 xml:space="preserve">în </w:t>
      </w:r>
      <w:r w:rsidR="00AB5EAD" w:rsidRPr="00475C28">
        <w:rPr>
          <w:lang w:val="ro-RO"/>
        </w:rPr>
        <w:t>calcul</w:t>
      </w:r>
      <w:r>
        <w:rPr>
          <w:lang w:val="ro-RO"/>
        </w:rPr>
        <w:t xml:space="preserve"> </w:t>
      </w:r>
      <w:r w:rsidR="00AB5EAD" w:rsidRPr="008007B6">
        <w:rPr>
          <w:lang w:val="ro-RO"/>
        </w:rPr>
        <w:t>buletinele de vot pe care nu a fost exprimată opţiunea consilierului local sau au fost folosite</w:t>
      </w:r>
      <w:r w:rsidR="00C836F2">
        <w:rPr>
          <w:lang w:val="ro-RO"/>
        </w:rPr>
        <w:t xml:space="preserve"> </w:t>
      </w:r>
      <w:r w:rsidR="00AB5EAD" w:rsidRPr="008007B6">
        <w:rPr>
          <w:lang w:val="ro-RO"/>
        </w:rPr>
        <w:t>ambele cuvinte prevăzute la alin. (8).</w:t>
      </w:r>
    </w:p>
    <w:p w:rsidR="00C836F2" w:rsidRDefault="00AB5EAD" w:rsidP="00C836F2">
      <w:pPr>
        <w:pStyle w:val="BodyText"/>
        <w:spacing w:after="0"/>
        <w:ind w:left="720" w:firstLine="720"/>
        <w:jc w:val="both"/>
        <w:rPr>
          <w:lang w:val="ro-RO"/>
        </w:rPr>
      </w:pPr>
      <w:r w:rsidRPr="008007B6">
        <w:rPr>
          <w:lang w:val="ro-RO"/>
        </w:rPr>
        <w:t xml:space="preserve">(10)Abţinerile se numără la voturile </w:t>
      </w:r>
      <w:r w:rsidRPr="008007B6">
        <w:rPr>
          <w:i/>
          <w:lang w:val="ro-RO"/>
        </w:rPr>
        <w:t>împotrivă</w:t>
      </w:r>
      <w:r w:rsidRPr="008007B6">
        <w:rPr>
          <w:lang w:val="ro-RO"/>
        </w:rPr>
        <w:t>.</w:t>
      </w:r>
    </w:p>
    <w:p w:rsidR="00C836F2" w:rsidRDefault="00AB5EAD" w:rsidP="00C836F2">
      <w:pPr>
        <w:pStyle w:val="BodyText"/>
        <w:spacing w:after="0"/>
        <w:ind w:left="720" w:firstLine="720"/>
        <w:jc w:val="both"/>
        <w:rPr>
          <w:lang w:val="ro-RO"/>
        </w:rPr>
      </w:pPr>
      <w:r w:rsidRPr="008007B6">
        <w:rPr>
          <w:lang w:val="ro-RO"/>
        </w:rPr>
        <w:t>(11) Dacă pe parcursul desfăşurării şedinţei nu este întrunită majoritatea legală</w:t>
      </w:r>
    </w:p>
    <w:p w:rsidR="00C836F2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necesară pentru</w:t>
      </w:r>
      <w:r w:rsidR="00C836F2">
        <w:rPr>
          <w:lang w:val="ro-RO"/>
        </w:rPr>
        <w:t xml:space="preserve"> </w:t>
      </w:r>
      <w:r w:rsidRPr="008007B6">
        <w:rPr>
          <w:lang w:val="ro-RO"/>
        </w:rPr>
        <w:t>adoptarea proiectului de hotărâre, preşedintele de şedinţă amână votarea până la întrunirea</w:t>
      </w:r>
      <w:r w:rsidR="00C836F2">
        <w:rPr>
          <w:lang w:val="ro-RO"/>
        </w:rPr>
        <w:t xml:space="preserve"> </w:t>
      </w:r>
      <w:r w:rsidRPr="008007B6">
        <w:rPr>
          <w:lang w:val="ro-RO"/>
        </w:rPr>
        <w:t>acesteia.</w:t>
      </w:r>
    </w:p>
    <w:p w:rsidR="00FC0B9B" w:rsidRDefault="00452CB4" w:rsidP="00452CB4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(12)</w:t>
      </w:r>
      <w:r w:rsidR="00AB5EAD" w:rsidRPr="008007B6">
        <w:rPr>
          <w:lang w:val="ro-RO"/>
        </w:rPr>
        <w:t>Dacă în urma dezbaterilor din şedinţa consiliului local se impun modificări</w:t>
      </w:r>
    </w:p>
    <w:p w:rsidR="00B04E39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de fond în</w:t>
      </w:r>
      <w:r w:rsidR="00FC0B9B">
        <w:rPr>
          <w:lang w:val="ro-RO"/>
        </w:rPr>
        <w:t xml:space="preserve"> </w:t>
      </w:r>
      <w:r w:rsidRPr="008007B6">
        <w:rPr>
          <w:lang w:val="ro-RO"/>
        </w:rPr>
        <w:t>conţinutul proiectului de hotărâre, la propunerea primarului, a secretarului</w:t>
      </w:r>
      <w:r w:rsidR="00FC0B9B">
        <w:rPr>
          <w:lang w:val="ro-RO"/>
        </w:rPr>
        <w:t xml:space="preserve"> general al comunei Frata </w:t>
      </w:r>
      <w:r w:rsidRPr="008007B6">
        <w:rPr>
          <w:lang w:val="ro-RO"/>
        </w:rPr>
        <w:t xml:space="preserve"> sau a consilierilor</w:t>
      </w:r>
      <w:r w:rsidR="00B04E39">
        <w:rPr>
          <w:lang w:val="ro-RO"/>
        </w:rPr>
        <w:t xml:space="preserve"> </w:t>
      </w:r>
      <w:r w:rsidRPr="008007B6">
        <w:rPr>
          <w:lang w:val="ro-RO"/>
        </w:rPr>
        <w:t>locali şi cu acordul majorităţii consilierilor locali prezenţi,</w:t>
      </w:r>
    </w:p>
    <w:p w:rsidR="00452CB4" w:rsidRDefault="00AB5EAD" w:rsidP="008007B6">
      <w:pPr>
        <w:pStyle w:val="BodyText"/>
        <w:spacing w:after="0"/>
        <w:jc w:val="both"/>
        <w:rPr>
          <w:lang w:val="ro-RO"/>
        </w:rPr>
      </w:pPr>
      <w:r w:rsidRPr="008007B6">
        <w:rPr>
          <w:lang w:val="ro-RO"/>
        </w:rPr>
        <w:t>preşedintele de şedinţă retransmite</w:t>
      </w:r>
      <w:r w:rsidR="00B04E39">
        <w:rPr>
          <w:lang w:val="ro-RO"/>
        </w:rPr>
        <w:t xml:space="preserve"> </w:t>
      </w:r>
      <w:r w:rsidRPr="008007B6">
        <w:rPr>
          <w:lang w:val="ro-RO"/>
        </w:rPr>
        <w:t>proiectul de hotărâre, în vederea reexaminării de către iniţiator şi de către compartimentele de</w:t>
      </w:r>
      <w:r w:rsidR="00452CB4">
        <w:rPr>
          <w:lang w:val="ro-RO"/>
        </w:rPr>
        <w:t xml:space="preserve"> </w:t>
      </w:r>
      <w:r w:rsidRPr="008007B6">
        <w:rPr>
          <w:lang w:val="ro-RO"/>
        </w:rPr>
        <w:t>specialitate.</w:t>
      </w:r>
    </w:p>
    <w:p w:rsidR="00452CB4" w:rsidRDefault="00AB5EAD" w:rsidP="00452CB4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8007B6">
        <w:rPr>
          <w:lang w:val="ro-RO"/>
        </w:rPr>
        <w:t xml:space="preserve">Proiectele de hotărâri respinse de consiliul local nu pot fi readuse în </w:t>
      </w:r>
    </w:p>
    <w:p w:rsidR="00452CB4" w:rsidRDefault="00452CB4" w:rsidP="008007B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d</w:t>
      </w:r>
      <w:r w:rsidR="00AB5EAD" w:rsidRPr="008007B6">
        <w:rPr>
          <w:lang w:val="ro-RO"/>
        </w:rPr>
        <w:t>ezbaterea</w:t>
      </w:r>
      <w:r>
        <w:rPr>
          <w:lang w:val="ro-RO"/>
        </w:rPr>
        <w:t xml:space="preserve"> </w:t>
      </w:r>
      <w:r w:rsidR="00AB5EAD" w:rsidRPr="008007B6">
        <w:rPr>
          <w:lang w:val="ro-RO"/>
        </w:rPr>
        <w:t xml:space="preserve"> acestuia</w:t>
      </w:r>
      <w:r>
        <w:rPr>
          <w:lang w:val="ro-RO"/>
        </w:rPr>
        <w:t xml:space="preserve"> </w:t>
      </w:r>
      <w:r w:rsidR="00AB5EAD" w:rsidRPr="008007B6">
        <w:rPr>
          <w:lang w:val="ro-RO"/>
        </w:rPr>
        <w:t>în cursul aceleiaşi şedinţe.</w:t>
      </w:r>
    </w:p>
    <w:p w:rsidR="0046667A" w:rsidRPr="00E62888" w:rsidRDefault="001970CB" w:rsidP="0046667A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E62888">
        <w:rPr>
          <w:b/>
          <w:u w:val="single"/>
          <w:lang w:val="ro-RO"/>
        </w:rPr>
        <w:t>A</w:t>
      </w:r>
      <w:r w:rsidR="0046667A" w:rsidRPr="00E62888">
        <w:rPr>
          <w:b/>
          <w:u w:val="single"/>
          <w:lang w:val="ro-RO"/>
        </w:rPr>
        <w:t>rt</w:t>
      </w:r>
      <w:r w:rsidRPr="00E62888">
        <w:rPr>
          <w:b/>
          <w:u w:val="single"/>
          <w:lang w:val="ro-RO"/>
        </w:rPr>
        <w:t>. 44</w:t>
      </w:r>
      <w:r w:rsidR="0046667A" w:rsidRPr="00E62888">
        <w:rPr>
          <w:b/>
          <w:u w:val="single"/>
          <w:lang w:val="ro-RO"/>
        </w:rPr>
        <w:t xml:space="preserve">. </w:t>
      </w:r>
      <w:r w:rsidR="0046667A" w:rsidRPr="00E62888">
        <w:rPr>
          <w:b/>
          <w:lang w:val="ro-RO"/>
        </w:rPr>
        <w:t xml:space="preserve"> </w:t>
      </w:r>
      <w:r w:rsidRPr="00E62888">
        <w:rPr>
          <w:b/>
          <w:lang w:val="ro-RO"/>
        </w:rPr>
        <w:t>- Semnarea şi contrasemnarea hotărârilor consiliului local</w:t>
      </w:r>
    </w:p>
    <w:p w:rsidR="0046667A" w:rsidRPr="00E62888" w:rsidRDefault="001970CB" w:rsidP="00F85788">
      <w:pPr>
        <w:pStyle w:val="BodyText"/>
        <w:numPr>
          <w:ilvl w:val="0"/>
          <w:numId w:val="36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După desfăşurarea şedinţei, hotărârile consiliului local se semnează de către </w:t>
      </w:r>
    </w:p>
    <w:p w:rsidR="0046667A" w:rsidRPr="00E62888" w:rsidRDefault="0046667A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p</w:t>
      </w:r>
      <w:r w:rsidR="001970CB" w:rsidRPr="00E62888">
        <w:rPr>
          <w:lang w:val="ro-RO"/>
        </w:rPr>
        <w:t>reşedintele</w:t>
      </w:r>
      <w:r w:rsidRPr="00E62888">
        <w:rPr>
          <w:lang w:val="ro-RO"/>
        </w:rPr>
        <w:t xml:space="preserve"> </w:t>
      </w:r>
      <w:r w:rsidR="001970CB" w:rsidRPr="00E62888">
        <w:rPr>
          <w:lang w:val="ro-RO"/>
        </w:rPr>
        <w:t xml:space="preserve">de şedinţă şi se contrasemnează, pentru legalitate, de către secretarul general al </w:t>
      </w:r>
      <w:r w:rsidRPr="00E62888">
        <w:rPr>
          <w:lang w:val="ro-RO"/>
        </w:rPr>
        <w:t>comunei Frata</w:t>
      </w:r>
      <w:r w:rsidR="001970CB" w:rsidRPr="00E62888">
        <w:rPr>
          <w:lang w:val="ro-RO"/>
        </w:rPr>
        <w:t>.</w:t>
      </w:r>
    </w:p>
    <w:p w:rsidR="0046667A" w:rsidRPr="00E62888" w:rsidRDefault="001970CB" w:rsidP="00F85788">
      <w:pPr>
        <w:pStyle w:val="BodyText"/>
        <w:numPr>
          <w:ilvl w:val="0"/>
          <w:numId w:val="36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În cazul în care preşedintele de şedinţă refuză, în scris, să semneze, hotărârea </w:t>
      </w:r>
    </w:p>
    <w:p w:rsidR="0046667A" w:rsidRPr="00E62888" w:rsidRDefault="0046667A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</w:t>
      </w:r>
      <w:r w:rsidR="001970CB" w:rsidRPr="00E62888">
        <w:rPr>
          <w:lang w:val="ro-RO"/>
        </w:rPr>
        <w:t>onsiliului</w:t>
      </w:r>
      <w:r w:rsidRPr="00E62888">
        <w:rPr>
          <w:lang w:val="ro-RO"/>
        </w:rPr>
        <w:t xml:space="preserve"> </w:t>
      </w:r>
      <w:r w:rsidR="001970CB" w:rsidRPr="00E62888">
        <w:rPr>
          <w:lang w:val="ro-RO"/>
        </w:rPr>
        <w:t>local se semnează de cel puţin 2 consilieri locali dintre cei care au participat la şedinţă ,propuși</w:t>
      </w:r>
      <w:r w:rsidRPr="00E62888">
        <w:rPr>
          <w:lang w:val="ro-RO"/>
        </w:rPr>
        <w:t xml:space="preserve"> </w:t>
      </w:r>
      <w:r w:rsidR="001970CB" w:rsidRPr="00E62888">
        <w:rPr>
          <w:lang w:val="ro-RO"/>
        </w:rPr>
        <w:t>de către oricare dintre membrii consiliului și votați cu majoritate simplă</w:t>
      </w:r>
      <w:r w:rsidRPr="00E62888">
        <w:rPr>
          <w:lang w:val="ro-RO"/>
        </w:rPr>
        <w:t>.</w:t>
      </w:r>
    </w:p>
    <w:p w:rsidR="00845824" w:rsidRPr="00E62888" w:rsidRDefault="001970CB" w:rsidP="00F85788">
      <w:pPr>
        <w:pStyle w:val="BodyText"/>
        <w:numPr>
          <w:ilvl w:val="0"/>
          <w:numId w:val="36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Secretarul general al </w:t>
      </w:r>
      <w:r w:rsidR="00845824" w:rsidRPr="00E62888">
        <w:rPr>
          <w:lang w:val="ro-RO"/>
        </w:rPr>
        <w:t>comunei</w:t>
      </w:r>
      <w:r w:rsidRPr="00E62888">
        <w:rPr>
          <w:lang w:val="ro-RO"/>
        </w:rPr>
        <w:t xml:space="preserve"> nu contrasemnează hotărârea în</w:t>
      </w:r>
      <w:r w:rsidR="00845824" w:rsidRPr="00E62888">
        <w:rPr>
          <w:lang w:val="ro-RO"/>
        </w:rPr>
        <w:t xml:space="preserve"> </w:t>
      </w:r>
      <w:r w:rsidRPr="00E62888">
        <w:rPr>
          <w:lang w:val="ro-RO"/>
        </w:rPr>
        <w:t>cazul în care</w:t>
      </w:r>
    </w:p>
    <w:p w:rsidR="001B2466" w:rsidRDefault="001970CB" w:rsidP="00845824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consideră că aceasta este ilegală. În acest caz, în următoarea şedinţă a consiliului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local, depune în scris şi expune în faţa acestuia opinia sa motivată, care se consemnează în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procesul-verbal al şedinţei.</w:t>
      </w:r>
    </w:p>
    <w:p w:rsidR="006C4CC9" w:rsidRPr="00E62888" w:rsidRDefault="006C4CC9" w:rsidP="00845824">
      <w:pPr>
        <w:pStyle w:val="BodyText"/>
        <w:spacing w:after="0"/>
        <w:jc w:val="both"/>
        <w:rPr>
          <w:lang w:val="ro-RO"/>
        </w:rPr>
      </w:pPr>
    </w:p>
    <w:p w:rsidR="001B2466" w:rsidRPr="00E62888" w:rsidRDefault="001970CB" w:rsidP="001B2466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E62888">
        <w:rPr>
          <w:b/>
          <w:u w:val="single"/>
          <w:lang w:val="ro-RO"/>
        </w:rPr>
        <w:lastRenderedPageBreak/>
        <w:t>A</w:t>
      </w:r>
      <w:r w:rsidR="001B2466" w:rsidRPr="00E62888">
        <w:rPr>
          <w:b/>
          <w:u w:val="single"/>
          <w:lang w:val="ro-RO"/>
        </w:rPr>
        <w:t>rt</w:t>
      </w:r>
      <w:r w:rsidRPr="00E62888">
        <w:rPr>
          <w:b/>
          <w:u w:val="single"/>
          <w:lang w:val="ro-RO"/>
        </w:rPr>
        <w:t>. 45</w:t>
      </w:r>
      <w:r w:rsidR="001B2466" w:rsidRPr="00E62888">
        <w:rPr>
          <w:b/>
          <w:u w:val="single"/>
          <w:lang w:val="ro-RO"/>
        </w:rPr>
        <w:t xml:space="preserve">. </w:t>
      </w:r>
      <w:r w:rsidR="001B2466" w:rsidRPr="00E62888">
        <w:rPr>
          <w:b/>
          <w:lang w:val="ro-RO"/>
        </w:rPr>
        <w:t xml:space="preserve"> </w:t>
      </w:r>
      <w:r w:rsidRPr="00E62888">
        <w:rPr>
          <w:b/>
          <w:lang w:val="ro-RO"/>
        </w:rPr>
        <w:t>- Funcţionarea comisiilor de specialitate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b/>
          <w:lang w:val="ro-RO"/>
        </w:rPr>
      </w:pPr>
      <w:r w:rsidRPr="00E62888">
        <w:rPr>
          <w:lang w:val="ro-RO"/>
        </w:rPr>
        <w:t xml:space="preserve">Comisiile de specialitate lucrează în plen şi deliberează cu votul </w:t>
      </w:r>
      <w:r w:rsidRPr="00E62888">
        <w:rPr>
          <w:b/>
          <w:lang w:val="ro-RO"/>
        </w:rPr>
        <w:t>majorităţii</w:t>
      </w:r>
    </w:p>
    <w:p w:rsidR="001B2466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b/>
          <w:lang w:val="ro-RO"/>
        </w:rPr>
        <w:t xml:space="preserve">simple </w:t>
      </w:r>
      <w:r w:rsidRPr="00E62888">
        <w:rPr>
          <w:lang w:val="ro-RO"/>
        </w:rPr>
        <w:t>a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membrilor lor.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Participarea membrilor comisiei la şedinţele acesteia este obligatorie. Dacă </w:t>
      </w:r>
    </w:p>
    <w:p w:rsidR="001B2466" w:rsidRPr="00E62888" w:rsidRDefault="001B2466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a</w:t>
      </w:r>
      <w:r w:rsidR="001970CB" w:rsidRPr="00E62888">
        <w:rPr>
          <w:lang w:val="ro-RO"/>
        </w:rPr>
        <w:t>bsenţele</w:t>
      </w:r>
      <w:r w:rsidRPr="00E62888">
        <w:rPr>
          <w:lang w:val="ro-RO"/>
        </w:rPr>
        <w:t xml:space="preserve"> </w:t>
      </w:r>
      <w:r w:rsidR="001970CB" w:rsidRPr="00E62888">
        <w:rPr>
          <w:lang w:val="ro-RO"/>
        </w:rPr>
        <w:t>continuă, fără a fi motivate, preşedintele comisiei poate propune consiliului local aplicarea</w:t>
      </w:r>
      <w:r w:rsidRPr="00E62888">
        <w:rPr>
          <w:lang w:val="ro-RO"/>
        </w:rPr>
        <w:t xml:space="preserve"> </w:t>
      </w:r>
      <w:r w:rsidR="001970CB" w:rsidRPr="00E62888">
        <w:rPr>
          <w:lang w:val="ro-RO"/>
        </w:rPr>
        <w:t>sancţiunilor prevăzute la art. 83.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Comisia poate invita să participe la şedinţele sale specialişti din cadrul </w:t>
      </w:r>
    </w:p>
    <w:p w:rsidR="001B2466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aparatului de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specialitate al primarului sau din afara acestuia. Au dreptul să participe la şedinţele comisiei şi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 xml:space="preserve">iniţiatorii propunerilor ce stau la baza lucrărilor comisiei. Comisia poate invita şi alte </w:t>
      </w:r>
      <w:r w:rsidR="001B2466" w:rsidRPr="00E62888">
        <w:rPr>
          <w:lang w:val="ro-RO"/>
        </w:rPr>
        <w:t xml:space="preserve">personae </w:t>
      </w:r>
      <w:r w:rsidRPr="00E62888">
        <w:rPr>
          <w:lang w:val="ro-RO"/>
        </w:rPr>
        <w:t>care să participe la dezbateri.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Şedinţele comisiei de specialitate sunt, de regulă, publice.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Comisia poate hotărî ca unele şedinţe sau dezbaterea unor puncte de pe</w:t>
      </w:r>
    </w:p>
    <w:p w:rsidR="001B2466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ordinea de zi să se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desfăşoare cu uşile închise.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Convocarea şedinţelor comisiei se face de către preşedintele acesteia cu cel</w:t>
      </w:r>
    </w:p>
    <w:p w:rsidR="001B2466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puţin 3 zile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înainte sau de îndată, în situaţia şedinţelor convocate în condiţiile art. 38 alin. (4).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Ordinea de zi se aprobă de comisie la propunerea preşedintelui. Oricare dintre </w:t>
      </w:r>
    </w:p>
    <w:p w:rsidR="001970CB" w:rsidRPr="00E62888" w:rsidRDefault="001B2466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m</w:t>
      </w:r>
      <w:r w:rsidR="001970CB" w:rsidRPr="00E62888">
        <w:rPr>
          <w:lang w:val="ro-RO"/>
        </w:rPr>
        <w:t>embrii</w:t>
      </w:r>
      <w:r w:rsidRPr="00E62888">
        <w:rPr>
          <w:lang w:val="ro-RO"/>
        </w:rPr>
        <w:t xml:space="preserve"> </w:t>
      </w:r>
      <w:r w:rsidR="001970CB" w:rsidRPr="00E62888">
        <w:rPr>
          <w:lang w:val="ro-RO"/>
        </w:rPr>
        <w:t>comisiei poate cere includerea pe ordinea de zi a unor probleme.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Şedinţele comisiilor de specialitate se desfăşoară înaintea şedinţelor </w:t>
      </w:r>
    </w:p>
    <w:p w:rsidR="001B2466" w:rsidRPr="00E62888" w:rsidRDefault="001970CB" w:rsidP="001B2466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consiliului local,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atunci când ordinea de zi a şedinţei acestuia cuprinde sarcini sau proiecte de hotărâri asupra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cărora i se solicită avizul.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Pentru dezbaterea proiectelor de hotărâri sau a celorlalte probleme repartizate </w:t>
      </w:r>
    </w:p>
    <w:p w:rsidR="001B2466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comisiei de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 xml:space="preserve">către secretarul general al </w:t>
      </w:r>
      <w:r w:rsidR="001B2466" w:rsidRPr="00E62888">
        <w:rPr>
          <w:lang w:val="ro-RO"/>
        </w:rPr>
        <w:t xml:space="preserve">comunei </w:t>
      </w:r>
      <w:r w:rsidRPr="00E62888">
        <w:rPr>
          <w:lang w:val="ro-RO"/>
        </w:rPr>
        <w:t>, preşedintele acesteia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desemnează un consilier local care prezintă în cadrul şedinţei proiectele şi, după caz, celelalte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probleme aflate pe ordinea de zi, care nu sunt prezentate de iniţiator.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Secretarul comisiei sau, în lipsa acestuia, consilierul local desemnat în</w:t>
      </w:r>
    </w:p>
    <w:p w:rsidR="001B2466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conformitate cu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alin. (9) întocmeşte avizul, cu caracter consultativ, al comisiei, pe baza amendamentelor şi a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propunerilor formulate de membrii acesteia, care au fost aprobate cu majoritatea voturilor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consilierilor locali prezenţi.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Avizele întocmite de comisie cuprind separat, cu motivarea necesară, atât </w:t>
      </w:r>
    </w:p>
    <w:p w:rsidR="001B2466" w:rsidRPr="00E62888" w:rsidRDefault="001B2466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a</w:t>
      </w:r>
      <w:r w:rsidR="001970CB" w:rsidRPr="00E62888">
        <w:rPr>
          <w:lang w:val="ro-RO"/>
        </w:rPr>
        <w:t>mendamentele</w:t>
      </w:r>
      <w:r w:rsidRPr="00E62888">
        <w:rPr>
          <w:lang w:val="ro-RO"/>
        </w:rPr>
        <w:t xml:space="preserve"> </w:t>
      </w:r>
      <w:r w:rsidR="001970CB" w:rsidRPr="00E62888">
        <w:rPr>
          <w:lang w:val="ro-RO"/>
        </w:rPr>
        <w:t>şi propunerile acceptate, cât şi cele respinse.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Avizele întocmite sunt prezentate secretarului general al </w:t>
      </w:r>
      <w:r w:rsidR="001B2466" w:rsidRPr="00E62888">
        <w:rPr>
          <w:lang w:val="ro-RO"/>
        </w:rPr>
        <w:t>comunei</w:t>
      </w:r>
      <w:r w:rsidRPr="00E62888">
        <w:rPr>
          <w:lang w:val="ro-RO"/>
        </w:rPr>
        <w:t>, care</w:t>
      </w:r>
    </w:p>
    <w:p w:rsidR="001B2466" w:rsidRPr="00E62888" w:rsidRDefault="001970CB" w:rsidP="001B2466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 asigură transmiterea acestora către consilierii locali, cel mai târziu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înainte de aprobarea ordinii de zi.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Votul în comisii este, de regulă, deschis. În anumite situaţii comisia poate</w:t>
      </w:r>
    </w:p>
    <w:p w:rsidR="001B2466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hotărî ca votul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să fie secret, stabilind, de la caz la caz, şi modalitatea de exprimare a acestuia.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Lucrările şedinţelor comisiei se consemnează, prin grija secretarului </w:t>
      </w:r>
    </w:p>
    <w:p w:rsidR="001B2466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acesteia, într-un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 xml:space="preserve">proces-verbal. După încheierea şedinţei, procesul-verbal este semnat de către </w:t>
      </w:r>
    </w:p>
    <w:p w:rsidR="001B2466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preşedintele şi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secretarul comisiei.</w:t>
      </w:r>
    </w:p>
    <w:p w:rsidR="001B2466" w:rsidRPr="00E62888" w:rsidRDefault="001970CB" w:rsidP="00F85788">
      <w:pPr>
        <w:pStyle w:val="BodyText"/>
        <w:numPr>
          <w:ilvl w:val="0"/>
          <w:numId w:val="37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Preşedintele poate încuviinţa ca procesele-verbale ale şedinţelor să fie </w:t>
      </w:r>
    </w:p>
    <w:p w:rsidR="002522CE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consultate de alte</w:t>
      </w:r>
      <w:r w:rsidR="001B2466" w:rsidRPr="00E62888">
        <w:rPr>
          <w:lang w:val="ro-RO"/>
        </w:rPr>
        <w:t xml:space="preserve"> </w:t>
      </w:r>
      <w:r w:rsidRPr="00E62888">
        <w:rPr>
          <w:lang w:val="ro-RO"/>
        </w:rPr>
        <w:t>persoane interesate care nu au participat la şedinţă, cu excepţia proceselor-verbale întocmite în</w:t>
      </w:r>
      <w:r w:rsidR="002522CE" w:rsidRPr="00E62888">
        <w:rPr>
          <w:lang w:val="ro-RO"/>
        </w:rPr>
        <w:t xml:space="preserve"> </w:t>
      </w:r>
      <w:r w:rsidRPr="00E62888">
        <w:rPr>
          <w:lang w:val="ro-RO"/>
        </w:rPr>
        <w:t>şedinţele ale căror lucrări s-au desfăşurat cu uşile închise.</w:t>
      </w:r>
    </w:p>
    <w:p w:rsidR="002522CE" w:rsidRPr="00E62888" w:rsidRDefault="001970CB" w:rsidP="002522CE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E62888">
        <w:rPr>
          <w:b/>
          <w:u w:val="single"/>
          <w:lang w:val="ro-RO"/>
        </w:rPr>
        <w:t>A</w:t>
      </w:r>
      <w:r w:rsidR="002522CE" w:rsidRPr="00E62888">
        <w:rPr>
          <w:b/>
          <w:u w:val="single"/>
          <w:lang w:val="ro-RO"/>
        </w:rPr>
        <w:t>rt</w:t>
      </w:r>
      <w:r w:rsidRPr="00E62888">
        <w:rPr>
          <w:b/>
          <w:u w:val="single"/>
          <w:lang w:val="ro-RO"/>
        </w:rPr>
        <w:t>.</w:t>
      </w:r>
      <w:r w:rsidR="002522CE" w:rsidRPr="00E62888">
        <w:rPr>
          <w:b/>
          <w:u w:val="single"/>
          <w:lang w:val="ro-RO"/>
        </w:rPr>
        <w:t xml:space="preserve"> </w:t>
      </w:r>
      <w:r w:rsidRPr="00E62888">
        <w:rPr>
          <w:b/>
          <w:u w:val="single"/>
          <w:lang w:val="ro-RO"/>
        </w:rPr>
        <w:t>46</w:t>
      </w:r>
      <w:r w:rsidR="002522CE" w:rsidRPr="00E62888">
        <w:rPr>
          <w:b/>
          <w:u w:val="single"/>
          <w:lang w:val="ro-RO"/>
        </w:rPr>
        <w:t xml:space="preserve">. </w:t>
      </w:r>
      <w:r w:rsidR="002522CE" w:rsidRPr="00E62888">
        <w:rPr>
          <w:b/>
          <w:lang w:val="ro-RO"/>
        </w:rPr>
        <w:t xml:space="preserve"> </w:t>
      </w:r>
      <w:r w:rsidRPr="00E62888">
        <w:rPr>
          <w:b/>
          <w:lang w:val="ro-RO"/>
        </w:rPr>
        <w:t>- Delegatul sătesc</w:t>
      </w:r>
    </w:p>
    <w:p w:rsidR="002522CE" w:rsidRPr="00E62888" w:rsidRDefault="001970CB" w:rsidP="00F85788">
      <w:pPr>
        <w:pStyle w:val="BodyText"/>
        <w:numPr>
          <w:ilvl w:val="0"/>
          <w:numId w:val="38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Locuitorii satelor care nu au consilieri locali aleşi în consiliile locale sunt</w:t>
      </w:r>
    </w:p>
    <w:p w:rsidR="002522CE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reprezentaţi la</w:t>
      </w:r>
      <w:r w:rsidR="002522CE" w:rsidRPr="00E62888">
        <w:rPr>
          <w:lang w:val="ro-RO"/>
        </w:rPr>
        <w:t xml:space="preserve"> </w:t>
      </w:r>
      <w:r w:rsidRPr="00E62888">
        <w:rPr>
          <w:lang w:val="ro-RO"/>
        </w:rPr>
        <w:t>şedinţele consiliului local de un delegat sătesc. Delegatul sătesc este asimilat</w:t>
      </w:r>
    </w:p>
    <w:p w:rsidR="002522CE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aleşilor locali.</w:t>
      </w:r>
    </w:p>
    <w:p w:rsidR="002522CE" w:rsidRPr="00E62888" w:rsidRDefault="001970CB" w:rsidP="00F85788">
      <w:pPr>
        <w:pStyle w:val="BodyText"/>
        <w:numPr>
          <w:ilvl w:val="0"/>
          <w:numId w:val="38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Delegatul sătesc este ales pe perioada mandatului consiliului local, în termen</w:t>
      </w:r>
    </w:p>
    <w:p w:rsidR="002522CE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de 20 de zile</w:t>
      </w:r>
      <w:r w:rsidR="002522CE" w:rsidRPr="00E62888">
        <w:rPr>
          <w:lang w:val="ro-RO"/>
        </w:rPr>
        <w:t xml:space="preserve"> </w:t>
      </w:r>
      <w:r w:rsidRPr="00E62888">
        <w:rPr>
          <w:lang w:val="ro-RO"/>
        </w:rPr>
        <w:t xml:space="preserve">de la data constituirii acestuia, de o adunare sătească, convocată de primar cu cel </w:t>
      </w:r>
    </w:p>
    <w:p w:rsidR="002522CE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puţin 15 zile</w:t>
      </w:r>
      <w:r w:rsidR="002522CE" w:rsidRPr="00E62888">
        <w:rPr>
          <w:lang w:val="ro-RO"/>
        </w:rPr>
        <w:t xml:space="preserve"> </w:t>
      </w:r>
      <w:r w:rsidRPr="00E62888">
        <w:rPr>
          <w:lang w:val="ro-RO"/>
        </w:rPr>
        <w:t>înainte şi desfăşurată în prezenţa primarului sau a viceprimarului şi a secretarului general al</w:t>
      </w:r>
      <w:r w:rsidR="002522CE" w:rsidRPr="00E62888">
        <w:rPr>
          <w:lang w:val="ro-RO"/>
        </w:rPr>
        <w:t xml:space="preserve"> comunei </w:t>
      </w:r>
      <w:r w:rsidRPr="00E62888">
        <w:rPr>
          <w:lang w:val="ro-RO"/>
        </w:rPr>
        <w:t>.</w:t>
      </w:r>
    </w:p>
    <w:p w:rsidR="002522CE" w:rsidRPr="00E62888" w:rsidRDefault="001970CB" w:rsidP="00F85788">
      <w:pPr>
        <w:pStyle w:val="BodyText"/>
        <w:numPr>
          <w:ilvl w:val="0"/>
          <w:numId w:val="38"/>
        </w:numPr>
        <w:spacing w:after="0"/>
        <w:jc w:val="both"/>
        <w:rPr>
          <w:lang w:val="ro-RO"/>
        </w:rPr>
      </w:pPr>
      <w:r w:rsidRPr="00E62888">
        <w:rPr>
          <w:lang w:val="ro-RO"/>
        </w:rPr>
        <w:lastRenderedPageBreak/>
        <w:t xml:space="preserve">Alegerea delegatului sătesc se face cu majoritatea voturilor celor prezenţi la </w:t>
      </w:r>
    </w:p>
    <w:p w:rsidR="002522CE" w:rsidRPr="00E62888" w:rsidRDefault="002522CE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a</w:t>
      </w:r>
      <w:r w:rsidR="001970CB" w:rsidRPr="00E62888">
        <w:rPr>
          <w:lang w:val="ro-RO"/>
        </w:rPr>
        <w:t>ceastă</w:t>
      </w:r>
      <w:r w:rsidRPr="00E62888">
        <w:rPr>
          <w:lang w:val="ro-RO"/>
        </w:rPr>
        <w:t xml:space="preserve"> </w:t>
      </w:r>
      <w:r w:rsidR="001970CB" w:rsidRPr="00E62888">
        <w:rPr>
          <w:lang w:val="ro-RO"/>
        </w:rPr>
        <w:t>adunare, consemnată într-un proces-verbal care se prezintă în prima şedinţă a consiliului local.</w:t>
      </w:r>
      <w:r w:rsidRPr="00E62888">
        <w:rPr>
          <w:lang w:val="ro-RO"/>
        </w:rPr>
        <w:t xml:space="preserve"> </w:t>
      </w:r>
      <w:r w:rsidR="001970CB" w:rsidRPr="00E62888">
        <w:rPr>
          <w:lang w:val="ro-RO"/>
        </w:rPr>
        <w:t>La adunarea sătească pot participa toţi cetăţenii cu drept de vot din satul respectiv.</w:t>
      </w:r>
    </w:p>
    <w:p w:rsidR="002522CE" w:rsidRPr="00E62888" w:rsidRDefault="001970CB" w:rsidP="00F85788">
      <w:pPr>
        <w:pStyle w:val="BodyText"/>
        <w:numPr>
          <w:ilvl w:val="0"/>
          <w:numId w:val="38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Încetarea de drept a mandatului delegatului sătesc are loc în următoarele </w:t>
      </w:r>
    </w:p>
    <w:p w:rsidR="002522CE" w:rsidRPr="00E62888" w:rsidRDefault="001970CB" w:rsidP="002522CE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situaţii:</w:t>
      </w:r>
      <w:r w:rsidRPr="00E62888">
        <w:rPr>
          <w:lang w:val="ro-RO"/>
        </w:rPr>
        <w:br/>
        <w:t>a) demisie;</w:t>
      </w:r>
    </w:p>
    <w:p w:rsidR="001970CB" w:rsidRPr="00E62888" w:rsidRDefault="001970CB" w:rsidP="002522CE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b) validarea, în calitate de consilier local, a unui supleant care are domiciliul în satul al cărui</w:t>
      </w:r>
    </w:p>
    <w:p w:rsidR="002522CE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delegat este;</w:t>
      </w:r>
    </w:p>
    <w:p w:rsidR="001970CB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c) schimbarea domiciliului într-un alt sat, inclusiv ca urmare a reorganizării unităţii</w:t>
      </w:r>
    </w:p>
    <w:p w:rsidR="002522CE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administrativ-teritoriale respective;</w:t>
      </w:r>
    </w:p>
    <w:p w:rsidR="001970CB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d) condamnarea, prin hotărâre judecătorească rămasă definitivă, la o pedeapsă privativă de</w:t>
      </w:r>
    </w:p>
    <w:p w:rsidR="002522CE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libertate, indiferent de modalitatea de individualizare a pedepsei;</w:t>
      </w:r>
    </w:p>
    <w:p w:rsidR="002522CE" w:rsidRPr="00E62888" w:rsidRDefault="002522CE" w:rsidP="002522CE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(e)</w:t>
      </w:r>
      <w:r w:rsidR="001970CB" w:rsidRPr="00E62888">
        <w:rPr>
          <w:lang w:val="ro-RO"/>
        </w:rPr>
        <w:t>punerea sub interdicţie judecătorească;</w:t>
      </w:r>
    </w:p>
    <w:p w:rsidR="002522CE" w:rsidRPr="00E62888" w:rsidRDefault="001970CB" w:rsidP="002522CE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f) pierderea drepturilor electorale;</w:t>
      </w:r>
    </w:p>
    <w:p w:rsidR="002522CE" w:rsidRPr="00E62888" w:rsidRDefault="001970CB" w:rsidP="002522CE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g) deces.</w:t>
      </w:r>
    </w:p>
    <w:p w:rsidR="001970CB" w:rsidRPr="00E62888" w:rsidRDefault="001970CB" w:rsidP="002522CE">
      <w:pPr>
        <w:pStyle w:val="BodyText"/>
        <w:spacing w:after="0"/>
        <w:ind w:left="720" w:firstLine="720"/>
        <w:jc w:val="both"/>
        <w:rPr>
          <w:lang w:val="ro-RO"/>
        </w:rPr>
      </w:pPr>
      <w:r w:rsidRPr="00E62888">
        <w:rPr>
          <w:lang w:val="ro-RO"/>
        </w:rPr>
        <w:t>(5) În situaţiile prevăzute la alin. (4) se alege un nou delegat sătesc, cu respectarea</w:t>
      </w:r>
    </w:p>
    <w:p w:rsidR="001970CB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prevederilor alin. (1) - (3), care se aplică în mod corespunzător.</w:t>
      </w:r>
    </w:p>
    <w:p w:rsidR="002522CE" w:rsidRPr="00E62888" w:rsidRDefault="001970CB" w:rsidP="00F85788">
      <w:pPr>
        <w:pStyle w:val="BodyText"/>
        <w:numPr>
          <w:ilvl w:val="0"/>
          <w:numId w:val="38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Adunarea sătească, convocată de către primar, poate hotărî oricând eliberarea </w:t>
      </w:r>
    </w:p>
    <w:p w:rsidR="002522CE" w:rsidRPr="00E62888" w:rsidRDefault="001970CB" w:rsidP="002522CE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din funcţie a</w:t>
      </w:r>
      <w:r w:rsidR="002522CE" w:rsidRPr="00E62888">
        <w:rPr>
          <w:lang w:val="ro-RO"/>
        </w:rPr>
        <w:t xml:space="preserve"> </w:t>
      </w:r>
      <w:r w:rsidRPr="00E62888">
        <w:rPr>
          <w:lang w:val="ro-RO"/>
        </w:rPr>
        <w:t>delegatului sătesc şi alegerea, în termen de 20 de zile de la eliberare, a unei alte persoane în</w:t>
      </w:r>
      <w:r w:rsidR="002522CE" w:rsidRPr="00E62888">
        <w:rPr>
          <w:lang w:val="ro-RO"/>
        </w:rPr>
        <w:t xml:space="preserve"> </w:t>
      </w:r>
      <w:r w:rsidRPr="00E62888">
        <w:rPr>
          <w:lang w:val="ro-RO"/>
        </w:rPr>
        <w:t>această funcţie, în condiţiile alin. (2) care se aplică în mod corespunzător.</w:t>
      </w:r>
    </w:p>
    <w:p w:rsidR="002522CE" w:rsidRPr="00E62888" w:rsidRDefault="001970CB" w:rsidP="00F85788">
      <w:pPr>
        <w:pStyle w:val="BodyText"/>
        <w:numPr>
          <w:ilvl w:val="0"/>
          <w:numId w:val="38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La discutarea problemelor privind satele pe care le reprezintă, delegaţii săteşti</w:t>
      </w:r>
    </w:p>
    <w:p w:rsidR="001970CB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sunt invitaţi</w:t>
      </w:r>
      <w:r w:rsidR="002522CE" w:rsidRPr="00E62888">
        <w:rPr>
          <w:lang w:val="ro-RO"/>
        </w:rPr>
        <w:t xml:space="preserve"> </w:t>
      </w:r>
      <w:r w:rsidRPr="00E62888">
        <w:rPr>
          <w:lang w:val="ro-RO"/>
        </w:rPr>
        <w:t>în mod obligatoriu. Delegaţii săteşti au dreptul de a se exprima cu privire la problemele discutate,</w:t>
      </w:r>
      <w:r w:rsidR="002522CE" w:rsidRPr="00E62888">
        <w:rPr>
          <w:lang w:val="ro-RO"/>
        </w:rPr>
        <w:t xml:space="preserve"> </w:t>
      </w:r>
      <w:r w:rsidRPr="00E62888">
        <w:rPr>
          <w:lang w:val="ro-RO"/>
        </w:rPr>
        <w:t>opinia acestora fiind consemnată în procesul-verbal al şedinţei.</w:t>
      </w:r>
    </w:p>
    <w:p w:rsidR="00944592" w:rsidRPr="00E62888" w:rsidRDefault="00944592" w:rsidP="00EF290C">
      <w:pPr>
        <w:pStyle w:val="BodyText"/>
        <w:spacing w:after="0"/>
        <w:jc w:val="both"/>
        <w:rPr>
          <w:lang w:val="ro-RO"/>
        </w:rPr>
      </w:pPr>
    </w:p>
    <w:p w:rsidR="00944592" w:rsidRPr="00BC1BFB" w:rsidRDefault="001970CB" w:rsidP="00944592">
      <w:pPr>
        <w:pStyle w:val="BodyText"/>
        <w:spacing w:after="0"/>
        <w:jc w:val="center"/>
        <w:rPr>
          <w:b/>
          <w:i/>
          <w:sz w:val="28"/>
          <w:szCs w:val="28"/>
          <w:lang w:val="ro-RO"/>
        </w:rPr>
      </w:pPr>
      <w:r w:rsidRPr="00BC1BFB">
        <w:rPr>
          <w:b/>
          <w:sz w:val="28"/>
          <w:szCs w:val="28"/>
          <w:lang w:val="ro-RO"/>
        </w:rPr>
        <w:t>SECŢIUNEA a 5-a</w:t>
      </w:r>
      <w:r w:rsidRPr="00BC1BFB">
        <w:rPr>
          <w:b/>
          <w:sz w:val="28"/>
          <w:szCs w:val="28"/>
          <w:lang w:val="ro-RO"/>
        </w:rPr>
        <w:br/>
      </w:r>
      <w:r w:rsidRPr="00BC1BFB">
        <w:rPr>
          <w:b/>
          <w:i/>
          <w:sz w:val="28"/>
          <w:szCs w:val="28"/>
          <w:lang w:val="ro-RO"/>
        </w:rPr>
        <w:t>Dizolvarea consiliului local</w:t>
      </w:r>
    </w:p>
    <w:p w:rsidR="00944592" w:rsidRDefault="00944592" w:rsidP="00944592">
      <w:pPr>
        <w:pStyle w:val="BodyText"/>
        <w:spacing w:after="0"/>
        <w:rPr>
          <w:b/>
          <w:sz w:val="28"/>
          <w:szCs w:val="28"/>
          <w:lang w:val="ro-RO"/>
        </w:rPr>
      </w:pPr>
    </w:p>
    <w:p w:rsidR="00944592" w:rsidRDefault="001970CB" w:rsidP="00944592">
      <w:pPr>
        <w:pStyle w:val="BodyText"/>
        <w:spacing w:after="0"/>
        <w:ind w:left="720" w:firstLine="720"/>
        <w:rPr>
          <w:b/>
          <w:lang w:val="ro-RO"/>
        </w:rPr>
      </w:pPr>
      <w:r w:rsidRPr="00944592">
        <w:rPr>
          <w:b/>
          <w:u w:val="single"/>
          <w:lang w:val="ro-RO"/>
        </w:rPr>
        <w:t>A</w:t>
      </w:r>
      <w:r w:rsidR="00944592">
        <w:rPr>
          <w:b/>
          <w:u w:val="single"/>
          <w:lang w:val="ro-RO"/>
        </w:rPr>
        <w:t>rt</w:t>
      </w:r>
      <w:r w:rsidRPr="00944592">
        <w:rPr>
          <w:b/>
          <w:u w:val="single"/>
          <w:lang w:val="ro-RO"/>
        </w:rPr>
        <w:t>. 47</w:t>
      </w:r>
      <w:r w:rsidR="00944592">
        <w:rPr>
          <w:b/>
          <w:u w:val="single"/>
          <w:lang w:val="ro-RO"/>
        </w:rPr>
        <w:t xml:space="preserve">. </w:t>
      </w:r>
      <w:r w:rsidR="00944592">
        <w:rPr>
          <w:b/>
          <w:lang w:val="ro-RO"/>
        </w:rPr>
        <w:t xml:space="preserve"> </w:t>
      </w:r>
      <w:r w:rsidRPr="00E62888">
        <w:rPr>
          <w:b/>
          <w:lang w:val="ro-RO"/>
        </w:rPr>
        <w:t>-</w:t>
      </w:r>
      <w:r w:rsidR="00944592">
        <w:rPr>
          <w:b/>
          <w:lang w:val="ro-RO"/>
        </w:rPr>
        <w:t xml:space="preserve"> </w:t>
      </w:r>
      <w:r w:rsidRPr="00E62888">
        <w:rPr>
          <w:b/>
          <w:lang w:val="ro-RO"/>
        </w:rPr>
        <w:t>Situaţiile de dizolvare a consiliului local</w:t>
      </w:r>
    </w:p>
    <w:p w:rsidR="00944592" w:rsidRDefault="001970CB" w:rsidP="00F85788">
      <w:pPr>
        <w:pStyle w:val="BodyText"/>
        <w:numPr>
          <w:ilvl w:val="0"/>
          <w:numId w:val="39"/>
        </w:numPr>
        <w:spacing w:after="0"/>
        <w:rPr>
          <w:lang w:val="ro-RO"/>
        </w:rPr>
      </w:pPr>
      <w:r w:rsidRPr="00E62888">
        <w:rPr>
          <w:lang w:val="ro-RO"/>
        </w:rPr>
        <w:t xml:space="preserve">Consiliul local se dizolvă de drept sau prin referendum local. Consiliul local </w:t>
      </w:r>
    </w:p>
    <w:p w:rsidR="001970CB" w:rsidRPr="00E62888" w:rsidRDefault="001970CB" w:rsidP="00944592">
      <w:pPr>
        <w:pStyle w:val="BodyText"/>
        <w:spacing w:after="0"/>
        <w:rPr>
          <w:lang w:val="ro-RO"/>
        </w:rPr>
      </w:pPr>
      <w:r w:rsidRPr="00E62888">
        <w:rPr>
          <w:lang w:val="ro-RO"/>
        </w:rPr>
        <w:t>se dizolvă de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>drept:</w:t>
      </w:r>
      <w:r w:rsidRPr="00E62888">
        <w:rPr>
          <w:lang w:val="ro-RO"/>
        </w:rPr>
        <w:br/>
        <w:t>a) în cazul în care acesta nu se întruneşte cel puţin într-o şedinţă ordinară sau extraordinară, pe</w:t>
      </w:r>
    </w:p>
    <w:p w:rsidR="001970CB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durata a patru luni calendaristice consecutive, deşi a fost convocat conform prevederilor legale;</w:t>
      </w:r>
      <w:r w:rsidRPr="00E62888">
        <w:rPr>
          <w:lang w:val="ro-RO"/>
        </w:rPr>
        <w:br/>
        <w:t>b) în cazul în care nu a adoptat nicio hotărâre în 3 şedinţe ordinare sau extraordinare ţinute pe</w:t>
      </w:r>
    </w:p>
    <w:p w:rsidR="00944592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durata a patru luni calendaristice consecutive;</w:t>
      </w:r>
    </w:p>
    <w:p w:rsidR="001970CB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c) în cazul în care numărul consilierilor locali în funcţie este mai mic decât jumătatea</w:t>
      </w:r>
    </w:p>
    <w:p w:rsidR="00944592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numărului membrilor consiliului local şi nu a putut fi completat cu supleanţi în condiţiile art. 26.</w:t>
      </w:r>
    </w:p>
    <w:p w:rsidR="00944592" w:rsidRDefault="001970CB" w:rsidP="00F85788">
      <w:pPr>
        <w:pStyle w:val="BodyText"/>
        <w:numPr>
          <w:ilvl w:val="0"/>
          <w:numId w:val="39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Primarul, viceprimarul, secretarul general al </w:t>
      </w:r>
      <w:r w:rsidR="00944592">
        <w:rPr>
          <w:lang w:val="ro-RO"/>
        </w:rPr>
        <w:t>comunei</w:t>
      </w:r>
      <w:r w:rsidRPr="00E62888">
        <w:rPr>
          <w:lang w:val="ro-RO"/>
        </w:rPr>
        <w:t>,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 xml:space="preserve">prefectul sau orice altă </w:t>
      </w:r>
    </w:p>
    <w:p w:rsidR="00944592" w:rsidRDefault="001970CB" w:rsidP="00944592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persoană interesată sesizează instanţa de contencios administrativ cu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>privire la cazurile prevăzute la alin. (1). Instanţa analizează situaţia de fapt şi se pronunţă cu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>privire la dizolvarea consiliului local. Hotărârea instanţei este definitivă şi se comunică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>prefectului.</w:t>
      </w:r>
    </w:p>
    <w:p w:rsidR="00944592" w:rsidRDefault="001970CB" w:rsidP="00944592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944592">
        <w:rPr>
          <w:b/>
          <w:u w:val="single"/>
          <w:lang w:val="ro-RO"/>
        </w:rPr>
        <w:t>A</w:t>
      </w:r>
      <w:r w:rsidR="00944592">
        <w:rPr>
          <w:b/>
          <w:u w:val="single"/>
          <w:lang w:val="ro-RO"/>
        </w:rPr>
        <w:t>rt</w:t>
      </w:r>
      <w:r w:rsidRPr="00944592">
        <w:rPr>
          <w:b/>
          <w:u w:val="single"/>
          <w:lang w:val="ro-RO"/>
        </w:rPr>
        <w:t>. 48</w:t>
      </w:r>
      <w:r w:rsidR="00944592">
        <w:rPr>
          <w:b/>
          <w:u w:val="single"/>
          <w:lang w:val="ro-RO"/>
        </w:rPr>
        <w:t xml:space="preserve">. </w:t>
      </w:r>
      <w:r w:rsidR="00944592">
        <w:rPr>
          <w:b/>
          <w:lang w:val="ro-RO"/>
        </w:rPr>
        <w:t xml:space="preserve"> </w:t>
      </w:r>
      <w:r w:rsidRPr="00E62888">
        <w:rPr>
          <w:b/>
          <w:lang w:val="ro-RO"/>
        </w:rPr>
        <w:t>-</w:t>
      </w:r>
      <w:r w:rsidR="00944592">
        <w:rPr>
          <w:b/>
          <w:lang w:val="ro-RO"/>
        </w:rPr>
        <w:t xml:space="preserve"> </w:t>
      </w:r>
      <w:r w:rsidRPr="00E62888">
        <w:rPr>
          <w:b/>
          <w:lang w:val="ro-RO"/>
        </w:rPr>
        <w:t>Referendumul local</w:t>
      </w:r>
    </w:p>
    <w:p w:rsidR="00944592" w:rsidRDefault="001970CB" w:rsidP="00F85788">
      <w:pPr>
        <w:pStyle w:val="BodyText"/>
        <w:numPr>
          <w:ilvl w:val="0"/>
          <w:numId w:val="40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Consiliul local poate fi dizolvat prin referendum local, organizat în condiţiile </w:t>
      </w:r>
    </w:p>
    <w:p w:rsidR="00944592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legii.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>Referendumul se organizează ca urmare a cererii adresate în acest sens prefectului de cel puţin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>25% din numărul cetăţenilor cu drept de vot înscrişi în Registrul electoral cu domiciliul sau</w:t>
      </w:r>
      <w:r w:rsidRPr="00E62888">
        <w:rPr>
          <w:lang w:val="ro-RO"/>
        </w:rPr>
        <w:br/>
        <w:t>reşedinţa în unitatea administrativ-teritorială.</w:t>
      </w:r>
    </w:p>
    <w:p w:rsidR="00944592" w:rsidRDefault="001970CB" w:rsidP="00F85788">
      <w:pPr>
        <w:pStyle w:val="BodyText"/>
        <w:numPr>
          <w:ilvl w:val="0"/>
          <w:numId w:val="40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Cererea cuprinde motivele ce au stat la baza acesteia, numele şi prenumele,</w:t>
      </w:r>
    </w:p>
    <w:p w:rsidR="00944592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data şi locul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>naşterii, seria şi numărul buletinului sau ale cărţii de identitate şi semnătura olografă ale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>cetăţenilor care au solicitat organizarea referendumului.</w:t>
      </w:r>
    </w:p>
    <w:p w:rsidR="00ED45B3" w:rsidRDefault="00ED45B3" w:rsidP="00EF290C">
      <w:pPr>
        <w:pStyle w:val="BodyText"/>
        <w:spacing w:after="0"/>
        <w:jc w:val="both"/>
        <w:rPr>
          <w:lang w:val="ro-RO"/>
        </w:rPr>
      </w:pPr>
    </w:p>
    <w:p w:rsidR="00944592" w:rsidRDefault="001970CB" w:rsidP="00944592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944592">
        <w:rPr>
          <w:b/>
          <w:u w:val="single"/>
          <w:lang w:val="ro-RO"/>
        </w:rPr>
        <w:lastRenderedPageBreak/>
        <w:t>A</w:t>
      </w:r>
      <w:r w:rsidR="00944592">
        <w:rPr>
          <w:b/>
          <w:u w:val="single"/>
          <w:lang w:val="ro-RO"/>
        </w:rPr>
        <w:t>rt</w:t>
      </w:r>
      <w:r w:rsidRPr="00944592">
        <w:rPr>
          <w:b/>
          <w:u w:val="single"/>
          <w:lang w:val="ro-RO"/>
        </w:rPr>
        <w:t>. 49</w:t>
      </w:r>
      <w:r w:rsidR="00944592">
        <w:rPr>
          <w:b/>
          <w:u w:val="single"/>
          <w:lang w:val="ro-RO"/>
        </w:rPr>
        <w:t xml:space="preserve">. </w:t>
      </w:r>
      <w:r w:rsidR="00944592">
        <w:rPr>
          <w:b/>
          <w:lang w:val="ro-RO"/>
        </w:rPr>
        <w:t xml:space="preserve"> </w:t>
      </w:r>
      <w:r w:rsidRPr="00E62888">
        <w:rPr>
          <w:b/>
          <w:lang w:val="ro-RO"/>
        </w:rPr>
        <w:t>- Organizarea referendumului local</w:t>
      </w:r>
    </w:p>
    <w:p w:rsidR="00944592" w:rsidRDefault="001970CB" w:rsidP="00F85788">
      <w:pPr>
        <w:pStyle w:val="BodyText"/>
        <w:numPr>
          <w:ilvl w:val="0"/>
          <w:numId w:val="41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Cheltuielile pentru organizarea referendumului local se suportă din bugetul </w:t>
      </w:r>
    </w:p>
    <w:p w:rsidR="00944592" w:rsidRDefault="00944592" w:rsidP="00944592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local al comunei.</w:t>
      </w:r>
    </w:p>
    <w:p w:rsidR="00944592" w:rsidRDefault="001970CB" w:rsidP="00F85788">
      <w:pPr>
        <w:pStyle w:val="BodyText"/>
        <w:numPr>
          <w:ilvl w:val="0"/>
          <w:numId w:val="41"/>
        </w:numPr>
        <w:spacing w:after="0"/>
        <w:jc w:val="both"/>
        <w:rPr>
          <w:lang w:val="ro-RO"/>
        </w:rPr>
      </w:pPr>
      <w:r w:rsidRPr="00944592">
        <w:rPr>
          <w:lang w:val="ro-RO"/>
        </w:rPr>
        <w:t>Referendumul local este organizat de către o comisie numită prin ordin al</w:t>
      </w:r>
    </w:p>
    <w:p w:rsidR="00944592" w:rsidRDefault="001970CB" w:rsidP="00EF290C">
      <w:pPr>
        <w:pStyle w:val="BodyText"/>
        <w:spacing w:after="0"/>
        <w:jc w:val="both"/>
        <w:rPr>
          <w:lang w:val="ro-RO"/>
        </w:rPr>
      </w:pPr>
      <w:r w:rsidRPr="00944592">
        <w:rPr>
          <w:lang w:val="ro-RO"/>
        </w:rPr>
        <w:t>prefectului,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>compusă dintr-un reprezentant al prefectului, câte un reprezentant al primarului, al consiliului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>local şi al consiliului judeţean şi un judecător de la judecătoria în a cărei rază teritorială se află</w:t>
      </w:r>
      <w:r w:rsidR="00944592">
        <w:rPr>
          <w:lang w:val="ro-RO"/>
        </w:rPr>
        <w:t xml:space="preserve"> comuna </w:t>
      </w:r>
      <w:r w:rsidRPr="00E62888">
        <w:rPr>
          <w:lang w:val="ro-RO"/>
        </w:rPr>
        <w:t>. Secretariatul comisiei este asigurat de instituţia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>prefectului.</w:t>
      </w:r>
    </w:p>
    <w:p w:rsidR="00944592" w:rsidRDefault="001970CB" w:rsidP="00F85788">
      <w:pPr>
        <w:pStyle w:val="BodyText"/>
        <w:numPr>
          <w:ilvl w:val="0"/>
          <w:numId w:val="41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Referendumul local este valabil dacă s-au prezentat la urne cel puţin 30% din </w:t>
      </w:r>
    </w:p>
    <w:p w:rsidR="001970CB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numărul total</w:t>
      </w:r>
      <w:r w:rsidR="00944592">
        <w:rPr>
          <w:lang w:val="ro-RO"/>
        </w:rPr>
        <w:t xml:space="preserve"> </w:t>
      </w:r>
      <w:r w:rsidRPr="00E62888">
        <w:rPr>
          <w:lang w:val="ro-RO"/>
        </w:rPr>
        <w:t xml:space="preserve">al locuitorilor cu drept de vot înscrişi în Registrul electoral cu domiciliul sau reşedinţa în </w:t>
      </w:r>
      <w:r w:rsidR="00944592">
        <w:rPr>
          <w:lang w:val="ro-RO"/>
        </w:rPr>
        <w:t>comună</w:t>
      </w:r>
      <w:r w:rsidRPr="00E62888">
        <w:rPr>
          <w:lang w:val="ro-RO"/>
        </w:rPr>
        <w:t>. Activitatea consiliului local încetează înainte de termen dacă s-au</w:t>
      </w:r>
      <w:r w:rsidRPr="00E62888">
        <w:rPr>
          <w:lang w:val="ro-RO"/>
        </w:rPr>
        <w:br/>
        <w:t>pronunţat în acest sens cel puţin jumătate plus unu din numărul total al voturilor valabil</w:t>
      </w:r>
      <w:r w:rsidRPr="00E62888">
        <w:rPr>
          <w:lang w:val="ro-RO"/>
        </w:rPr>
        <w:br/>
        <w:t>exprimate, iar rezultatul referendumului a fost validat în condiţiile legii.</w:t>
      </w:r>
    </w:p>
    <w:p w:rsidR="009B147A" w:rsidRDefault="001970CB" w:rsidP="00944592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944592">
        <w:rPr>
          <w:b/>
          <w:u w:val="single"/>
          <w:lang w:val="ro-RO"/>
        </w:rPr>
        <w:t>A</w:t>
      </w:r>
      <w:r w:rsidR="00944592">
        <w:rPr>
          <w:b/>
          <w:u w:val="single"/>
          <w:lang w:val="ro-RO"/>
        </w:rPr>
        <w:t>rt</w:t>
      </w:r>
      <w:r w:rsidRPr="00944592">
        <w:rPr>
          <w:b/>
          <w:u w:val="single"/>
          <w:lang w:val="ro-RO"/>
        </w:rPr>
        <w:t>. 50</w:t>
      </w:r>
      <w:r w:rsidR="00944592">
        <w:rPr>
          <w:b/>
          <w:u w:val="single"/>
          <w:lang w:val="ro-RO"/>
        </w:rPr>
        <w:t xml:space="preserve">. </w:t>
      </w:r>
      <w:r w:rsidR="00944592">
        <w:rPr>
          <w:b/>
          <w:lang w:val="ro-RO"/>
        </w:rPr>
        <w:t xml:space="preserve"> </w:t>
      </w:r>
      <w:r w:rsidRPr="00E62888">
        <w:rPr>
          <w:b/>
          <w:lang w:val="ro-RO"/>
        </w:rPr>
        <w:t>- Organizarea alegerilor după dizolvarea consiliului local sau după</w:t>
      </w:r>
    </w:p>
    <w:p w:rsidR="009B147A" w:rsidRDefault="009B147A" w:rsidP="009B147A">
      <w:pPr>
        <w:pStyle w:val="BodyText"/>
        <w:spacing w:after="0"/>
        <w:jc w:val="both"/>
        <w:rPr>
          <w:b/>
          <w:lang w:val="ro-RO"/>
        </w:rPr>
      </w:pPr>
      <w:r>
        <w:rPr>
          <w:b/>
          <w:lang w:val="ro-RO"/>
        </w:rPr>
        <w:t>v</w:t>
      </w:r>
      <w:r w:rsidR="001970CB" w:rsidRPr="00E62888">
        <w:rPr>
          <w:b/>
          <w:lang w:val="ro-RO"/>
        </w:rPr>
        <w:t>alidarea</w:t>
      </w:r>
      <w:r>
        <w:rPr>
          <w:b/>
          <w:lang w:val="ro-RO"/>
        </w:rPr>
        <w:t xml:space="preserve"> </w:t>
      </w:r>
      <w:r w:rsidR="001970CB" w:rsidRPr="00E62888">
        <w:rPr>
          <w:b/>
          <w:lang w:val="ro-RO"/>
        </w:rPr>
        <w:t>rezultatului referendumului</w:t>
      </w:r>
    </w:p>
    <w:p w:rsidR="009B147A" w:rsidRDefault="001970CB" w:rsidP="00F85788">
      <w:pPr>
        <w:pStyle w:val="BodyText"/>
        <w:numPr>
          <w:ilvl w:val="0"/>
          <w:numId w:val="42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În termen de maximum 90 de zile de la rămânerea definitivă a hotărârii</w:t>
      </w:r>
    </w:p>
    <w:p w:rsidR="009B147A" w:rsidRDefault="001970CB" w:rsidP="00EF290C">
      <w:pPr>
        <w:pStyle w:val="BodyText"/>
        <w:spacing w:after="0"/>
        <w:jc w:val="both"/>
        <w:rPr>
          <w:lang w:val="ro-RO"/>
        </w:rPr>
      </w:pPr>
      <w:r w:rsidRPr="009B147A">
        <w:rPr>
          <w:lang w:val="ro-RO"/>
        </w:rPr>
        <w:t>judecătoreşti prin</w:t>
      </w:r>
      <w:r w:rsidR="009B147A">
        <w:rPr>
          <w:lang w:val="ro-RO"/>
        </w:rPr>
        <w:t xml:space="preserve"> </w:t>
      </w:r>
      <w:r w:rsidRPr="00E62888">
        <w:rPr>
          <w:lang w:val="ro-RO"/>
        </w:rPr>
        <w:t>care s-a constatat dizolvarea consiliului local sau, după caz, de la validarea rezultatului</w:t>
      </w:r>
      <w:r w:rsidR="009B147A">
        <w:rPr>
          <w:lang w:val="ro-RO"/>
        </w:rPr>
        <w:t xml:space="preserve"> </w:t>
      </w:r>
      <w:r w:rsidRPr="00E62888">
        <w:rPr>
          <w:lang w:val="ro-RO"/>
        </w:rPr>
        <w:t>referendumului se organizează alegeri pentru un nou consiliu local.</w:t>
      </w:r>
    </w:p>
    <w:p w:rsidR="009B147A" w:rsidRDefault="001970CB" w:rsidP="00F85788">
      <w:pPr>
        <w:pStyle w:val="BodyText"/>
        <w:numPr>
          <w:ilvl w:val="0"/>
          <w:numId w:val="42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Stabilirea datei pentru organizarea alegerii noului consiliu local se face de</w:t>
      </w:r>
    </w:p>
    <w:p w:rsidR="009B147A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către Guvern, la</w:t>
      </w:r>
      <w:r w:rsidR="009B147A">
        <w:rPr>
          <w:lang w:val="ro-RO"/>
        </w:rPr>
        <w:t xml:space="preserve"> </w:t>
      </w:r>
      <w:r w:rsidRPr="00E62888">
        <w:rPr>
          <w:lang w:val="ro-RO"/>
        </w:rPr>
        <w:t>propunerea autorităţilor cu atribuţii în organizarea alegerilor locale, pe baza solicitării prefectului.</w:t>
      </w:r>
    </w:p>
    <w:p w:rsidR="009B147A" w:rsidRDefault="001970CB" w:rsidP="009B147A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9B147A">
        <w:rPr>
          <w:b/>
          <w:u w:val="single"/>
          <w:lang w:val="ro-RO"/>
        </w:rPr>
        <w:t>A</w:t>
      </w:r>
      <w:r w:rsidR="009B147A">
        <w:rPr>
          <w:b/>
          <w:u w:val="single"/>
          <w:lang w:val="ro-RO"/>
        </w:rPr>
        <w:t>rt</w:t>
      </w:r>
      <w:r w:rsidRPr="009B147A">
        <w:rPr>
          <w:b/>
          <w:u w:val="single"/>
          <w:lang w:val="ro-RO"/>
        </w:rPr>
        <w:t>. 51</w:t>
      </w:r>
      <w:r w:rsidR="009B147A">
        <w:rPr>
          <w:b/>
          <w:u w:val="single"/>
          <w:lang w:val="ro-RO"/>
        </w:rPr>
        <w:t xml:space="preserve">. </w:t>
      </w:r>
      <w:r w:rsidR="009B147A">
        <w:rPr>
          <w:b/>
          <w:lang w:val="ro-RO"/>
        </w:rPr>
        <w:t xml:space="preserve"> </w:t>
      </w:r>
      <w:r w:rsidRPr="00E62888">
        <w:rPr>
          <w:b/>
          <w:lang w:val="ro-RO"/>
        </w:rPr>
        <w:t>-</w:t>
      </w:r>
      <w:r w:rsidR="009B147A">
        <w:rPr>
          <w:b/>
          <w:lang w:val="ro-RO"/>
        </w:rPr>
        <w:t xml:space="preserve"> </w:t>
      </w:r>
      <w:r w:rsidRPr="00E62888">
        <w:rPr>
          <w:b/>
          <w:lang w:val="ro-RO"/>
        </w:rPr>
        <w:t>Rezolvarea treburilor publice curente în cazul dizolvării consiliului</w:t>
      </w:r>
    </w:p>
    <w:p w:rsidR="009B147A" w:rsidRDefault="00F15CFD" w:rsidP="009B147A">
      <w:pPr>
        <w:pStyle w:val="BodyText"/>
        <w:spacing w:after="0"/>
        <w:jc w:val="both"/>
        <w:rPr>
          <w:b/>
          <w:lang w:val="ro-RO"/>
        </w:rPr>
      </w:pPr>
      <w:r>
        <w:rPr>
          <w:b/>
          <w:lang w:val="ro-RO"/>
        </w:rPr>
        <w:t>l</w:t>
      </w:r>
      <w:r w:rsidR="001970CB" w:rsidRPr="00E62888">
        <w:rPr>
          <w:b/>
          <w:lang w:val="ro-RO"/>
        </w:rPr>
        <w:t>ocal</w:t>
      </w:r>
    </w:p>
    <w:p w:rsidR="009B147A" w:rsidRDefault="001970CB" w:rsidP="00F85788">
      <w:pPr>
        <w:pStyle w:val="BodyText"/>
        <w:numPr>
          <w:ilvl w:val="0"/>
          <w:numId w:val="43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Până la constituirea noului consiliu local, primarul sau, în absenţa acestuia, </w:t>
      </w:r>
    </w:p>
    <w:p w:rsidR="009B147A" w:rsidRDefault="009B147A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S</w:t>
      </w:r>
      <w:r w:rsidR="001970CB" w:rsidRPr="00E62888">
        <w:rPr>
          <w:lang w:val="ro-RO"/>
        </w:rPr>
        <w:t>ecretarul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 xml:space="preserve">general al </w:t>
      </w:r>
      <w:r>
        <w:rPr>
          <w:lang w:val="ro-RO"/>
        </w:rPr>
        <w:t xml:space="preserve">comunei </w:t>
      </w:r>
      <w:r w:rsidR="001970CB" w:rsidRPr="00E62888">
        <w:rPr>
          <w:lang w:val="ro-RO"/>
        </w:rPr>
        <w:t xml:space="preserve"> rezolvă problemele curente ale comunei,cu respectarea competenţelor şi atribuţiilor ce îi revin, potrivit legii.</w:t>
      </w:r>
    </w:p>
    <w:p w:rsidR="009B147A" w:rsidRDefault="001970CB" w:rsidP="00F85788">
      <w:pPr>
        <w:pStyle w:val="BodyText"/>
        <w:numPr>
          <w:ilvl w:val="0"/>
          <w:numId w:val="43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În situaţia excepţională în care consiliul local a fost dizolvat în condiţiile art. </w:t>
      </w:r>
    </w:p>
    <w:p w:rsidR="009B147A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47, primarul</w:t>
      </w:r>
      <w:r w:rsidR="009B147A">
        <w:rPr>
          <w:lang w:val="ro-RO"/>
        </w:rPr>
        <w:t xml:space="preserve"> </w:t>
      </w:r>
      <w:r w:rsidRPr="00E62888">
        <w:rPr>
          <w:lang w:val="ro-RO"/>
        </w:rPr>
        <w:t>se află în imposibilitatea exercitării atribuţiilor sale ca urmare a încetării sau suspendării</w:t>
      </w:r>
      <w:r w:rsidR="009B147A">
        <w:rPr>
          <w:lang w:val="ro-RO"/>
        </w:rPr>
        <w:t xml:space="preserve"> </w:t>
      </w:r>
      <w:r w:rsidRPr="00E62888">
        <w:rPr>
          <w:lang w:val="ro-RO"/>
        </w:rPr>
        <w:t>mandatului său ori a altor situaţii prevăzute de lege, iar funcţia de secretar general al</w:t>
      </w:r>
      <w:r w:rsidRPr="00E62888">
        <w:rPr>
          <w:lang w:val="ro-RO"/>
        </w:rPr>
        <w:br/>
      </w:r>
      <w:r w:rsidR="009B147A">
        <w:rPr>
          <w:lang w:val="ro-RO"/>
        </w:rPr>
        <w:t xml:space="preserve">comunei </w:t>
      </w:r>
      <w:r w:rsidR="009B147A" w:rsidRPr="00E62888">
        <w:rPr>
          <w:lang w:val="ro-RO"/>
        </w:rPr>
        <w:t xml:space="preserve"> </w:t>
      </w:r>
      <w:r w:rsidRPr="00E62888">
        <w:rPr>
          <w:lang w:val="ro-RO"/>
        </w:rPr>
        <w:t>este vacantă, prefectul numeşte prin ordin o</w:t>
      </w:r>
      <w:r w:rsidR="009B147A">
        <w:rPr>
          <w:lang w:val="ro-RO"/>
        </w:rPr>
        <w:t xml:space="preserve"> </w:t>
      </w:r>
      <w:r w:rsidRPr="00E62888">
        <w:rPr>
          <w:lang w:val="ro-RO"/>
        </w:rPr>
        <w:t>persoană prin detaşare, în condiţiile părţii a VI-a titlul II din Codul administrativ , care să</w:t>
      </w:r>
      <w:r w:rsidR="009B147A">
        <w:rPr>
          <w:lang w:val="ro-RO"/>
        </w:rPr>
        <w:t xml:space="preserve"> </w:t>
      </w:r>
      <w:r w:rsidRPr="00E62888">
        <w:rPr>
          <w:lang w:val="ro-RO"/>
        </w:rPr>
        <w:t xml:space="preserve">exercite atribuţiile de secretar general al </w:t>
      </w:r>
      <w:r w:rsidR="009B147A">
        <w:rPr>
          <w:lang w:val="ro-RO"/>
        </w:rPr>
        <w:t>comunei</w:t>
      </w:r>
    </w:p>
    <w:p w:rsidR="009B147A" w:rsidRDefault="009B147A" w:rsidP="00EF290C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p</w:t>
      </w:r>
      <w:r w:rsidR="001970CB" w:rsidRPr="00E62888">
        <w:rPr>
          <w:lang w:val="ro-RO"/>
        </w:rPr>
        <w:t>entru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 xml:space="preserve"> a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>rezolva problemele curente ale comunei, până la ocuparea funcţiei publice de conducere de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 xml:space="preserve">secretar general al </w:t>
      </w:r>
      <w:r>
        <w:rPr>
          <w:lang w:val="ro-RO"/>
        </w:rPr>
        <w:t>comunei</w:t>
      </w:r>
      <w:r w:rsidR="001970CB" w:rsidRPr="00E62888">
        <w:rPr>
          <w:lang w:val="ro-RO"/>
        </w:rPr>
        <w:t xml:space="preserve"> în condiţiile legii.</w:t>
      </w:r>
    </w:p>
    <w:p w:rsidR="004A169E" w:rsidRDefault="001970CB" w:rsidP="00F85788">
      <w:pPr>
        <w:pStyle w:val="BodyText"/>
        <w:numPr>
          <w:ilvl w:val="0"/>
          <w:numId w:val="43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Persoana desemnată potrivit prevederilor alin. (2) trebuie să îndeplinească </w:t>
      </w:r>
    </w:p>
    <w:p w:rsidR="004A169E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condiţiile de</w:t>
      </w:r>
      <w:r w:rsidR="004A169E">
        <w:rPr>
          <w:lang w:val="ro-RO"/>
        </w:rPr>
        <w:t xml:space="preserve"> </w:t>
      </w:r>
      <w:r w:rsidRPr="00E62888">
        <w:rPr>
          <w:lang w:val="ro-RO"/>
        </w:rPr>
        <w:t>studii şi vechime în specialitatea studiilor necesare pentru ocuparea funcţiei de secretar general al</w:t>
      </w:r>
      <w:r w:rsidR="004A169E">
        <w:rPr>
          <w:lang w:val="ro-RO"/>
        </w:rPr>
        <w:t xml:space="preserve"> comunei</w:t>
      </w:r>
      <w:r w:rsidRPr="00E62888">
        <w:rPr>
          <w:lang w:val="ro-RO"/>
        </w:rPr>
        <w:t xml:space="preserve"> prevăzute în Codul administrativ la titlul VII al</w:t>
      </w:r>
      <w:r w:rsidR="004A169E">
        <w:rPr>
          <w:lang w:val="ro-RO"/>
        </w:rPr>
        <w:t xml:space="preserve"> </w:t>
      </w:r>
      <w:r w:rsidRPr="00E62888">
        <w:rPr>
          <w:lang w:val="ro-RO"/>
        </w:rPr>
        <w:t>părţi I şi la partea a VI-a titlul II.</w:t>
      </w:r>
      <w:r w:rsidR="004A169E">
        <w:rPr>
          <w:lang w:val="ro-RO"/>
        </w:rPr>
        <w:t xml:space="preserve"> </w:t>
      </w:r>
    </w:p>
    <w:p w:rsidR="004A169E" w:rsidRDefault="001970CB" w:rsidP="00F85788">
      <w:pPr>
        <w:pStyle w:val="BodyText"/>
        <w:numPr>
          <w:ilvl w:val="0"/>
          <w:numId w:val="43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În situaţia prevăzută la alin. (2), prin excepţie de la prevederile părţii a VI-a </w:t>
      </w:r>
    </w:p>
    <w:p w:rsidR="004A169E" w:rsidRDefault="001970CB" w:rsidP="004A169E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titlul II din cod,</w:t>
      </w:r>
      <w:r w:rsidR="004A169E">
        <w:rPr>
          <w:lang w:val="ro-RO"/>
        </w:rPr>
        <w:t xml:space="preserve"> </w:t>
      </w:r>
      <w:r w:rsidRPr="00E62888">
        <w:rPr>
          <w:lang w:val="ro-RO"/>
        </w:rPr>
        <w:t>concursul pentru ocuparea funcţiei publice de conducere de secretar general al comunei,se organizează de instituţia prefectului.</w:t>
      </w:r>
    </w:p>
    <w:p w:rsidR="004A169E" w:rsidRDefault="001970CB" w:rsidP="004A169E">
      <w:pPr>
        <w:pStyle w:val="BodyText"/>
        <w:spacing w:after="0"/>
        <w:ind w:left="720" w:firstLine="720"/>
        <w:jc w:val="both"/>
        <w:rPr>
          <w:lang w:val="ro-RO"/>
        </w:rPr>
      </w:pPr>
      <w:r w:rsidRPr="00E62888">
        <w:rPr>
          <w:lang w:val="ro-RO"/>
        </w:rPr>
        <w:t>(5) Numirea în funcţia de secretar general al comunei, se face, în situaţia</w:t>
      </w:r>
    </w:p>
    <w:p w:rsidR="001970CB" w:rsidRDefault="001970CB" w:rsidP="004A169E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prevăzută la alin. (2) sau în situaţia în care procedura de organizare a</w:t>
      </w:r>
      <w:r w:rsidRPr="00E62888">
        <w:rPr>
          <w:lang w:val="ro-RO"/>
        </w:rPr>
        <w:br/>
        <w:t>concursului a fost demarată anterior situaţiei excepţionale prevăzute la alin. (2), de către prefect,</w:t>
      </w:r>
      <w:r w:rsidRPr="00E62888">
        <w:rPr>
          <w:lang w:val="ro-RO"/>
        </w:rPr>
        <w:br/>
        <w:t>dacă nu a încetat situaţia care a determinat imposibilitatea exercitării atribuţiilor de către primar.</w:t>
      </w:r>
    </w:p>
    <w:p w:rsidR="00F15CFD" w:rsidRDefault="00F15CFD" w:rsidP="004A169E">
      <w:pPr>
        <w:pStyle w:val="BodyText"/>
        <w:spacing w:after="0"/>
        <w:jc w:val="both"/>
        <w:rPr>
          <w:lang w:val="ro-RO"/>
        </w:rPr>
      </w:pPr>
    </w:p>
    <w:p w:rsidR="00ED45B3" w:rsidRDefault="00ED45B3" w:rsidP="004A169E">
      <w:pPr>
        <w:pStyle w:val="BodyText"/>
        <w:spacing w:after="0"/>
        <w:jc w:val="both"/>
        <w:rPr>
          <w:lang w:val="ro-RO"/>
        </w:rPr>
      </w:pPr>
    </w:p>
    <w:p w:rsidR="00ED45B3" w:rsidRDefault="00ED45B3" w:rsidP="004A169E">
      <w:pPr>
        <w:pStyle w:val="BodyText"/>
        <w:spacing w:after="0"/>
        <w:jc w:val="both"/>
        <w:rPr>
          <w:lang w:val="ro-RO"/>
        </w:rPr>
      </w:pPr>
    </w:p>
    <w:p w:rsidR="00ED45B3" w:rsidRDefault="00ED45B3" w:rsidP="004A169E">
      <w:pPr>
        <w:pStyle w:val="BodyText"/>
        <w:spacing w:after="0"/>
        <w:jc w:val="both"/>
        <w:rPr>
          <w:lang w:val="ro-RO"/>
        </w:rPr>
      </w:pPr>
    </w:p>
    <w:p w:rsidR="00ED45B3" w:rsidRDefault="00ED45B3" w:rsidP="004A169E">
      <w:pPr>
        <w:pStyle w:val="BodyText"/>
        <w:spacing w:after="0"/>
        <w:jc w:val="both"/>
        <w:rPr>
          <w:lang w:val="ro-RO"/>
        </w:rPr>
      </w:pPr>
    </w:p>
    <w:p w:rsidR="00ED45B3" w:rsidRPr="00E62888" w:rsidRDefault="00ED45B3" w:rsidP="004A169E">
      <w:pPr>
        <w:pStyle w:val="BodyText"/>
        <w:spacing w:after="0"/>
        <w:jc w:val="both"/>
        <w:rPr>
          <w:lang w:val="ro-RO"/>
        </w:rPr>
      </w:pPr>
    </w:p>
    <w:p w:rsidR="00F15CFD" w:rsidRDefault="001970CB" w:rsidP="00F15CFD">
      <w:pPr>
        <w:pStyle w:val="BodyText"/>
        <w:spacing w:after="0"/>
        <w:jc w:val="center"/>
        <w:rPr>
          <w:b/>
          <w:sz w:val="28"/>
          <w:szCs w:val="28"/>
          <w:lang w:val="ro-RO"/>
        </w:rPr>
      </w:pPr>
      <w:r w:rsidRPr="00F15CFD">
        <w:rPr>
          <w:b/>
          <w:sz w:val="28"/>
          <w:szCs w:val="28"/>
          <w:lang w:val="ro-RO"/>
        </w:rPr>
        <w:lastRenderedPageBreak/>
        <w:t>Mandatul de ales local</w:t>
      </w:r>
      <w:r w:rsidRPr="00E62888">
        <w:rPr>
          <w:b/>
          <w:lang w:val="ro-RO"/>
        </w:rPr>
        <w:br/>
      </w:r>
      <w:r w:rsidRPr="00F15CFD">
        <w:rPr>
          <w:b/>
          <w:sz w:val="28"/>
          <w:szCs w:val="28"/>
          <w:lang w:val="ro-RO"/>
        </w:rPr>
        <w:t>CAPITOLUL I</w:t>
      </w:r>
      <w:r w:rsidRPr="00F15CFD">
        <w:rPr>
          <w:b/>
          <w:sz w:val="28"/>
          <w:szCs w:val="28"/>
          <w:lang w:val="ro-RO"/>
        </w:rPr>
        <w:br/>
        <w:t>Dispoziţii generale</w:t>
      </w:r>
    </w:p>
    <w:p w:rsidR="00F15CFD" w:rsidRDefault="00F15CFD" w:rsidP="00F15CFD">
      <w:pPr>
        <w:pStyle w:val="BodyText"/>
        <w:spacing w:after="0"/>
        <w:rPr>
          <w:b/>
          <w:sz w:val="28"/>
          <w:szCs w:val="28"/>
          <w:lang w:val="ro-RO"/>
        </w:rPr>
      </w:pPr>
    </w:p>
    <w:p w:rsidR="00F15CFD" w:rsidRDefault="001970CB" w:rsidP="00F15CFD">
      <w:pPr>
        <w:pStyle w:val="BodyText"/>
        <w:spacing w:after="0"/>
        <w:ind w:left="720" w:firstLine="720"/>
        <w:rPr>
          <w:b/>
          <w:lang w:val="ro-RO"/>
        </w:rPr>
      </w:pPr>
      <w:r w:rsidRPr="00F15CFD">
        <w:rPr>
          <w:b/>
          <w:u w:val="single"/>
          <w:lang w:val="ro-RO"/>
        </w:rPr>
        <w:t>A</w:t>
      </w:r>
      <w:r w:rsidR="00F15CFD">
        <w:rPr>
          <w:b/>
          <w:u w:val="single"/>
          <w:lang w:val="ro-RO"/>
        </w:rPr>
        <w:t>rt</w:t>
      </w:r>
      <w:r w:rsidRPr="00F15CFD">
        <w:rPr>
          <w:b/>
          <w:u w:val="single"/>
          <w:lang w:val="ro-RO"/>
        </w:rPr>
        <w:t>. 52</w:t>
      </w:r>
      <w:r w:rsidR="00F15CFD">
        <w:rPr>
          <w:b/>
          <w:u w:val="single"/>
          <w:lang w:val="ro-RO"/>
        </w:rPr>
        <w:t xml:space="preserve">. </w:t>
      </w:r>
      <w:r w:rsidR="00F15CFD">
        <w:rPr>
          <w:b/>
          <w:lang w:val="ro-RO"/>
        </w:rPr>
        <w:t xml:space="preserve"> </w:t>
      </w:r>
      <w:r w:rsidRPr="00E62888">
        <w:rPr>
          <w:b/>
          <w:lang w:val="ro-RO"/>
        </w:rPr>
        <w:t>- Mandatul aleşilor locali</w:t>
      </w:r>
    </w:p>
    <w:p w:rsidR="003A12CC" w:rsidRDefault="001970CB" w:rsidP="003A12CC">
      <w:pPr>
        <w:pStyle w:val="BodyText"/>
        <w:spacing w:after="0"/>
        <w:ind w:left="720" w:firstLine="720"/>
        <w:rPr>
          <w:lang w:val="ro-RO"/>
        </w:rPr>
      </w:pPr>
      <w:r w:rsidRPr="00E62888">
        <w:rPr>
          <w:lang w:val="ro-RO"/>
        </w:rPr>
        <w:t>Mandatul consilierului local, este de 4 ani şi se exercită în condiţiile legii.</w:t>
      </w:r>
    </w:p>
    <w:p w:rsidR="003A12CC" w:rsidRDefault="001970CB" w:rsidP="003A12CC">
      <w:pPr>
        <w:pStyle w:val="BodyText"/>
        <w:spacing w:after="0"/>
        <w:ind w:left="720" w:firstLine="720"/>
        <w:rPr>
          <w:b/>
          <w:lang w:val="ro-RO"/>
        </w:rPr>
      </w:pPr>
      <w:r w:rsidRPr="003A12CC">
        <w:rPr>
          <w:b/>
          <w:u w:val="single"/>
          <w:lang w:val="ro-RO"/>
        </w:rPr>
        <w:t>A</w:t>
      </w:r>
      <w:r w:rsidR="00A05A93">
        <w:rPr>
          <w:b/>
          <w:u w:val="single"/>
          <w:lang w:val="ro-RO"/>
        </w:rPr>
        <w:t>rt</w:t>
      </w:r>
      <w:r w:rsidRPr="003A12CC">
        <w:rPr>
          <w:b/>
          <w:u w:val="single"/>
          <w:lang w:val="ro-RO"/>
        </w:rPr>
        <w:t>. 53</w:t>
      </w:r>
      <w:r w:rsidR="003A12CC">
        <w:rPr>
          <w:b/>
          <w:u w:val="single"/>
          <w:lang w:val="ro-RO"/>
        </w:rPr>
        <w:t xml:space="preserve">. </w:t>
      </w:r>
      <w:r w:rsidR="003A12CC">
        <w:rPr>
          <w:b/>
          <w:lang w:val="ro-RO"/>
        </w:rPr>
        <w:t xml:space="preserve"> </w:t>
      </w:r>
      <w:r w:rsidRPr="00E62888">
        <w:rPr>
          <w:b/>
          <w:lang w:val="ro-RO"/>
        </w:rPr>
        <w:t>- Condiţii speciale de exercitare a mandatului aleşilor locali</w:t>
      </w:r>
    </w:p>
    <w:p w:rsidR="001970CB" w:rsidRPr="00E62888" w:rsidRDefault="001970CB" w:rsidP="003A12CC">
      <w:pPr>
        <w:pStyle w:val="BodyText"/>
        <w:spacing w:after="0"/>
        <w:ind w:left="720" w:firstLine="720"/>
        <w:rPr>
          <w:lang w:val="ro-RO"/>
        </w:rPr>
      </w:pPr>
      <w:r w:rsidRPr="00E62888">
        <w:rPr>
          <w:lang w:val="ro-RO"/>
        </w:rPr>
        <w:t xml:space="preserve">(1) Consiliul local, </w:t>
      </w:r>
      <w:r w:rsidR="003A12CC">
        <w:rPr>
          <w:lang w:val="ro-RO"/>
        </w:rPr>
        <w:t>ales</w:t>
      </w:r>
      <w:r w:rsidRPr="00E62888">
        <w:rPr>
          <w:lang w:val="ro-RO"/>
        </w:rPr>
        <w:t xml:space="preserve"> în cursul unui mandat, ca urmare a dizolvării consiliului</w:t>
      </w:r>
    </w:p>
    <w:p w:rsidR="003A12CC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local, încheie mandatul precedentei autorităţi a</w:t>
      </w:r>
      <w:r w:rsidR="003A12CC">
        <w:rPr>
          <w:lang w:val="ro-RO"/>
        </w:rPr>
        <w:t xml:space="preserve"> </w:t>
      </w:r>
      <w:r w:rsidRPr="00E62888">
        <w:rPr>
          <w:lang w:val="ro-RO"/>
        </w:rPr>
        <w:t>administraţiei publice locale.</w:t>
      </w:r>
    </w:p>
    <w:p w:rsidR="001970CB" w:rsidRPr="00E62888" w:rsidRDefault="001970CB" w:rsidP="003A12CC">
      <w:pPr>
        <w:pStyle w:val="BodyText"/>
        <w:spacing w:after="0"/>
        <w:ind w:left="720" w:firstLine="720"/>
        <w:jc w:val="both"/>
        <w:rPr>
          <w:lang w:val="ro-RO"/>
        </w:rPr>
      </w:pPr>
      <w:r w:rsidRPr="00E62888">
        <w:rPr>
          <w:lang w:val="ro-RO"/>
        </w:rPr>
        <w:t>(2) Consiliul local, ale</w:t>
      </w:r>
      <w:r w:rsidR="003A12CC">
        <w:rPr>
          <w:lang w:val="ro-RO"/>
        </w:rPr>
        <w:t>s</w:t>
      </w:r>
      <w:r w:rsidRPr="00E62888">
        <w:rPr>
          <w:lang w:val="ro-RO"/>
        </w:rPr>
        <w:t xml:space="preserve"> în urma organizării unor noi unităţi administrativ-</w:t>
      </w:r>
    </w:p>
    <w:p w:rsidR="003A12CC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teritoriale, îşi exercită mandatul numai până la organizarea următoarelor alegeri locale generale.</w:t>
      </w:r>
    </w:p>
    <w:p w:rsidR="001970CB" w:rsidRPr="00ED45B3" w:rsidRDefault="001970CB" w:rsidP="003A12CC">
      <w:pPr>
        <w:pStyle w:val="BodyText"/>
        <w:spacing w:after="0"/>
        <w:jc w:val="center"/>
        <w:rPr>
          <w:sz w:val="28"/>
          <w:szCs w:val="28"/>
          <w:lang w:val="ro-RO"/>
        </w:rPr>
      </w:pPr>
      <w:r w:rsidRPr="00E62888">
        <w:rPr>
          <w:lang w:val="ro-RO"/>
        </w:rPr>
        <w:br/>
      </w:r>
      <w:r w:rsidRPr="00ED45B3">
        <w:rPr>
          <w:b/>
          <w:sz w:val="28"/>
          <w:szCs w:val="28"/>
          <w:lang w:val="ro-RO"/>
        </w:rPr>
        <w:t>CAPITOLUL II</w:t>
      </w:r>
    </w:p>
    <w:p w:rsidR="003A12CC" w:rsidRPr="00ED45B3" w:rsidRDefault="001970CB" w:rsidP="003A12CC">
      <w:pPr>
        <w:pStyle w:val="BodyText"/>
        <w:spacing w:after="0"/>
        <w:jc w:val="center"/>
        <w:rPr>
          <w:b/>
          <w:sz w:val="28"/>
          <w:szCs w:val="28"/>
          <w:lang w:val="ro-RO"/>
        </w:rPr>
      </w:pPr>
      <w:r w:rsidRPr="00ED45B3">
        <w:rPr>
          <w:b/>
          <w:sz w:val="28"/>
          <w:szCs w:val="28"/>
          <w:lang w:val="ro-RO"/>
        </w:rPr>
        <w:t>Suspendarea şi încetarea mandatului de ales local</w:t>
      </w:r>
    </w:p>
    <w:p w:rsidR="003A12CC" w:rsidRDefault="003A12CC" w:rsidP="003A12CC">
      <w:pPr>
        <w:pStyle w:val="BodyText"/>
        <w:spacing w:after="0"/>
        <w:rPr>
          <w:b/>
          <w:lang w:val="ro-RO"/>
        </w:rPr>
      </w:pPr>
    </w:p>
    <w:p w:rsidR="003A12CC" w:rsidRDefault="001970CB" w:rsidP="003A12CC">
      <w:pPr>
        <w:pStyle w:val="BodyText"/>
        <w:spacing w:after="0"/>
        <w:ind w:left="720" w:firstLine="720"/>
        <w:rPr>
          <w:b/>
          <w:lang w:val="ro-RO"/>
        </w:rPr>
      </w:pPr>
      <w:r w:rsidRPr="003A12CC">
        <w:rPr>
          <w:b/>
          <w:u w:val="single"/>
          <w:lang w:val="ro-RO"/>
        </w:rPr>
        <w:t>A</w:t>
      </w:r>
      <w:r w:rsidR="003A12CC">
        <w:rPr>
          <w:b/>
          <w:u w:val="single"/>
          <w:lang w:val="ro-RO"/>
        </w:rPr>
        <w:t>rt</w:t>
      </w:r>
      <w:r w:rsidRPr="003A12CC">
        <w:rPr>
          <w:b/>
          <w:u w:val="single"/>
          <w:lang w:val="ro-RO"/>
        </w:rPr>
        <w:t>. 54</w:t>
      </w:r>
      <w:r w:rsidR="003A12CC">
        <w:rPr>
          <w:b/>
          <w:u w:val="single"/>
          <w:lang w:val="ro-RO"/>
        </w:rPr>
        <w:t xml:space="preserve">. </w:t>
      </w:r>
      <w:r w:rsidR="003A12CC">
        <w:rPr>
          <w:b/>
          <w:lang w:val="ro-RO"/>
        </w:rPr>
        <w:t xml:space="preserve"> </w:t>
      </w:r>
      <w:r w:rsidRPr="00E62888">
        <w:rPr>
          <w:b/>
          <w:lang w:val="ro-RO"/>
        </w:rPr>
        <w:t>- Suspendarea mandatului de consilier local</w:t>
      </w:r>
    </w:p>
    <w:p w:rsidR="003A12CC" w:rsidRDefault="001970CB" w:rsidP="00F85788">
      <w:pPr>
        <w:pStyle w:val="BodyText"/>
        <w:numPr>
          <w:ilvl w:val="0"/>
          <w:numId w:val="44"/>
        </w:numPr>
        <w:spacing w:after="0"/>
        <w:rPr>
          <w:lang w:val="ro-RO"/>
        </w:rPr>
      </w:pPr>
      <w:r w:rsidRPr="00E62888">
        <w:rPr>
          <w:lang w:val="ro-RO"/>
        </w:rPr>
        <w:t>Mandatul de consilier local, se suspendă în următoarele situaţii:</w:t>
      </w:r>
    </w:p>
    <w:p w:rsidR="003A12CC" w:rsidRDefault="001970CB" w:rsidP="003A12CC">
      <w:pPr>
        <w:pStyle w:val="BodyText"/>
        <w:spacing w:after="0"/>
        <w:rPr>
          <w:lang w:val="ro-RO"/>
        </w:rPr>
      </w:pPr>
      <w:r w:rsidRPr="00E62888">
        <w:rPr>
          <w:lang w:val="ro-RO"/>
        </w:rPr>
        <w:t>a) a fost dispusă măsura arestării preventive;</w:t>
      </w:r>
      <w:r w:rsidRPr="00E62888">
        <w:rPr>
          <w:lang w:val="ro-RO"/>
        </w:rPr>
        <w:br/>
        <w:t>b) a fost dispusă măsura arestului la domiciliu;</w:t>
      </w:r>
      <w:r w:rsidRPr="00E62888">
        <w:rPr>
          <w:lang w:val="ro-RO"/>
        </w:rPr>
        <w:br/>
        <w:t>c) a fost însărcinat de către consiliul din care face parte, de către Guvern sau de către</w:t>
      </w:r>
      <w:r w:rsidR="003A12CC">
        <w:rPr>
          <w:lang w:val="ro-RO"/>
        </w:rPr>
        <w:t xml:space="preserve"> </w:t>
      </w:r>
      <w:r w:rsidRPr="00E62888">
        <w:rPr>
          <w:lang w:val="ro-RO"/>
        </w:rPr>
        <w:t>Parlament cu exercitarea unei misiuni în ţară sau în străinătate.</w:t>
      </w:r>
    </w:p>
    <w:p w:rsidR="008005E8" w:rsidRDefault="001970CB" w:rsidP="003A12CC">
      <w:pPr>
        <w:pStyle w:val="BodyText"/>
        <w:spacing w:after="0"/>
        <w:ind w:left="720" w:firstLine="720"/>
        <w:jc w:val="both"/>
        <w:rPr>
          <w:lang w:val="ro-RO"/>
        </w:rPr>
      </w:pPr>
      <w:r w:rsidRPr="00E62888">
        <w:rPr>
          <w:lang w:val="ro-RO"/>
        </w:rPr>
        <w:t xml:space="preserve">(2) Măsurile prevăzute la alin. (1) lit. a) şi b) dispuse în condiţiile Legii nr. </w:t>
      </w:r>
    </w:p>
    <w:p w:rsidR="008005E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135/2010,</w:t>
      </w:r>
      <w:r w:rsidR="008005E8">
        <w:rPr>
          <w:lang w:val="ro-RO"/>
        </w:rPr>
        <w:t xml:space="preserve"> privind Codul de procedură penală </w:t>
      </w:r>
      <w:r w:rsidRPr="00E62888">
        <w:rPr>
          <w:lang w:val="ro-RO"/>
        </w:rPr>
        <w:t xml:space="preserve"> cu</w:t>
      </w:r>
      <w:r w:rsidR="008005E8">
        <w:rPr>
          <w:lang w:val="ro-RO"/>
        </w:rPr>
        <w:t xml:space="preserve"> </w:t>
      </w:r>
      <w:r w:rsidRPr="00E62888">
        <w:rPr>
          <w:lang w:val="ro-RO"/>
        </w:rPr>
        <w:t>modificările şi completările ulterioare, se comunică de îndată de către instanţa de judecată</w:t>
      </w:r>
      <w:r w:rsidR="008005E8">
        <w:rPr>
          <w:lang w:val="ro-RO"/>
        </w:rPr>
        <w:t xml:space="preserve"> </w:t>
      </w:r>
      <w:r w:rsidRPr="00E62888">
        <w:rPr>
          <w:lang w:val="ro-RO"/>
        </w:rPr>
        <w:t>prefectului care, prin ordin, în termen de maximum 48 de ore de la comunicare, constată</w:t>
      </w:r>
      <w:r w:rsidR="008005E8">
        <w:rPr>
          <w:lang w:val="ro-RO"/>
        </w:rPr>
        <w:t xml:space="preserve"> </w:t>
      </w:r>
      <w:r w:rsidRPr="00E62888">
        <w:rPr>
          <w:lang w:val="ro-RO"/>
        </w:rPr>
        <w:t>suspendarea mandatului.</w:t>
      </w:r>
    </w:p>
    <w:p w:rsidR="008005E8" w:rsidRDefault="008005E8" w:rsidP="008005E8">
      <w:pPr>
        <w:pStyle w:val="BodyText"/>
        <w:spacing w:after="0"/>
        <w:ind w:left="720" w:firstLine="720"/>
        <w:jc w:val="both"/>
        <w:rPr>
          <w:lang w:val="ro-RO"/>
        </w:rPr>
      </w:pPr>
      <w:r>
        <w:rPr>
          <w:lang w:val="ro-RO"/>
        </w:rPr>
        <w:t>(3)</w:t>
      </w:r>
      <w:r w:rsidR="001970CB" w:rsidRPr="00E62888">
        <w:rPr>
          <w:lang w:val="ro-RO"/>
        </w:rPr>
        <w:t>Documentele corespunzătoare situaţiei prevăzute la alin. (1) lit. c) se comunică</w:t>
      </w:r>
    </w:p>
    <w:p w:rsidR="008005E8" w:rsidRDefault="001970CB" w:rsidP="008005E8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de către</w:t>
      </w:r>
      <w:r w:rsidR="008005E8">
        <w:rPr>
          <w:lang w:val="ro-RO"/>
        </w:rPr>
        <w:t xml:space="preserve"> </w:t>
      </w:r>
      <w:r w:rsidRPr="00E62888">
        <w:rPr>
          <w:lang w:val="ro-RO"/>
        </w:rPr>
        <w:t>emitent, în termen de 5 zile lucrătoare de la desemnare, secretarului general al</w:t>
      </w:r>
      <w:r w:rsidRPr="00E62888">
        <w:rPr>
          <w:lang w:val="ro-RO"/>
        </w:rPr>
        <w:br/>
      </w:r>
      <w:r w:rsidR="008005E8">
        <w:rPr>
          <w:lang w:val="ro-RO"/>
        </w:rPr>
        <w:t xml:space="preserve">comunei  şi primarului, </w:t>
      </w:r>
      <w:r w:rsidRPr="00E62888">
        <w:rPr>
          <w:lang w:val="ro-RO"/>
        </w:rPr>
        <w:t xml:space="preserve"> iar în prima şedinţă ulterioară</w:t>
      </w:r>
      <w:r w:rsidR="008005E8">
        <w:rPr>
          <w:lang w:val="ro-RO"/>
        </w:rPr>
        <w:t xml:space="preserve"> </w:t>
      </w:r>
      <w:r w:rsidRPr="00E62888">
        <w:rPr>
          <w:lang w:val="ro-RO"/>
        </w:rPr>
        <w:t xml:space="preserve">comunicării consiliul local, după caz, ia </w:t>
      </w:r>
    </w:p>
    <w:p w:rsidR="008005E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act de această situaţie, prin hotărâre.</w:t>
      </w:r>
    </w:p>
    <w:p w:rsidR="008005E8" w:rsidRDefault="008005E8" w:rsidP="008005E8">
      <w:pPr>
        <w:pStyle w:val="BodyText"/>
        <w:spacing w:after="0"/>
        <w:ind w:left="720" w:firstLine="720"/>
        <w:jc w:val="both"/>
        <w:rPr>
          <w:lang w:val="ro-RO"/>
        </w:rPr>
      </w:pPr>
      <w:r>
        <w:rPr>
          <w:lang w:val="ro-RO"/>
        </w:rPr>
        <w:t>(4)</w:t>
      </w:r>
      <w:r w:rsidR="001970CB" w:rsidRPr="00E62888">
        <w:rPr>
          <w:lang w:val="ro-RO"/>
        </w:rPr>
        <w:t>Suspendarea durează până la încetarea situaţiei prevăzute la alin. (1).</w:t>
      </w:r>
    </w:p>
    <w:p w:rsidR="008005E8" w:rsidRDefault="001970CB" w:rsidP="008005E8">
      <w:pPr>
        <w:pStyle w:val="BodyText"/>
        <w:spacing w:after="0"/>
        <w:ind w:left="720" w:firstLine="720"/>
        <w:jc w:val="both"/>
        <w:rPr>
          <w:lang w:val="ro-RO"/>
        </w:rPr>
      </w:pPr>
      <w:r w:rsidRPr="00E62888">
        <w:rPr>
          <w:lang w:val="ro-RO"/>
        </w:rPr>
        <w:t>(5) Ordinul de suspendare emis pentru situaţiile prevăzute la alin. (1) lit. a) şi b</w:t>
      </w:r>
    </w:p>
    <w:p w:rsidR="008005E8" w:rsidRDefault="00ED45B3" w:rsidP="00EF290C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r</w:t>
      </w:r>
      <w:r w:rsidR="001970CB" w:rsidRPr="00E62888">
        <w:rPr>
          <w:lang w:val="ro-RO"/>
        </w:rPr>
        <w:t>espectiv</w:t>
      </w:r>
      <w:r w:rsidR="008005E8">
        <w:rPr>
          <w:lang w:val="ro-RO"/>
        </w:rPr>
        <w:t xml:space="preserve"> </w:t>
      </w:r>
      <w:r w:rsidR="001970CB" w:rsidRPr="00E62888">
        <w:rPr>
          <w:lang w:val="ro-RO"/>
        </w:rPr>
        <w:t>hotărârea prin care se ia act de suspendarea de drept a consilierului în condiţiile alin. (1) lit. c) se</w:t>
      </w:r>
      <w:r w:rsidR="008005E8">
        <w:rPr>
          <w:lang w:val="ro-RO"/>
        </w:rPr>
        <w:t xml:space="preserve"> </w:t>
      </w:r>
      <w:r w:rsidR="001970CB" w:rsidRPr="00E62888">
        <w:rPr>
          <w:lang w:val="ro-RO"/>
        </w:rPr>
        <w:t>comunică de îndată consilierului local, în termen de maximum 48 de ore de la emiterea ordinului,</w:t>
      </w:r>
      <w:r w:rsidR="008005E8">
        <w:rPr>
          <w:lang w:val="ro-RO"/>
        </w:rPr>
        <w:t xml:space="preserve"> </w:t>
      </w:r>
      <w:r w:rsidR="001970CB" w:rsidRPr="00E62888">
        <w:rPr>
          <w:lang w:val="ro-RO"/>
        </w:rPr>
        <w:t>respectiv hotărârii consiliului, după caz.</w:t>
      </w:r>
    </w:p>
    <w:p w:rsidR="008005E8" w:rsidRDefault="008005E8" w:rsidP="008005E8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(6)</w:t>
      </w:r>
      <w:r w:rsidR="001970CB" w:rsidRPr="00E62888">
        <w:rPr>
          <w:lang w:val="ro-RO"/>
        </w:rPr>
        <w:t>În cazul în care faţă de consilierul local, al cărui mandat a fost suspendat în</w:t>
      </w:r>
    </w:p>
    <w:p w:rsidR="008005E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condiţiile alin.(1) lit. a) şi b), a fost dispusă clasarea ori renunţarea la urmărirea penală sau instanţa</w:t>
      </w:r>
      <w:r w:rsidR="008005E8">
        <w:rPr>
          <w:lang w:val="ro-RO"/>
        </w:rPr>
        <w:t xml:space="preserve"> </w:t>
      </w:r>
      <w:r w:rsidRPr="00E62888">
        <w:rPr>
          <w:lang w:val="ro-RO"/>
        </w:rPr>
        <w:t>judecătorească a dispus achitarea sau încetarea procesului penal, acesta are dreptul la despăgubiri,în condiţiile legii.</w:t>
      </w:r>
    </w:p>
    <w:p w:rsidR="008005E8" w:rsidRDefault="001970CB" w:rsidP="008005E8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8005E8">
        <w:rPr>
          <w:b/>
          <w:u w:val="single"/>
          <w:lang w:val="ro-RO"/>
        </w:rPr>
        <w:t>ART. 55</w:t>
      </w:r>
      <w:r w:rsidR="008005E8">
        <w:rPr>
          <w:b/>
          <w:u w:val="single"/>
          <w:lang w:val="ro-RO"/>
        </w:rPr>
        <w:t xml:space="preserve">. </w:t>
      </w:r>
      <w:r w:rsidR="008005E8">
        <w:rPr>
          <w:b/>
          <w:lang w:val="ro-RO"/>
        </w:rPr>
        <w:t xml:space="preserve"> </w:t>
      </w:r>
      <w:r w:rsidRPr="00E62888">
        <w:rPr>
          <w:b/>
          <w:lang w:val="ro-RO"/>
        </w:rPr>
        <w:t>-</w:t>
      </w:r>
      <w:r w:rsidR="008005E8">
        <w:rPr>
          <w:b/>
          <w:lang w:val="ro-RO"/>
        </w:rPr>
        <w:t xml:space="preserve"> </w:t>
      </w:r>
      <w:r w:rsidRPr="00E62888">
        <w:rPr>
          <w:b/>
          <w:lang w:val="ro-RO"/>
        </w:rPr>
        <w:t>Încetarea mandatului de consilier local</w:t>
      </w:r>
    </w:p>
    <w:p w:rsidR="008005E8" w:rsidRDefault="001970CB" w:rsidP="00F85788">
      <w:pPr>
        <w:pStyle w:val="BodyText"/>
        <w:numPr>
          <w:ilvl w:val="0"/>
          <w:numId w:val="45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Calitatea de consilier local, încetează la data declarării ca legal constituit a </w:t>
      </w:r>
    </w:p>
    <w:p w:rsidR="008005E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noului consiliu</w:t>
      </w:r>
      <w:r w:rsidR="008005E8">
        <w:rPr>
          <w:lang w:val="ro-RO"/>
        </w:rPr>
        <w:t xml:space="preserve"> </w:t>
      </w:r>
      <w:r w:rsidRPr="00E62888">
        <w:rPr>
          <w:lang w:val="ro-RO"/>
        </w:rPr>
        <w:t>ales.</w:t>
      </w:r>
    </w:p>
    <w:p w:rsidR="008005E8" w:rsidRDefault="001970CB" w:rsidP="00F85788">
      <w:pPr>
        <w:pStyle w:val="BodyText"/>
        <w:numPr>
          <w:ilvl w:val="0"/>
          <w:numId w:val="45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Calitatea de consilier local, încetează de drept înainte de expirarea duratei </w:t>
      </w:r>
    </w:p>
    <w:p w:rsidR="008005E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normale a</w:t>
      </w:r>
      <w:r w:rsidR="008005E8">
        <w:rPr>
          <w:lang w:val="ro-RO"/>
        </w:rPr>
        <w:t xml:space="preserve"> </w:t>
      </w:r>
      <w:r w:rsidRPr="00E62888">
        <w:rPr>
          <w:lang w:val="ro-RO"/>
        </w:rPr>
        <w:t>mandatului, în următoarele cazuri:</w:t>
      </w:r>
    </w:p>
    <w:p w:rsidR="008005E8" w:rsidRDefault="001970CB" w:rsidP="00F85788">
      <w:pPr>
        <w:pStyle w:val="BodyText"/>
        <w:numPr>
          <w:ilvl w:val="0"/>
          <w:numId w:val="46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demisie;</w:t>
      </w:r>
    </w:p>
    <w:p w:rsidR="00F31511" w:rsidRDefault="001970CB" w:rsidP="00F85788">
      <w:pPr>
        <w:pStyle w:val="BodyText"/>
        <w:numPr>
          <w:ilvl w:val="0"/>
          <w:numId w:val="46"/>
        </w:numPr>
        <w:spacing w:after="0"/>
        <w:jc w:val="both"/>
        <w:rPr>
          <w:lang w:val="ro-RO"/>
        </w:rPr>
      </w:pPr>
      <w:r w:rsidRPr="00F31511">
        <w:rPr>
          <w:lang w:val="ro-RO"/>
        </w:rPr>
        <w:t>constatarea şi sancţionarea, în condiţiile Legii nr. 176/2010, cu modificările şi completările</w:t>
      </w:r>
      <w:r w:rsidR="00F31511" w:rsidRPr="00F31511">
        <w:rPr>
          <w:lang w:val="ro-RO"/>
        </w:rPr>
        <w:t xml:space="preserve"> </w:t>
      </w:r>
      <w:r w:rsidRPr="00F31511">
        <w:rPr>
          <w:lang w:val="ro-RO"/>
        </w:rPr>
        <w:t>ulterioare, a unei stări de incompatibilitate;</w:t>
      </w:r>
    </w:p>
    <w:p w:rsidR="001970CB" w:rsidRDefault="001970CB" w:rsidP="00F85788">
      <w:pPr>
        <w:pStyle w:val="BodyText"/>
        <w:numPr>
          <w:ilvl w:val="0"/>
          <w:numId w:val="46"/>
        </w:numPr>
        <w:spacing w:after="0"/>
        <w:jc w:val="both"/>
        <w:rPr>
          <w:lang w:val="ro-RO"/>
        </w:rPr>
      </w:pPr>
      <w:r w:rsidRPr="00F31511">
        <w:rPr>
          <w:lang w:val="ro-RO"/>
        </w:rPr>
        <w:t>schimbarea domiciliului într-o altă unitate administrativ-teritorială, inclusiv ca urmare a</w:t>
      </w:r>
    </w:p>
    <w:p w:rsidR="00F31511" w:rsidRDefault="001970CB" w:rsidP="00F31511">
      <w:pPr>
        <w:pStyle w:val="BodyText"/>
        <w:spacing w:after="0"/>
        <w:ind w:left="720"/>
        <w:jc w:val="both"/>
        <w:rPr>
          <w:lang w:val="ro-RO"/>
        </w:rPr>
      </w:pPr>
      <w:r w:rsidRPr="00F31511">
        <w:rPr>
          <w:lang w:val="ro-RO"/>
        </w:rPr>
        <w:t>reorganizării acesteia;</w:t>
      </w:r>
    </w:p>
    <w:p w:rsidR="001970CB" w:rsidRDefault="001970CB" w:rsidP="00F85788">
      <w:pPr>
        <w:pStyle w:val="BodyText"/>
        <w:numPr>
          <w:ilvl w:val="0"/>
          <w:numId w:val="46"/>
        </w:numPr>
        <w:spacing w:after="0"/>
        <w:jc w:val="both"/>
        <w:rPr>
          <w:lang w:val="ro-RO"/>
        </w:rPr>
      </w:pPr>
      <w:r w:rsidRPr="00F31511">
        <w:rPr>
          <w:lang w:val="ro-RO"/>
        </w:rPr>
        <w:lastRenderedPageBreak/>
        <w:t>lipsa nemotivată de la mai mult de 3 şedinţe ordinare şi/sau extraordinare consecutive ale</w:t>
      </w:r>
    </w:p>
    <w:p w:rsidR="00F31511" w:rsidRDefault="001970CB" w:rsidP="00DF6EB3">
      <w:pPr>
        <w:pStyle w:val="BodyText"/>
        <w:spacing w:after="0"/>
        <w:ind w:left="720"/>
        <w:jc w:val="both"/>
        <w:rPr>
          <w:lang w:val="ro-RO"/>
        </w:rPr>
      </w:pPr>
      <w:r w:rsidRPr="00F31511">
        <w:rPr>
          <w:lang w:val="ro-RO"/>
        </w:rPr>
        <w:t>consiliului, desfăşurate pe durata a trei luni calendaristice;</w:t>
      </w:r>
    </w:p>
    <w:p w:rsidR="00DF6EB3" w:rsidRDefault="001970CB" w:rsidP="00F85788">
      <w:pPr>
        <w:pStyle w:val="BodyText"/>
        <w:numPr>
          <w:ilvl w:val="0"/>
          <w:numId w:val="46"/>
        </w:numPr>
        <w:spacing w:after="0"/>
        <w:jc w:val="both"/>
        <w:rPr>
          <w:lang w:val="ro-RO"/>
        </w:rPr>
      </w:pPr>
      <w:r w:rsidRPr="00F31511">
        <w:rPr>
          <w:lang w:val="ro-RO"/>
        </w:rPr>
        <w:t>lipsa nemotivată de la 3 întruniri ale consiliului, convocate pe durata a 3 luni</w:t>
      </w:r>
    </w:p>
    <w:p w:rsidR="00DF6EB3" w:rsidRDefault="001970CB" w:rsidP="00DF6EB3">
      <w:pPr>
        <w:pStyle w:val="BodyText"/>
        <w:spacing w:after="0"/>
        <w:ind w:left="720"/>
        <w:jc w:val="both"/>
        <w:rPr>
          <w:lang w:val="ro-RO"/>
        </w:rPr>
      </w:pPr>
      <w:r w:rsidRPr="00DF6EB3">
        <w:rPr>
          <w:lang w:val="ro-RO"/>
        </w:rPr>
        <w:t>calendaristice,care determină imposibilitatea desfăşurării, în condiţiile legii, a şedinţelor ordinare şi/sau</w:t>
      </w:r>
      <w:r w:rsidR="00DF6EB3">
        <w:rPr>
          <w:lang w:val="ro-RO"/>
        </w:rPr>
        <w:t xml:space="preserve"> </w:t>
      </w:r>
      <w:r w:rsidRPr="00DF6EB3">
        <w:rPr>
          <w:lang w:val="ro-RO"/>
        </w:rPr>
        <w:t>extraordinare;</w:t>
      </w:r>
    </w:p>
    <w:p w:rsidR="001970CB" w:rsidRDefault="001970CB" w:rsidP="00F85788">
      <w:pPr>
        <w:pStyle w:val="BodyText"/>
        <w:numPr>
          <w:ilvl w:val="0"/>
          <w:numId w:val="46"/>
        </w:numPr>
        <w:spacing w:after="0"/>
        <w:jc w:val="both"/>
        <w:rPr>
          <w:lang w:val="ro-RO"/>
        </w:rPr>
      </w:pPr>
      <w:r w:rsidRPr="00DF6EB3">
        <w:rPr>
          <w:lang w:val="ro-RO"/>
        </w:rPr>
        <w:t>imposibilitatea exercitării mandatului pe o perioadă mai mare de 6 luni consecutive, cu</w:t>
      </w:r>
    </w:p>
    <w:p w:rsidR="00DF6EB3" w:rsidRDefault="001970CB" w:rsidP="00DF6EB3">
      <w:pPr>
        <w:pStyle w:val="BodyText"/>
        <w:spacing w:after="0"/>
        <w:ind w:left="720"/>
        <w:jc w:val="both"/>
        <w:rPr>
          <w:lang w:val="ro-RO"/>
        </w:rPr>
      </w:pPr>
      <w:r w:rsidRPr="00DF6EB3">
        <w:rPr>
          <w:lang w:val="ro-RO"/>
        </w:rPr>
        <w:t>excepţia cazurilor prevăzute de lege;</w:t>
      </w:r>
    </w:p>
    <w:p w:rsidR="001970CB" w:rsidRDefault="001970CB" w:rsidP="00F85788">
      <w:pPr>
        <w:pStyle w:val="BodyText"/>
        <w:numPr>
          <w:ilvl w:val="0"/>
          <w:numId w:val="46"/>
        </w:numPr>
        <w:spacing w:after="0"/>
        <w:jc w:val="both"/>
        <w:rPr>
          <w:lang w:val="ro-RO"/>
        </w:rPr>
      </w:pPr>
      <w:r w:rsidRPr="00DF6EB3">
        <w:rPr>
          <w:lang w:val="ro-RO"/>
        </w:rPr>
        <w:t>condamnarea, prin hotărâre judecătorească rămasă definitivă, la o pedeapsă privativă de</w:t>
      </w:r>
    </w:p>
    <w:p w:rsidR="00DF6EB3" w:rsidRDefault="001970CB" w:rsidP="00DF6EB3">
      <w:pPr>
        <w:pStyle w:val="BodyText"/>
        <w:spacing w:after="0"/>
        <w:ind w:left="720"/>
        <w:jc w:val="both"/>
        <w:rPr>
          <w:lang w:val="ro-RO"/>
        </w:rPr>
      </w:pPr>
      <w:r w:rsidRPr="00DF6EB3">
        <w:rPr>
          <w:lang w:val="ro-RO"/>
        </w:rPr>
        <w:t>libertate, indiferent de modalitatea de individualizare a executării pedepsei;</w:t>
      </w:r>
    </w:p>
    <w:p w:rsidR="00DF6EB3" w:rsidRDefault="001970CB" w:rsidP="00F85788">
      <w:pPr>
        <w:pStyle w:val="BodyText"/>
        <w:numPr>
          <w:ilvl w:val="0"/>
          <w:numId w:val="46"/>
        </w:numPr>
        <w:spacing w:after="0"/>
        <w:jc w:val="both"/>
        <w:rPr>
          <w:lang w:val="ro-RO"/>
        </w:rPr>
      </w:pPr>
      <w:r w:rsidRPr="00DF6EB3">
        <w:rPr>
          <w:lang w:val="ro-RO"/>
        </w:rPr>
        <w:t xml:space="preserve"> punerea sub interdicţie judecătorească;</w:t>
      </w:r>
    </w:p>
    <w:p w:rsidR="00DF6EB3" w:rsidRDefault="001970CB" w:rsidP="00F85788">
      <w:pPr>
        <w:pStyle w:val="BodyText"/>
        <w:numPr>
          <w:ilvl w:val="0"/>
          <w:numId w:val="46"/>
        </w:numPr>
        <w:spacing w:after="0"/>
        <w:jc w:val="both"/>
        <w:rPr>
          <w:lang w:val="ro-RO"/>
        </w:rPr>
      </w:pPr>
      <w:r w:rsidRPr="00DF6EB3">
        <w:rPr>
          <w:lang w:val="ro-RO"/>
        </w:rPr>
        <w:t xml:space="preserve"> pierderea drepturilor electorale;</w:t>
      </w:r>
    </w:p>
    <w:p w:rsidR="00DF6EB3" w:rsidRDefault="001970CB" w:rsidP="00F85788">
      <w:pPr>
        <w:pStyle w:val="BodyText"/>
        <w:numPr>
          <w:ilvl w:val="0"/>
          <w:numId w:val="46"/>
        </w:numPr>
        <w:spacing w:after="0"/>
        <w:jc w:val="both"/>
        <w:rPr>
          <w:lang w:val="ro-RO"/>
        </w:rPr>
      </w:pPr>
      <w:r w:rsidRPr="00DF6EB3">
        <w:rPr>
          <w:lang w:val="ro-RO"/>
        </w:rPr>
        <w:t xml:space="preserve">pierderea calităţii de membru al partidului politic sau al organizaţiei minorităţilor </w:t>
      </w:r>
    </w:p>
    <w:p w:rsidR="00DF6EB3" w:rsidRDefault="001970CB" w:rsidP="00DF6EB3">
      <w:pPr>
        <w:pStyle w:val="BodyText"/>
        <w:spacing w:after="0"/>
        <w:ind w:left="720"/>
        <w:jc w:val="both"/>
        <w:rPr>
          <w:lang w:val="ro-RO"/>
        </w:rPr>
      </w:pPr>
      <w:r w:rsidRPr="00DF6EB3">
        <w:rPr>
          <w:lang w:val="ro-RO"/>
        </w:rPr>
        <w:t>naţionale</w:t>
      </w:r>
      <w:r w:rsidR="00DF6EB3" w:rsidRPr="00DF6EB3">
        <w:rPr>
          <w:lang w:val="ro-RO"/>
        </w:rPr>
        <w:t xml:space="preserve"> </w:t>
      </w:r>
      <w:r w:rsidRPr="00DF6EB3">
        <w:rPr>
          <w:lang w:val="ro-RO"/>
        </w:rPr>
        <w:t>pe a cărei listă a fost ales;</w:t>
      </w:r>
    </w:p>
    <w:p w:rsidR="00DF6EB3" w:rsidRDefault="001970CB" w:rsidP="00F85788">
      <w:pPr>
        <w:pStyle w:val="BodyText"/>
        <w:numPr>
          <w:ilvl w:val="0"/>
          <w:numId w:val="46"/>
        </w:numPr>
        <w:spacing w:after="0"/>
        <w:jc w:val="both"/>
        <w:rPr>
          <w:lang w:val="ro-RO"/>
        </w:rPr>
      </w:pPr>
      <w:r w:rsidRPr="00DF6EB3">
        <w:rPr>
          <w:lang w:val="ro-RO"/>
        </w:rPr>
        <w:t>condamnarea prin hotărâre judecătorească rămasă definitivă pentru săvârşirea unei</w:t>
      </w:r>
      <w:r w:rsidRPr="00DF6EB3">
        <w:rPr>
          <w:lang w:val="ro-RO"/>
        </w:rPr>
        <w:br/>
        <w:t>infracţiuni electorale pe durata procesului electoral în cadrul căruia a fost ales, indiferent de</w:t>
      </w:r>
      <w:r w:rsidR="00DF6EB3">
        <w:rPr>
          <w:lang w:val="ro-RO"/>
        </w:rPr>
        <w:t xml:space="preserve"> </w:t>
      </w:r>
      <w:r w:rsidRPr="00DF6EB3">
        <w:rPr>
          <w:lang w:val="ro-RO"/>
        </w:rPr>
        <w:t>pedeapsa aplicată şi de modalitatea de individualizare a executării acesteia;</w:t>
      </w:r>
    </w:p>
    <w:p w:rsidR="00DF6EB3" w:rsidRDefault="001970CB" w:rsidP="00F85788">
      <w:pPr>
        <w:pStyle w:val="BodyText"/>
        <w:numPr>
          <w:ilvl w:val="0"/>
          <w:numId w:val="46"/>
        </w:numPr>
        <w:spacing w:after="0"/>
        <w:jc w:val="both"/>
        <w:rPr>
          <w:lang w:val="ro-RO"/>
        </w:rPr>
      </w:pPr>
      <w:r w:rsidRPr="00DF6EB3">
        <w:rPr>
          <w:lang w:val="ro-RO"/>
        </w:rPr>
        <w:t xml:space="preserve"> deces.</w:t>
      </w:r>
    </w:p>
    <w:p w:rsidR="00DF6EB3" w:rsidRDefault="001970CB" w:rsidP="00DF6EB3">
      <w:pPr>
        <w:pStyle w:val="BodyText"/>
        <w:spacing w:after="0"/>
        <w:ind w:left="720" w:firstLine="720"/>
        <w:jc w:val="both"/>
        <w:rPr>
          <w:lang w:val="ro-RO"/>
        </w:rPr>
      </w:pPr>
      <w:r w:rsidRPr="00DF6EB3">
        <w:rPr>
          <w:lang w:val="ro-RO"/>
        </w:rPr>
        <w:t xml:space="preserve">(3) Data încetării de drept a mandatului, în cazurile enumerate la alin. (2) lit. a), c) </w:t>
      </w:r>
    </w:p>
    <w:p w:rsidR="00DF6EB3" w:rsidRDefault="001970CB" w:rsidP="00EF290C">
      <w:pPr>
        <w:pStyle w:val="BodyText"/>
        <w:spacing w:after="0"/>
        <w:jc w:val="both"/>
        <w:rPr>
          <w:lang w:val="ro-RO"/>
        </w:rPr>
      </w:pPr>
      <w:r w:rsidRPr="00DF6EB3">
        <w:rPr>
          <w:lang w:val="ro-RO"/>
        </w:rPr>
        <w:t>- f) şi</w:t>
      </w:r>
      <w:r w:rsidR="00DF6EB3">
        <w:rPr>
          <w:lang w:val="ro-RO"/>
        </w:rPr>
        <w:t xml:space="preserve"> </w:t>
      </w:r>
      <w:r w:rsidRPr="00DF6EB3">
        <w:rPr>
          <w:lang w:val="ro-RO"/>
        </w:rPr>
        <w:t xml:space="preserve"> l),</w:t>
      </w:r>
      <w:r w:rsidR="00DF6EB3">
        <w:rPr>
          <w:lang w:val="ro-RO"/>
        </w:rPr>
        <w:t xml:space="preserve"> </w:t>
      </w:r>
      <w:r w:rsidRPr="00E62888">
        <w:rPr>
          <w:lang w:val="ro-RO"/>
        </w:rPr>
        <w:t>este data apariţiei evenimentului sau a împlinirii condiţiilor care determină situaţia de încetare,</w:t>
      </w:r>
      <w:r w:rsidR="00DF6EB3">
        <w:rPr>
          <w:lang w:val="ro-RO"/>
        </w:rPr>
        <w:t xml:space="preserve"> </w:t>
      </w:r>
      <w:r w:rsidRPr="00E62888">
        <w:rPr>
          <w:lang w:val="ro-RO"/>
        </w:rPr>
        <w:t>după caz.</w:t>
      </w:r>
    </w:p>
    <w:p w:rsidR="00DF6EB3" w:rsidRDefault="001970CB" w:rsidP="00DF6EB3">
      <w:pPr>
        <w:pStyle w:val="BodyText"/>
        <w:spacing w:after="0"/>
        <w:ind w:left="720" w:firstLine="720"/>
        <w:jc w:val="both"/>
        <w:rPr>
          <w:lang w:val="ro-RO"/>
        </w:rPr>
      </w:pPr>
      <w:r w:rsidRPr="00E62888">
        <w:rPr>
          <w:lang w:val="ro-RO"/>
        </w:rPr>
        <w:t xml:space="preserve">(4) Data încetării de drept a mandatului, în cazul prevăzut la alin. (2) lit. b), în </w:t>
      </w:r>
    </w:p>
    <w:p w:rsidR="00DF6EB3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situaţia în care</w:t>
      </w:r>
      <w:r w:rsidR="00DF6EB3">
        <w:rPr>
          <w:lang w:val="ro-RO"/>
        </w:rPr>
        <w:t xml:space="preserve"> </w:t>
      </w:r>
      <w:r w:rsidRPr="00E62888">
        <w:rPr>
          <w:lang w:val="ro-RO"/>
        </w:rPr>
        <w:t>legalitatea raportului de evaluare prin care s-a constatat starea de incompatibilitate nu a fost</w:t>
      </w:r>
      <w:r w:rsidR="00DF6EB3">
        <w:rPr>
          <w:lang w:val="ro-RO"/>
        </w:rPr>
        <w:t xml:space="preserve"> </w:t>
      </w:r>
      <w:r w:rsidRPr="00E62888">
        <w:rPr>
          <w:lang w:val="ro-RO"/>
        </w:rPr>
        <w:t>contestată, este data expirării perioadei în care consilierul local, respectiv are dreptul să conteste</w:t>
      </w:r>
      <w:r w:rsidR="00DF6EB3">
        <w:rPr>
          <w:lang w:val="ro-RO"/>
        </w:rPr>
        <w:t xml:space="preserve"> </w:t>
      </w:r>
      <w:r w:rsidRPr="00E62888">
        <w:rPr>
          <w:lang w:val="ro-RO"/>
        </w:rPr>
        <w:t>raportul de evaluare, în condiţiile Legii nr. 176/2010, cu modificările şi completările ulterioare.</w:t>
      </w:r>
    </w:p>
    <w:p w:rsidR="00DF6EB3" w:rsidRDefault="001970CB" w:rsidP="00F85788">
      <w:pPr>
        <w:pStyle w:val="BodyText"/>
        <w:numPr>
          <w:ilvl w:val="0"/>
          <w:numId w:val="43"/>
        </w:numPr>
        <w:spacing w:after="0"/>
        <w:jc w:val="both"/>
        <w:rPr>
          <w:lang w:val="ro-RO"/>
        </w:rPr>
      </w:pPr>
      <w:r w:rsidRPr="00E62888">
        <w:rPr>
          <w:lang w:val="ro-RO"/>
        </w:rPr>
        <w:t>Data încetării de drept a mandatului în cazul prevăzut la alin. (2) lit. j) este</w:t>
      </w:r>
    </w:p>
    <w:p w:rsidR="00DF6EB3" w:rsidRDefault="00DF6EB3" w:rsidP="00EF290C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d</w:t>
      </w:r>
      <w:r w:rsidR="001970CB" w:rsidRPr="00E62888">
        <w:rPr>
          <w:lang w:val="ro-RO"/>
        </w:rPr>
        <w:t>ata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 xml:space="preserve">comunicării către prefect, secretarul general al </w:t>
      </w:r>
      <w:r>
        <w:rPr>
          <w:lang w:val="ro-RO"/>
        </w:rPr>
        <w:t>comunei</w:t>
      </w:r>
      <w:r w:rsidR="001970CB" w:rsidRPr="00E62888">
        <w:rPr>
          <w:lang w:val="ro-RO"/>
        </w:rPr>
        <w:t xml:space="preserve"> şi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>către consilierul local, a hotărârii forului competent să decidă asupra excluderii unui membru al</w:t>
      </w:r>
      <w:r>
        <w:rPr>
          <w:lang w:val="ro-RO"/>
        </w:rPr>
        <w:t xml:space="preserve"> p</w:t>
      </w:r>
      <w:r w:rsidR="001970CB" w:rsidRPr="00E62888">
        <w:rPr>
          <w:lang w:val="ro-RO"/>
        </w:rPr>
        <w:t>artidului politic sau a organizaţiei</w:t>
      </w:r>
    </w:p>
    <w:p w:rsidR="00DF6EB3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cetăţenilor aparţinând minorităţilor naţionale pe a cărei listă</w:t>
      </w:r>
      <w:r w:rsidR="00DF6EB3">
        <w:rPr>
          <w:lang w:val="ro-RO"/>
        </w:rPr>
        <w:t xml:space="preserve"> </w:t>
      </w:r>
      <w:r w:rsidRPr="00E62888">
        <w:rPr>
          <w:lang w:val="ro-RO"/>
        </w:rPr>
        <w:t>consilierul local sau consilierul judeţean a fost ales, în situaţia în care legalitatea acesteia nu a</w:t>
      </w:r>
      <w:r w:rsidR="00DF6EB3">
        <w:rPr>
          <w:lang w:val="ro-RO"/>
        </w:rPr>
        <w:t xml:space="preserve"> </w:t>
      </w:r>
      <w:r w:rsidRPr="00E62888">
        <w:rPr>
          <w:lang w:val="ro-RO"/>
        </w:rPr>
        <w:t>fost contestată.</w:t>
      </w:r>
    </w:p>
    <w:p w:rsidR="00DF6EB3" w:rsidRDefault="001970CB" w:rsidP="00F85788">
      <w:pPr>
        <w:pStyle w:val="BodyText"/>
        <w:numPr>
          <w:ilvl w:val="0"/>
          <w:numId w:val="43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În situaţiile prevăzute la alin. (2) lit. a), c) - f) şi l) constatarea încetării de </w:t>
      </w:r>
    </w:p>
    <w:p w:rsidR="00BE57C9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drept a</w:t>
      </w:r>
      <w:r w:rsidR="00DF6EB3">
        <w:rPr>
          <w:lang w:val="ro-RO"/>
        </w:rPr>
        <w:t xml:space="preserve"> </w:t>
      </w:r>
      <w:r w:rsidRPr="00E62888">
        <w:rPr>
          <w:lang w:val="ro-RO"/>
        </w:rPr>
        <w:t>mandatului de consilier local, precum şi vacantarea locului de consilier local se realizează printr-</w:t>
      </w:r>
      <w:r w:rsidR="00DF6EB3">
        <w:rPr>
          <w:lang w:val="ro-RO"/>
        </w:rPr>
        <w:t xml:space="preserve"> </w:t>
      </w:r>
      <w:r w:rsidRPr="00E62888">
        <w:rPr>
          <w:lang w:val="ro-RO"/>
        </w:rPr>
        <w:t>o hotărâre de constatare a autorităţii deliberative respective, la propunerea primarului sau a</w:t>
      </w:r>
      <w:r w:rsidR="00DF6EB3">
        <w:rPr>
          <w:lang w:val="ro-RO"/>
        </w:rPr>
        <w:t xml:space="preserve"> </w:t>
      </w:r>
      <w:r w:rsidRPr="00E62888">
        <w:rPr>
          <w:lang w:val="ro-RO"/>
        </w:rPr>
        <w:t>oricărui alt ales local, adoptată în prima şedinţă desfăşurată după apariţia evenimentului.</w:t>
      </w:r>
      <w:r w:rsidRPr="00E62888">
        <w:rPr>
          <w:lang w:val="ro-RO"/>
        </w:rPr>
        <w:br/>
        <w:t>Hotărârea autorităţii deliberative este comunicată de îndată judecătoriei competente să valideze</w:t>
      </w:r>
    </w:p>
    <w:p w:rsidR="00BE57C9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mandatul supleantului, în condiţiile art. 26, precum şi consilierului local.</w:t>
      </w:r>
    </w:p>
    <w:p w:rsidR="00BE57C9" w:rsidRDefault="001970CB" w:rsidP="00F85788">
      <w:pPr>
        <w:pStyle w:val="BodyText"/>
        <w:numPr>
          <w:ilvl w:val="0"/>
          <w:numId w:val="43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Consiliul local, are obligaţia de a adopta hotărârea prevăzută la alin. (6) în </w:t>
      </w:r>
    </w:p>
    <w:p w:rsidR="00BE57C9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termen de 30 de</w:t>
      </w:r>
      <w:r w:rsidR="00BE57C9">
        <w:rPr>
          <w:lang w:val="ro-RO"/>
        </w:rPr>
        <w:t xml:space="preserve"> </w:t>
      </w:r>
      <w:r w:rsidRPr="00E62888">
        <w:rPr>
          <w:lang w:val="ro-RO"/>
        </w:rPr>
        <w:t>zile de la introducerea pe proiectul ordinii de zi a referatului constatator semnat de primar şi de</w:t>
      </w:r>
      <w:r w:rsidR="00BE57C9">
        <w:rPr>
          <w:lang w:val="ro-RO"/>
        </w:rPr>
        <w:t xml:space="preserve"> </w:t>
      </w:r>
      <w:r w:rsidRPr="00E62888">
        <w:rPr>
          <w:lang w:val="ro-RO"/>
        </w:rPr>
        <w:t xml:space="preserve">secretarul general al </w:t>
      </w:r>
      <w:r w:rsidR="00BE57C9">
        <w:rPr>
          <w:lang w:val="ro-RO"/>
        </w:rPr>
        <w:t>comunei</w:t>
      </w:r>
      <w:r w:rsidRPr="00E62888">
        <w:rPr>
          <w:lang w:val="ro-RO"/>
        </w:rPr>
        <w:t>, cu privire la una dintre</w:t>
      </w:r>
      <w:r w:rsidRPr="00E62888">
        <w:rPr>
          <w:lang w:val="ro-RO"/>
        </w:rPr>
        <w:br/>
        <w:t>situaţiile prevăzute la alin. (2) lit. a), c) - f) şi l). În termen de maximum 10 zile de la expirarea</w:t>
      </w:r>
      <w:r w:rsidRPr="00E62888">
        <w:rPr>
          <w:lang w:val="ro-RO"/>
        </w:rPr>
        <w:br/>
        <w:t>termenului stabilit pentru consiliul local, constatarea încetării mandatului, precum şi vacantarea</w:t>
      </w:r>
      <w:r w:rsidRPr="00E62888">
        <w:rPr>
          <w:lang w:val="ro-RO"/>
        </w:rPr>
        <w:br/>
        <w:t>locului de consilier local se realizează de către prefect prin ordin, în baza referatului constatator</w:t>
      </w:r>
      <w:r w:rsidRPr="00E62888">
        <w:rPr>
          <w:lang w:val="ro-RO"/>
        </w:rPr>
        <w:br/>
        <w:t xml:space="preserve">comunicat de către secretarul general al </w:t>
      </w:r>
      <w:r w:rsidR="00BE57C9">
        <w:rPr>
          <w:lang w:val="ro-RO"/>
        </w:rPr>
        <w:t xml:space="preserve">comunei </w:t>
      </w:r>
      <w:r w:rsidRPr="00E62888">
        <w:rPr>
          <w:lang w:val="ro-RO"/>
        </w:rPr>
        <w:t>, în situaţia</w:t>
      </w:r>
      <w:r w:rsidR="00BE57C9">
        <w:rPr>
          <w:lang w:val="ro-RO"/>
        </w:rPr>
        <w:t xml:space="preserve"> </w:t>
      </w:r>
      <w:r w:rsidRPr="00E62888">
        <w:rPr>
          <w:lang w:val="ro-RO"/>
        </w:rPr>
        <w:t xml:space="preserve">neadoptării acestei hotărâri de către </w:t>
      </w:r>
    </w:p>
    <w:p w:rsidR="00BE57C9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consiliul local.</w:t>
      </w:r>
    </w:p>
    <w:p w:rsidR="00BE57C9" w:rsidRDefault="001970CB" w:rsidP="00F85788">
      <w:pPr>
        <w:pStyle w:val="BodyText"/>
        <w:numPr>
          <w:ilvl w:val="0"/>
          <w:numId w:val="43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În situaţiile prevăzute la alin. (2) lit. b), g) - k) constatarea încetării de drept a </w:t>
      </w:r>
    </w:p>
    <w:p w:rsidR="00BE57C9" w:rsidRDefault="00BE57C9" w:rsidP="00EF290C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m</w:t>
      </w:r>
      <w:r w:rsidR="001970CB" w:rsidRPr="00E62888">
        <w:rPr>
          <w:lang w:val="ro-RO"/>
        </w:rPr>
        <w:t>andatului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>de consilier local, precum şi vacantarea locului de consilier local se fac de către prefect prin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>ordin, în termen de maximum 30 de zile de la data înştiinţării transmise prefectului de către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>autoritatea responsabilă de asigurarea integrităţii în exercitarea demnităţilor şi funcţiilor publice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>şi prevenirea corupţiei instituţionale sau de către instanţă, după caz.</w:t>
      </w:r>
    </w:p>
    <w:p w:rsidR="00BE57C9" w:rsidRDefault="001970CB" w:rsidP="00F85788">
      <w:pPr>
        <w:pStyle w:val="BodyText"/>
        <w:numPr>
          <w:ilvl w:val="0"/>
          <w:numId w:val="43"/>
        </w:numPr>
        <w:spacing w:after="0"/>
        <w:jc w:val="both"/>
        <w:rPr>
          <w:lang w:val="ro-RO"/>
        </w:rPr>
      </w:pPr>
      <w:r w:rsidRPr="00E62888">
        <w:rPr>
          <w:lang w:val="ro-RO"/>
        </w:rPr>
        <w:lastRenderedPageBreak/>
        <w:t>Ordinul prefectului emis în situaţiile prevăzute la alin. (7) şi (8) se transmite</w:t>
      </w:r>
    </w:p>
    <w:p w:rsidR="00BE57C9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de îndată</w:t>
      </w:r>
      <w:r w:rsidR="00BE57C9">
        <w:rPr>
          <w:lang w:val="ro-RO"/>
        </w:rPr>
        <w:t xml:space="preserve"> </w:t>
      </w:r>
      <w:r w:rsidRPr="00E62888">
        <w:rPr>
          <w:lang w:val="ro-RO"/>
        </w:rPr>
        <w:t>judecătoriei competente să valideze mandatul supleantului, în condiţiile art. 26, consilierului</w:t>
      </w:r>
      <w:r w:rsidR="00BE57C9">
        <w:rPr>
          <w:lang w:val="ro-RO"/>
        </w:rPr>
        <w:t xml:space="preserve"> </w:t>
      </w:r>
      <w:r w:rsidRPr="00E62888">
        <w:rPr>
          <w:lang w:val="ro-RO"/>
        </w:rPr>
        <w:t xml:space="preserve">local şi secretarului general al </w:t>
      </w:r>
      <w:r w:rsidR="00BE57C9">
        <w:rPr>
          <w:lang w:val="ro-RO"/>
        </w:rPr>
        <w:t>comunei</w:t>
      </w:r>
      <w:r w:rsidRPr="00E62888">
        <w:rPr>
          <w:lang w:val="ro-RO"/>
        </w:rPr>
        <w:t>.</w:t>
      </w:r>
    </w:p>
    <w:p w:rsidR="00BE57C9" w:rsidRDefault="001970CB" w:rsidP="00BE57C9">
      <w:pPr>
        <w:pStyle w:val="BodyText"/>
        <w:spacing w:after="0"/>
        <w:ind w:left="720" w:firstLine="720"/>
        <w:jc w:val="both"/>
        <w:rPr>
          <w:lang w:val="ro-RO"/>
        </w:rPr>
      </w:pPr>
      <w:r w:rsidRPr="00E62888">
        <w:rPr>
          <w:lang w:val="ro-RO"/>
        </w:rPr>
        <w:t xml:space="preserve">(10) Hotărârea consiliului are la bază, pentru situaţiile prevăzute la alin. (2) lit. a), </w:t>
      </w:r>
    </w:p>
    <w:p w:rsidR="00BE57C9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c) - f), h) şi</w:t>
      </w:r>
      <w:r w:rsidR="00BE57C9">
        <w:rPr>
          <w:lang w:val="ro-RO"/>
        </w:rPr>
        <w:t xml:space="preserve"> </w:t>
      </w:r>
      <w:r w:rsidRPr="00E62888">
        <w:rPr>
          <w:lang w:val="ro-RO"/>
        </w:rPr>
        <w:t>l), un referat constatator, întocmit în maximum 3 zile de la apariţia evenimentului şi semnat</w:t>
      </w:r>
      <w:r w:rsidR="00BE57C9">
        <w:rPr>
          <w:lang w:val="ro-RO"/>
        </w:rPr>
        <w:t xml:space="preserve"> </w:t>
      </w:r>
      <w:r w:rsidRPr="00E62888">
        <w:rPr>
          <w:lang w:val="ro-RO"/>
        </w:rPr>
        <w:t xml:space="preserve"> de</w:t>
      </w:r>
      <w:r w:rsidR="00BE57C9">
        <w:rPr>
          <w:lang w:val="ro-RO"/>
        </w:rPr>
        <w:t xml:space="preserve"> </w:t>
      </w:r>
      <w:r w:rsidRPr="00E62888">
        <w:rPr>
          <w:lang w:val="ro-RO"/>
        </w:rPr>
        <w:t>primar şi de secretarul general al comunei. Referatul este însoţit de acte justificative.</w:t>
      </w:r>
    </w:p>
    <w:p w:rsidR="00C70393" w:rsidRDefault="001970CB" w:rsidP="00BE57C9">
      <w:pPr>
        <w:pStyle w:val="BodyText"/>
        <w:spacing w:after="0"/>
        <w:ind w:left="720" w:firstLine="720"/>
        <w:jc w:val="both"/>
        <w:rPr>
          <w:lang w:val="ro-RO"/>
        </w:rPr>
      </w:pPr>
      <w:r w:rsidRPr="00E62888">
        <w:rPr>
          <w:lang w:val="ro-RO"/>
        </w:rPr>
        <w:t xml:space="preserve">(11) Ordinul prefectului are la bază, pentru situaţiile prevăzute la alin. (2) lit. g), i), </w:t>
      </w:r>
    </w:p>
    <w:p w:rsidR="00C70393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k),</w:t>
      </w:r>
      <w:r w:rsidR="00C70393">
        <w:rPr>
          <w:lang w:val="ro-RO"/>
        </w:rPr>
        <w:t xml:space="preserve"> </w:t>
      </w:r>
      <w:r w:rsidRPr="00E62888">
        <w:rPr>
          <w:lang w:val="ro-RO"/>
        </w:rPr>
        <w:t>înştiinţările transmise prefectului de către instanţă.</w:t>
      </w:r>
    </w:p>
    <w:p w:rsidR="00C70393" w:rsidRDefault="001970CB" w:rsidP="00C70393">
      <w:pPr>
        <w:pStyle w:val="BodyText"/>
        <w:spacing w:after="0"/>
        <w:ind w:left="720" w:firstLine="720"/>
        <w:jc w:val="both"/>
        <w:rPr>
          <w:lang w:val="ro-RO"/>
        </w:rPr>
      </w:pPr>
      <w:r w:rsidRPr="00E62888">
        <w:rPr>
          <w:lang w:val="ro-RO"/>
        </w:rPr>
        <w:t xml:space="preserve">(12) În cazul prevăzut la alin. (2) lit. j), în termen de 30 de zile de la data </w:t>
      </w:r>
    </w:p>
    <w:p w:rsidR="00C70393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comunicării hotărârii</w:t>
      </w:r>
      <w:r w:rsidR="00C70393">
        <w:rPr>
          <w:lang w:val="ro-RO"/>
        </w:rPr>
        <w:t xml:space="preserve"> </w:t>
      </w:r>
      <w:r w:rsidRPr="00E62888">
        <w:rPr>
          <w:lang w:val="ro-RO"/>
        </w:rPr>
        <w:t>forului competent să decidă asupra excluderii unui membru al partidului politic sau a organizaţiei</w:t>
      </w:r>
      <w:r w:rsidR="00C70393">
        <w:rPr>
          <w:lang w:val="ro-RO"/>
        </w:rPr>
        <w:t xml:space="preserve"> </w:t>
      </w:r>
      <w:r w:rsidRPr="00E62888">
        <w:rPr>
          <w:lang w:val="ro-RO"/>
        </w:rPr>
        <w:t>cetăţenilor aparţinând minorităţilor naţionale pe a cărei listă consilierul local a fost ales, prefectul</w:t>
      </w:r>
      <w:r w:rsidR="00C70393">
        <w:rPr>
          <w:lang w:val="ro-RO"/>
        </w:rPr>
        <w:t xml:space="preserve"> </w:t>
      </w:r>
      <w:r w:rsidRPr="00E62888">
        <w:rPr>
          <w:lang w:val="ro-RO"/>
        </w:rPr>
        <w:t>constată, prin ordin, încetarea mandatului consilierului local înainte de expirarea duratei normale</w:t>
      </w:r>
      <w:r w:rsidR="00C70393">
        <w:rPr>
          <w:lang w:val="ro-RO"/>
        </w:rPr>
        <w:t xml:space="preserve"> </w:t>
      </w:r>
      <w:r w:rsidRPr="00E62888">
        <w:rPr>
          <w:lang w:val="ro-RO"/>
        </w:rPr>
        <w:t>a acestuia şi declară vacant locul consilierului local. Ordinul prefectului se transmite de îndată</w:t>
      </w:r>
      <w:r w:rsidR="00C70393">
        <w:rPr>
          <w:lang w:val="ro-RO"/>
        </w:rPr>
        <w:t xml:space="preserve"> </w:t>
      </w:r>
      <w:r w:rsidRPr="00E62888">
        <w:rPr>
          <w:lang w:val="ro-RO"/>
        </w:rPr>
        <w:t>judecătoriei competente să valideze mandatul supleantului, în condiţiile art. 26, consilierului</w:t>
      </w:r>
      <w:r w:rsidR="00C70393">
        <w:rPr>
          <w:lang w:val="ro-RO"/>
        </w:rPr>
        <w:t xml:space="preserve"> </w:t>
      </w:r>
      <w:r w:rsidRPr="00E62888">
        <w:rPr>
          <w:lang w:val="ro-RO"/>
        </w:rPr>
        <w:t xml:space="preserve">local şi secretarului general al </w:t>
      </w:r>
      <w:r w:rsidR="00C70393">
        <w:rPr>
          <w:lang w:val="ro-RO"/>
        </w:rPr>
        <w:t>comunei .</w:t>
      </w:r>
    </w:p>
    <w:p w:rsidR="00C70393" w:rsidRDefault="00C70393" w:rsidP="00C70393">
      <w:pPr>
        <w:pStyle w:val="BodyText"/>
        <w:spacing w:after="0"/>
        <w:ind w:left="720" w:firstLine="720"/>
        <w:jc w:val="both"/>
        <w:rPr>
          <w:lang w:val="ro-RO"/>
        </w:rPr>
      </w:pPr>
      <w:r>
        <w:rPr>
          <w:lang w:val="ro-RO"/>
        </w:rPr>
        <w:t xml:space="preserve">(13) </w:t>
      </w:r>
      <w:r w:rsidR="001970CB" w:rsidRPr="00E62888">
        <w:rPr>
          <w:lang w:val="ro-RO"/>
        </w:rPr>
        <w:t xml:space="preserve">În cazurile prevăzute la alin. (2) lit. c) - f) hotărârea poate fi atacată de </w:t>
      </w:r>
    </w:p>
    <w:p w:rsidR="00C70393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consilierul local, în</w:t>
      </w:r>
      <w:r w:rsidR="00C70393">
        <w:rPr>
          <w:lang w:val="ro-RO"/>
        </w:rPr>
        <w:t xml:space="preserve"> </w:t>
      </w:r>
      <w:r w:rsidRPr="00E62888">
        <w:rPr>
          <w:lang w:val="ro-RO"/>
        </w:rPr>
        <w:t>cauză la instanţa de contencios administrativ, în termen de 10 zile de la comunicare. Instanţa se</w:t>
      </w:r>
      <w:r w:rsidR="00C70393">
        <w:rPr>
          <w:lang w:val="ro-RO"/>
        </w:rPr>
        <w:t xml:space="preserve"> </w:t>
      </w:r>
      <w:r w:rsidRPr="00E62888">
        <w:rPr>
          <w:lang w:val="ro-RO"/>
        </w:rPr>
        <w:t>pronunţă în termen de cel mult 30 de zile, nefiind aplicabilă procedura de regularizare a cererii.</w:t>
      </w:r>
    </w:p>
    <w:p w:rsidR="00C70393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În acest caz, procedura prealabilă nu se mai efectuează, iar hotărârea primei instanţe este</w:t>
      </w:r>
      <w:r w:rsidRPr="00E62888">
        <w:rPr>
          <w:lang w:val="ro-RO"/>
        </w:rPr>
        <w:br/>
        <w:t>definitivă.</w:t>
      </w:r>
    </w:p>
    <w:p w:rsidR="00C70393" w:rsidRDefault="001970CB" w:rsidP="00C70393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În toate cazurile, hotărârea instanţei se comunică părţilor, prefectului şi </w:t>
      </w:r>
    </w:p>
    <w:p w:rsidR="00C70393" w:rsidRDefault="00AB0A38" w:rsidP="00EF290C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s</w:t>
      </w:r>
      <w:r w:rsidR="001970CB" w:rsidRPr="00E62888">
        <w:rPr>
          <w:lang w:val="ro-RO"/>
        </w:rPr>
        <w:t>ecretarului</w:t>
      </w:r>
      <w:r w:rsidR="00C70393">
        <w:rPr>
          <w:lang w:val="ro-RO"/>
        </w:rPr>
        <w:t xml:space="preserve"> </w:t>
      </w:r>
      <w:r w:rsidR="001970CB" w:rsidRPr="00E62888">
        <w:rPr>
          <w:lang w:val="ro-RO"/>
        </w:rPr>
        <w:t xml:space="preserve">general al </w:t>
      </w:r>
      <w:r w:rsidR="00C70393">
        <w:rPr>
          <w:lang w:val="ro-RO"/>
        </w:rPr>
        <w:t>comunei</w:t>
      </w:r>
      <w:r w:rsidR="001970CB" w:rsidRPr="00E62888">
        <w:rPr>
          <w:lang w:val="ro-RO"/>
        </w:rPr>
        <w:t>, care are obligaţia afişării acesteia la</w:t>
      </w:r>
      <w:r w:rsidR="00C70393">
        <w:rPr>
          <w:lang w:val="ro-RO"/>
        </w:rPr>
        <w:t xml:space="preserve"> </w:t>
      </w:r>
      <w:r w:rsidR="001970CB" w:rsidRPr="00E62888">
        <w:rPr>
          <w:lang w:val="ro-RO"/>
        </w:rPr>
        <w:t>sediul unităţii/subdiviziunii administrativ-teritoriale, în termen de maximum 2 zile de la</w:t>
      </w:r>
      <w:r w:rsidR="00C70393">
        <w:rPr>
          <w:lang w:val="ro-RO"/>
        </w:rPr>
        <w:t xml:space="preserve"> </w:t>
      </w:r>
      <w:r w:rsidR="001970CB" w:rsidRPr="00E62888">
        <w:rPr>
          <w:lang w:val="ro-RO"/>
        </w:rPr>
        <w:t>comunicare.</w:t>
      </w:r>
    </w:p>
    <w:p w:rsidR="00C70393" w:rsidRDefault="001970CB" w:rsidP="00C70393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Funcţia constatată vacantă în condiţiile alin. (6) - (8) se completează cu </w:t>
      </w:r>
    </w:p>
    <w:p w:rsidR="006E7466" w:rsidRDefault="00C70393" w:rsidP="00EF290C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s</w:t>
      </w:r>
      <w:r w:rsidR="001970CB" w:rsidRPr="00E62888">
        <w:rPr>
          <w:lang w:val="ro-RO"/>
        </w:rPr>
        <w:t>upleantul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>desemnat de partidul politic, alianţa politică sau alianţa electorală respectivă, care este validat şi</w:t>
      </w:r>
      <w:r w:rsidR="006E7466">
        <w:rPr>
          <w:lang w:val="ro-RO"/>
        </w:rPr>
        <w:t xml:space="preserve"> </w:t>
      </w:r>
      <w:r w:rsidR="001970CB" w:rsidRPr="00E62888">
        <w:rPr>
          <w:lang w:val="ro-RO"/>
        </w:rPr>
        <w:t>depune jurământul, în condiţiile art. 21, ulterior rămânerii definitive a hotărârii instanţei.</w:t>
      </w:r>
    </w:p>
    <w:p w:rsidR="006E7466" w:rsidRDefault="001970CB" w:rsidP="006E7466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Încetarea mandatului de consilier local, în cazul schimbării domiciliului în </w:t>
      </w:r>
    </w:p>
    <w:p w:rsidR="00E1436F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altă unitate</w:t>
      </w:r>
      <w:r w:rsidR="006E7466">
        <w:rPr>
          <w:lang w:val="ro-RO"/>
        </w:rPr>
        <w:t xml:space="preserve"> </w:t>
      </w:r>
      <w:r w:rsidRPr="00E62888">
        <w:rPr>
          <w:lang w:val="ro-RO"/>
        </w:rPr>
        <w:t xml:space="preserve">administrativ-teritorială poate interveni numai după efectuarea în actul de identitate </w:t>
      </w:r>
    </w:p>
    <w:p w:rsidR="00E1436F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al celui în</w:t>
      </w:r>
      <w:r w:rsidR="00E1436F">
        <w:rPr>
          <w:lang w:val="ro-RO"/>
        </w:rPr>
        <w:t xml:space="preserve"> </w:t>
      </w:r>
      <w:r w:rsidRPr="00E62888">
        <w:rPr>
          <w:lang w:val="ro-RO"/>
        </w:rPr>
        <w:t>cauză a menţiunii corespunzătoare, de către organul abilitat potrivit legii.</w:t>
      </w:r>
    </w:p>
    <w:p w:rsidR="00E1436F" w:rsidRDefault="001970CB" w:rsidP="00E1436F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Încetarea mandatului de consilier local, în cazul demisiei, se constată în </w:t>
      </w:r>
    </w:p>
    <w:p w:rsidR="00E1436F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prima şedinţă a</w:t>
      </w:r>
      <w:r w:rsidR="00E1436F">
        <w:rPr>
          <w:lang w:val="ro-RO"/>
        </w:rPr>
        <w:t xml:space="preserve"> </w:t>
      </w:r>
      <w:r w:rsidRPr="00E62888">
        <w:rPr>
          <w:lang w:val="ro-RO"/>
        </w:rPr>
        <w:t>consiliului desfăşurată după apariţia evenimentului şi în baza demisiei scrise înaintate</w:t>
      </w:r>
      <w:r w:rsidR="00E1436F">
        <w:rPr>
          <w:lang w:val="ro-RO"/>
        </w:rPr>
        <w:t xml:space="preserve"> </w:t>
      </w:r>
      <w:r w:rsidRPr="00E62888">
        <w:rPr>
          <w:lang w:val="ro-RO"/>
        </w:rPr>
        <w:t xml:space="preserve">secretarului general al </w:t>
      </w:r>
      <w:r w:rsidR="00E1436F">
        <w:rPr>
          <w:lang w:val="ro-RO"/>
        </w:rPr>
        <w:t>comunei</w:t>
      </w:r>
      <w:r w:rsidRPr="00E62888">
        <w:rPr>
          <w:lang w:val="ro-RO"/>
        </w:rPr>
        <w:t>, primarului, preşedintelui de</w:t>
      </w:r>
      <w:r w:rsidR="00E1436F">
        <w:rPr>
          <w:lang w:val="ro-RO"/>
        </w:rPr>
        <w:t xml:space="preserve"> </w:t>
      </w:r>
      <w:r w:rsidRPr="00E62888">
        <w:rPr>
          <w:lang w:val="ro-RO"/>
        </w:rPr>
        <w:t>şedinţă, după caz.</w:t>
      </w:r>
    </w:p>
    <w:p w:rsidR="00E1436F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Hotărârea consiliului prin care se ia act de demisie şi se declară vacant locul</w:t>
      </w:r>
      <w:r w:rsidR="00E1436F">
        <w:rPr>
          <w:lang w:val="ro-RO"/>
        </w:rPr>
        <w:t xml:space="preserve"> </w:t>
      </w:r>
      <w:r w:rsidRPr="00E62888">
        <w:rPr>
          <w:lang w:val="ro-RO"/>
        </w:rPr>
        <w:t>consilierului local, se comunică de îndată judecătoriei competente să valideze mandatul</w:t>
      </w:r>
      <w:r w:rsidR="00E1436F">
        <w:rPr>
          <w:lang w:val="ro-RO"/>
        </w:rPr>
        <w:t xml:space="preserve"> </w:t>
      </w:r>
      <w:r w:rsidRPr="00E62888">
        <w:rPr>
          <w:lang w:val="ro-RO"/>
        </w:rPr>
        <w:t>supleantului, în condiţiile art. 26</w:t>
      </w:r>
      <w:r w:rsidR="00E1436F">
        <w:rPr>
          <w:lang w:val="ro-RO"/>
        </w:rPr>
        <w:t xml:space="preserve"> .</w:t>
      </w:r>
    </w:p>
    <w:p w:rsidR="00E1436F" w:rsidRDefault="001970CB" w:rsidP="00E1436F">
      <w:pPr>
        <w:pStyle w:val="BodyText"/>
        <w:numPr>
          <w:ilvl w:val="0"/>
          <w:numId w:val="20"/>
        </w:numPr>
        <w:spacing w:after="0"/>
        <w:jc w:val="both"/>
        <w:rPr>
          <w:lang w:val="ro-RO"/>
        </w:rPr>
      </w:pPr>
      <w:r w:rsidRPr="00E62888">
        <w:rPr>
          <w:lang w:val="ro-RO"/>
        </w:rPr>
        <w:t xml:space="preserve">Prevederile alin. (2) lit. g) - i) şi k) devin aplicabile numai după rămânerea </w:t>
      </w:r>
    </w:p>
    <w:p w:rsidR="00E1436F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definitivă a</w:t>
      </w:r>
      <w:r w:rsidR="00E1436F">
        <w:rPr>
          <w:lang w:val="ro-RO"/>
        </w:rPr>
        <w:t xml:space="preserve"> </w:t>
      </w:r>
      <w:r w:rsidRPr="00E62888">
        <w:rPr>
          <w:lang w:val="ro-RO"/>
        </w:rPr>
        <w:t>hotărârii judecătoreşti. În aceste cazuri, data respectivă este şi data la care încetează de drept</w:t>
      </w:r>
      <w:r w:rsidR="00E1436F">
        <w:rPr>
          <w:lang w:val="ro-RO"/>
        </w:rPr>
        <w:t xml:space="preserve"> </w:t>
      </w:r>
      <w:r w:rsidRPr="00E62888">
        <w:rPr>
          <w:lang w:val="ro-RO"/>
        </w:rPr>
        <w:t>mandatul.</w:t>
      </w:r>
    </w:p>
    <w:p w:rsidR="00E1436F" w:rsidRDefault="001970CB" w:rsidP="00E1436F">
      <w:pPr>
        <w:pStyle w:val="BodyText"/>
        <w:spacing w:after="0"/>
        <w:ind w:left="720" w:firstLine="720"/>
        <w:jc w:val="both"/>
        <w:rPr>
          <w:lang w:val="ro-RO"/>
        </w:rPr>
      </w:pPr>
      <w:r w:rsidRPr="00E62888">
        <w:rPr>
          <w:lang w:val="ro-RO"/>
        </w:rPr>
        <w:t xml:space="preserve">(19) În situaţia în care este contestată legalitatea actului prevăzut la alin. (4) sau a </w:t>
      </w:r>
    </w:p>
    <w:p w:rsidR="00E1436F" w:rsidRDefault="00E1436F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H</w:t>
      </w:r>
      <w:r w:rsidR="001970CB" w:rsidRPr="00E62888">
        <w:rPr>
          <w:lang w:val="ro-RO"/>
        </w:rPr>
        <w:t>otărârii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>prevăzute la alin. (5), data încetării de drept a mandatului este data rămânerii definitive a</w:t>
      </w:r>
      <w:r>
        <w:rPr>
          <w:lang w:val="ro-RO"/>
        </w:rPr>
        <w:t xml:space="preserve"> </w:t>
      </w:r>
      <w:r w:rsidR="001970CB" w:rsidRPr="00E62888">
        <w:rPr>
          <w:lang w:val="ro-RO"/>
        </w:rPr>
        <w:t>hotărârii judecătoreşti.</w:t>
      </w:r>
    </w:p>
    <w:p w:rsidR="00E1436F" w:rsidRDefault="001970CB" w:rsidP="00E1436F">
      <w:pPr>
        <w:pStyle w:val="BodyText"/>
        <w:spacing w:after="0"/>
        <w:ind w:left="720" w:firstLine="720"/>
        <w:jc w:val="both"/>
        <w:rPr>
          <w:lang w:val="ro-RO"/>
        </w:rPr>
      </w:pPr>
      <w:r w:rsidRPr="00E62888">
        <w:rPr>
          <w:lang w:val="ro-RO"/>
        </w:rPr>
        <w:t>(20) De la data încetării mandatului, consilierul local respectiv:</w:t>
      </w:r>
    </w:p>
    <w:p w:rsidR="001970CB" w:rsidRPr="00E62888" w:rsidRDefault="001970CB" w:rsidP="00E1436F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a) nu mai poate fi luat în calcul pentru constituirea cvorumului necesar pentru şedinţele</w:t>
      </w:r>
    </w:p>
    <w:p w:rsidR="00E1436F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autorităţii deliberative din care face parte;</w:t>
      </w:r>
    </w:p>
    <w:p w:rsidR="001970CB" w:rsidRPr="00E62888" w:rsidRDefault="001970CB" w:rsidP="00EF290C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b) nu mai poate participa la vot în cadrul şedinţelor autorităţii deliberative din care face parte,</w:t>
      </w:r>
    </w:p>
    <w:p w:rsidR="00E1436F" w:rsidRDefault="001970CB" w:rsidP="00E1436F">
      <w:pPr>
        <w:pStyle w:val="BodyText"/>
        <w:spacing w:after="0"/>
        <w:jc w:val="both"/>
        <w:rPr>
          <w:lang w:val="ro-RO"/>
        </w:rPr>
      </w:pPr>
      <w:r w:rsidRPr="00E62888">
        <w:rPr>
          <w:lang w:val="ro-RO"/>
        </w:rPr>
        <w:t>precum şi în cadrul comisiilor de specialitate organizate de aceasta;</w:t>
      </w:r>
    </w:p>
    <w:p w:rsidR="00E1436F" w:rsidRDefault="00E1436F" w:rsidP="00E1436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c)</w:t>
      </w:r>
      <w:r w:rsidR="001970CB" w:rsidRPr="00E62888">
        <w:rPr>
          <w:lang w:val="ro-RO"/>
        </w:rPr>
        <w:t>nu mai are dreptul la indemnizaţia lunară.</w:t>
      </w:r>
    </w:p>
    <w:p w:rsidR="00232C89" w:rsidRDefault="00232C89" w:rsidP="00232C89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lastRenderedPageBreak/>
        <w:t>Art</w:t>
      </w:r>
      <w:r w:rsidR="00412D36" w:rsidRPr="00232C89">
        <w:rPr>
          <w:b/>
          <w:u w:val="single"/>
          <w:lang w:val="ro-RO"/>
        </w:rPr>
        <w:t>. 56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412D36" w:rsidRPr="00412D36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412D36" w:rsidRPr="00412D36">
        <w:rPr>
          <w:b/>
          <w:lang w:val="ro-RO"/>
        </w:rPr>
        <w:t>Încetarea mandatului de viceprimar ca urmare a mandatului</w:t>
      </w:r>
    </w:p>
    <w:p w:rsidR="00973F39" w:rsidRDefault="00412D36" w:rsidP="00232C89">
      <w:pPr>
        <w:pStyle w:val="BodyText"/>
        <w:spacing w:after="0"/>
        <w:jc w:val="both"/>
        <w:rPr>
          <w:b/>
          <w:lang w:val="ro-RO"/>
        </w:rPr>
      </w:pPr>
      <w:r w:rsidRPr="00412D36">
        <w:rPr>
          <w:b/>
          <w:lang w:val="ro-RO"/>
        </w:rPr>
        <w:t xml:space="preserve"> </w:t>
      </w:r>
      <w:r w:rsidR="00232C89">
        <w:rPr>
          <w:b/>
          <w:lang w:val="ro-RO"/>
        </w:rPr>
        <w:t>d</w:t>
      </w:r>
      <w:r w:rsidRPr="00412D36">
        <w:rPr>
          <w:b/>
          <w:lang w:val="ro-RO"/>
        </w:rPr>
        <w:t>e</w:t>
      </w:r>
      <w:r w:rsidR="00232C89">
        <w:rPr>
          <w:b/>
          <w:lang w:val="ro-RO"/>
        </w:rPr>
        <w:t xml:space="preserve"> </w:t>
      </w:r>
      <w:r w:rsidRPr="00412D36">
        <w:rPr>
          <w:b/>
          <w:lang w:val="ro-RO"/>
        </w:rPr>
        <w:t>consilier</w:t>
      </w:r>
      <w:r w:rsidR="00973F39">
        <w:rPr>
          <w:b/>
          <w:lang w:val="ro-RO"/>
        </w:rPr>
        <w:t xml:space="preserve"> </w:t>
      </w:r>
    </w:p>
    <w:p w:rsidR="00973F39" w:rsidRDefault="00412D36" w:rsidP="00F85788">
      <w:pPr>
        <w:pStyle w:val="BodyText"/>
        <w:numPr>
          <w:ilvl w:val="0"/>
          <w:numId w:val="47"/>
        </w:numPr>
        <w:spacing w:after="0"/>
        <w:jc w:val="both"/>
        <w:rPr>
          <w:lang w:val="ro-RO"/>
        </w:rPr>
      </w:pPr>
      <w:r w:rsidRPr="00412D36">
        <w:rPr>
          <w:lang w:val="ro-RO"/>
        </w:rPr>
        <w:t>Încetarea mandatului de consilier, în condiţiile art. 55 alin. (2), are ca aspec</w:t>
      </w:r>
      <w:r w:rsidR="00973F39">
        <w:rPr>
          <w:lang w:val="ro-RO"/>
        </w:rPr>
        <w:t>t</w:t>
      </w:r>
    </w:p>
    <w:p w:rsidR="00973F39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încetarea de</w:t>
      </w:r>
      <w:r w:rsidR="00973F39">
        <w:rPr>
          <w:lang w:val="ro-RO"/>
        </w:rPr>
        <w:t xml:space="preserve"> </w:t>
      </w:r>
      <w:r w:rsidRPr="00412D36">
        <w:rPr>
          <w:lang w:val="ro-RO"/>
        </w:rPr>
        <w:t>drept, la aceeaşi dată, şi a mandatului de viceprimar.</w:t>
      </w:r>
    </w:p>
    <w:p w:rsidR="00973F39" w:rsidRDefault="00412D36" w:rsidP="00F85788">
      <w:pPr>
        <w:pStyle w:val="BodyText"/>
        <w:numPr>
          <w:ilvl w:val="0"/>
          <w:numId w:val="47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Mandatul de viceprimar, poate înceta înainte de termen în urma eliberării </w:t>
      </w:r>
    </w:p>
    <w:p w:rsidR="00973F39" w:rsidRDefault="00412D36" w:rsidP="00412D36">
      <w:pPr>
        <w:pStyle w:val="BodyText"/>
        <w:spacing w:after="0"/>
        <w:jc w:val="both"/>
        <w:rPr>
          <w:i/>
          <w:lang w:val="ro-RO"/>
        </w:rPr>
      </w:pPr>
      <w:r w:rsidRPr="00412D36">
        <w:rPr>
          <w:lang w:val="ro-RO"/>
        </w:rPr>
        <w:t>acestuia din</w:t>
      </w:r>
      <w:r w:rsidR="00973F39">
        <w:rPr>
          <w:lang w:val="ro-RO"/>
        </w:rPr>
        <w:t xml:space="preserve"> </w:t>
      </w:r>
      <w:r w:rsidRPr="00412D36">
        <w:rPr>
          <w:lang w:val="ro-RO"/>
        </w:rPr>
        <w:t xml:space="preserve">funcţie în condiţiile art. 152, din Codul administrativ: ” </w:t>
      </w:r>
      <w:r w:rsidR="00AB0A38">
        <w:rPr>
          <w:i/>
          <w:lang w:val="ro-RO"/>
        </w:rPr>
        <w:t>Art</w:t>
      </w:r>
      <w:r w:rsidRPr="00412D36">
        <w:rPr>
          <w:i/>
          <w:lang w:val="ro-RO"/>
        </w:rPr>
        <w:t xml:space="preserve">. 152- Rolul, numirea şi </w:t>
      </w:r>
    </w:p>
    <w:p w:rsidR="00973F39" w:rsidRDefault="00412D36" w:rsidP="00412D36">
      <w:pPr>
        <w:pStyle w:val="BodyText"/>
        <w:spacing w:after="0"/>
        <w:jc w:val="both"/>
        <w:rPr>
          <w:i/>
          <w:lang w:val="ro-RO"/>
        </w:rPr>
      </w:pPr>
      <w:r w:rsidRPr="00412D36">
        <w:rPr>
          <w:i/>
          <w:lang w:val="ro-RO"/>
        </w:rPr>
        <w:t>eliberarea</w:t>
      </w:r>
      <w:r w:rsidR="00973F39">
        <w:rPr>
          <w:i/>
          <w:lang w:val="ro-RO"/>
        </w:rPr>
        <w:t xml:space="preserve"> </w:t>
      </w:r>
      <w:r w:rsidRPr="00412D36">
        <w:rPr>
          <w:i/>
          <w:lang w:val="ro-RO"/>
        </w:rPr>
        <w:t>din funcţie a viceprimarului</w:t>
      </w:r>
      <w:r w:rsidR="00973F39">
        <w:rPr>
          <w:i/>
          <w:lang w:val="ro-RO"/>
        </w:rPr>
        <w:t>:</w:t>
      </w:r>
    </w:p>
    <w:p w:rsidR="00412D36" w:rsidRPr="00412D36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i/>
          <w:lang w:val="ro-RO"/>
        </w:rPr>
        <w:t>(1) Viceprimarul este subordonat primarului şi, în situaţiile prevăzute de lege, înlocuitorul de</w:t>
      </w:r>
    </w:p>
    <w:p w:rsidR="00973F39" w:rsidRDefault="00412D36" w:rsidP="00412D36">
      <w:pPr>
        <w:pStyle w:val="BodyText"/>
        <w:spacing w:after="0"/>
        <w:jc w:val="both"/>
        <w:rPr>
          <w:i/>
          <w:lang w:val="ro-RO"/>
        </w:rPr>
      </w:pPr>
      <w:r w:rsidRPr="00412D36">
        <w:rPr>
          <w:i/>
          <w:lang w:val="ro-RO"/>
        </w:rPr>
        <w:t>drept al acestuia, situaţie în care exercită, în numele primarului, atribuţiile ce îi revin acestuia.</w:t>
      </w:r>
    </w:p>
    <w:p w:rsidR="00973F39" w:rsidRDefault="00412D36" w:rsidP="00412D36">
      <w:pPr>
        <w:pStyle w:val="BodyText"/>
        <w:spacing w:after="0"/>
        <w:jc w:val="both"/>
        <w:rPr>
          <w:i/>
          <w:lang w:val="ro-RO"/>
        </w:rPr>
      </w:pPr>
      <w:r w:rsidRPr="00412D36">
        <w:rPr>
          <w:i/>
          <w:lang w:val="ro-RO"/>
        </w:rPr>
        <w:t>Primarul poate delega o parte din atribuţiile sale viceprimarului.</w:t>
      </w:r>
    </w:p>
    <w:p w:rsidR="00412D36" w:rsidRDefault="00412D36" w:rsidP="00412D36">
      <w:pPr>
        <w:pStyle w:val="BodyText"/>
        <w:spacing w:after="0"/>
        <w:jc w:val="both"/>
        <w:rPr>
          <w:i/>
          <w:lang w:val="ro-RO"/>
        </w:rPr>
      </w:pPr>
      <w:r w:rsidRPr="00412D36">
        <w:rPr>
          <w:i/>
          <w:lang w:val="ro-RO"/>
        </w:rPr>
        <w:t>(2) Viceprimarul este ales, prin vot secret, cu majoritate absolută, din rândul membrilor</w:t>
      </w:r>
    </w:p>
    <w:p w:rsidR="00412D36" w:rsidRPr="00412D36" w:rsidRDefault="00412D36" w:rsidP="00412D36">
      <w:pPr>
        <w:pStyle w:val="BodyText"/>
        <w:spacing w:after="0"/>
        <w:jc w:val="both"/>
        <w:rPr>
          <w:i/>
          <w:lang w:val="ro-RO"/>
        </w:rPr>
      </w:pPr>
      <w:r w:rsidRPr="00412D36">
        <w:rPr>
          <w:i/>
          <w:lang w:val="ro-RO"/>
        </w:rPr>
        <w:t>consiliului local, la propunerea primarului sau a consilierilor locali.</w:t>
      </w:r>
      <w:r w:rsidRPr="00412D36">
        <w:rPr>
          <w:i/>
          <w:lang w:val="ro-RO"/>
        </w:rPr>
        <w:br/>
        <w:t>(3) Exercitarea votului se face pe bază de buletine de vot. Alegerea viceprimarului se</w:t>
      </w:r>
      <w:r w:rsidR="00973F39">
        <w:rPr>
          <w:i/>
          <w:lang w:val="ro-RO"/>
        </w:rPr>
        <w:t xml:space="preserve"> </w:t>
      </w:r>
      <w:r w:rsidRPr="00412D36">
        <w:rPr>
          <w:i/>
          <w:lang w:val="ro-RO"/>
        </w:rPr>
        <w:t>realizează prin hotărâre a consiliului local.</w:t>
      </w:r>
    </w:p>
    <w:p w:rsidR="00412D36" w:rsidRPr="00412D36" w:rsidRDefault="00412D36" w:rsidP="00412D36">
      <w:pPr>
        <w:pStyle w:val="BodyText"/>
        <w:spacing w:after="0"/>
        <w:jc w:val="both"/>
        <w:rPr>
          <w:i/>
          <w:lang w:val="ro-RO"/>
        </w:rPr>
      </w:pPr>
      <w:r w:rsidRPr="00412D36">
        <w:rPr>
          <w:i/>
          <w:lang w:val="ro-RO"/>
        </w:rPr>
        <w:t>(4)  Eliberarea din funcţie a viceprimarului se poate face de consiliul local, prin hotărâre</w:t>
      </w:r>
    </w:p>
    <w:p w:rsidR="00973F39" w:rsidRDefault="00412D36" w:rsidP="00412D36">
      <w:pPr>
        <w:pStyle w:val="BodyText"/>
        <w:spacing w:after="0"/>
        <w:jc w:val="both"/>
        <w:rPr>
          <w:i/>
          <w:lang w:val="ro-RO"/>
        </w:rPr>
      </w:pPr>
      <w:r w:rsidRPr="00412D36">
        <w:rPr>
          <w:i/>
          <w:lang w:val="ro-RO"/>
        </w:rPr>
        <w:t>adoptată, prin vot secret, cu majoritatea a două treimi din numărul consilierilor în funcţie, la</w:t>
      </w:r>
      <w:r w:rsidRPr="00412D36">
        <w:rPr>
          <w:i/>
          <w:lang w:val="ro-RO"/>
        </w:rPr>
        <w:br/>
        <w:t>propunerea temeinic motivată a primarului sau a unei treimi din numărul consilierilor locali în</w:t>
      </w:r>
      <w:r w:rsidRPr="00412D36">
        <w:rPr>
          <w:i/>
          <w:lang w:val="ro-RO"/>
        </w:rPr>
        <w:br/>
        <w:t>funcţie. Eliberarea din funcţie a viceprimarului nu se poate face în ultimele 6 luni ale</w:t>
      </w:r>
      <w:r w:rsidRPr="00412D36">
        <w:rPr>
          <w:i/>
          <w:lang w:val="ro-RO"/>
        </w:rPr>
        <w:br/>
        <w:t>mandatului consiliului local.</w:t>
      </w:r>
    </w:p>
    <w:p w:rsidR="00412D36" w:rsidRPr="00412D36" w:rsidRDefault="00973F39" w:rsidP="00412D36">
      <w:pPr>
        <w:pStyle w:val="BodyText"/>
        <w:spacing w:after="0"/>
        <w:jc w:val="both"/>
        <w:rPr>
          <w:i/>
          <w:lang w:val="ro-RO"/>
        </w:rPr>
      </w:pPr>
      <w:r>
        <w:rPr>
          <w:i/>
          <w:lang w:val="ro-RO"/>
        </w:rPr>
        <w:t>(5</w:t>
      </w:r>
      <w:r w:rsidR="00412D36" w:rsidRPr="00412D36">
        <w:rPr>
          <w:i/>
          <w:lang w:val="ro-RO"/>
        </w:rPr>
        <w:t>) La deliberarea şi adoptarea hotărârilor care privesc alegerea sau eliberarea din funcţie a</w:t>
      </w:r>
    </w:p>
    <w:p w:rsidR="00973F39" w:rsidRDefault="00412D36" w:rsidP="00412D36">
      <w:pPr>
        <w:pStyle w:val="BodyText"/>
        <w:spacing w:after="0"/>
        <w:jc w:val="both"/>
        <w:rPr>
          <w:i/>
          <w:lang w:val="ro-RO"/>
        </w:rPr>
      </w:pPr>
      <w:r w:rsidRPr="00412D36">
        <w:rPr>
          <w:i/>
          <w:lang w:val="ro-RO"/>
        </w:rPr>
        <w:t>viceprimarului participă şi votează consilierul local care candidează la funcţia de viceprimar,</w:t>
      </w:r>
    </w:p>
    <w:p w:rsidR="00973F39" w:rsidRDefault="00412D36" w:rsidP="00412D36">
      <w:pPr>
        <w:pStyle w:val="BodyText"/>
        <w:spacing w:after="0"/>
        <w:jc w:val="both"/>
        <w:rPr>
          <w:i/>
          <w:lang w:val="ro-RO"/>
        </w:rPr>
      </w:pPr>
      <w:r w:rsidRPr="00412D36">
        <w:rPr>
          <w:i/>
          <w:lang w:val="ro-RO"/>
        </w:rPr>
        <w:t>respectiv viceprimarul în funcţie a cărui schimbare se propune.</w:t>
      </w:r>
    </w:p>
    <w:p w:rsidR="00973F39" w:rsidRDefault="00973F39" w:rsidP="00412D36">
      <w:pPr>
        <w:pStyle w:val="BodyText"/>
        <w:spacing w:after="0"/>
        <w:jc w:val="both"/>
        <w:rPr>
          <w:i/>
          <w:lang w:val="ro-RO"/>
        </w:rPr>
      </w:pPr>
      <w:r>
        <w:rPr>
          <w:i/>
          <w:lang w:val="ro-RO"/>
        </w:rPr>
        <w:t>(6</w:t>
      </w:r>
      <w:r w:rsidR="00412D36" w:rsidRPr="00412D36">
        <w:rPr>
          <w:i/>
          <w:lang w:val="ro-RO"/>
        </w:rPr>
        <w:t>) Pe durata exercitării mandatului, viceprimarul îşi păstrează statutul de consilier local,fără a beneficia de indemnizaţia aferentă acestui statut, fiindu-i aplicabile incompatibilităţile</w:t>
      </w:r>
      <w:r w:rsidR="00412D36" w:rsidRPr="00412D36">
        <w:rPr>
          <w:i/>
          <w:lang w:val="ro-RO"/>
        </w:rPr>
        <w:br/>
        <w:t>specifice funcţiei de viceprimar prevăzute de cartea I titlul IV din Legea nr. 161/2003, cu</w:t>
      </w:r>
      <w:r w:rsidR="00412D36" w:rsidRPr="00412D36">
        <w:rPr>
          <w:i/>
          <w:lang w:val="ro-RO"/>
        </w:rPr>
        <w:br/>
        <w:t>modificările şi completările ulterioare.</w:t>
      </w:r>
    </w:p>
    <w:p w:rsidR="00973F39" w:rsidRDefault="00973F39" w:rsidP="00412D36">
      <w:pPr>
        <w:pStyle w:val="BodyText"/>
        <w:spacing w:after="0"/>
        <w:jc w:val="both"/>
        <w:rPr>
          <w:i/>
          <w:lang w:val="ro-RO"/>
        </w:rPr>
      </w:pPr>
      <w:r>
        <w:rPr>
          <w:i/>
          <w:lang w:val="ro-RO"/>
        </w:rPr>
        <w:t>(7</w:t>
      </w:r>
      <w:r w:rsidR="00412D36" w:rsidRPr="00412D36">
        <w:rPr>
          <w:i/>
          <w:lang w:val="ro-RO"/>
        </w:rPr>
        <w:t>) Durata mandatului viceprimarului este egală cu durata mandatului consiliului local. În</w:t>
      </w:r>
      <w:r>
        <w:rPr>
          <w:i/>
          <w:lang w:val="ro-RO"/>
        </w:rPr>
        <w:t xml:space="preserve"> </w:t>
      </w:r>
      <w:r w:rsidR="00412D36" w:rsidRPr="00412D36">
        <w:rPr>
          <w:i/>
          <w:lang w:val="ro-RO"/>
        </w:rPr>
        <w:t>cazul în care mandatul consiliului local încetează sau încetează calitatea de consilier local,</w:t>
      </w:r>
      <w:r w:rsidR="00412D36" w:rsidRPr="00412D36">
        <w:rPr>
          <w:i/>
          <w:lang w:val="ro-RO"/>
        </w:rPr>
        <w:br/>
        <w:t>înainte de expirarea duratei normale de 4 ani, încetează de drept şi mandatul viceprimarului,</w:t>
      </w:r>
      <w:r w:rsidR="00412D36" w:rsidRPr="00412D36">
        <w:rPr>
          <w:i/>
          <w:lang w:val="ro-RO"/>
        </w:rPr>
        <w:br/>
        <w:t>fără vreo altă formalitate.”</w:t>
      </w:r>
    </w:p>
    <w:p w:rsidR="004E5872" w:rsidRDefault="00412D36" w:rsidP="00973F39">
      <w:pPr>
        <w:pStyle w:val="BodyText"/>
        <w:spacing w:after="0"/>
        <w:jc w:val="center"/>
        <w:rPr>
          <w:b/>
          <w:i/>
          <w:sz w:val="28"/>
          <w:szCs w:val="28"/>
          <w:lang w:val="ro-RO"/>
        </w:rPr>
      </w:pPr>
      <w:r w:rsidRPr="00412D36">
        <w:rPr>
          <w:i/>
          <w:lang w:val="ro-RO"/>
        </w:rPr>
        <w:br/>
      </w:r>
      <w:r w:rsidRPr="00973F39">
        <w:rPr>
          <w:b/>
          <w:sz w:val="28"/>
          <w:szCs w:val="28"/>
          <w:lang w:val="ro-RO"/>
        </w:rPr>
        <w:t>CAPITOLUL III</w:t>
      </w:r>
      <w:r w:rsidRPr="00973F39">
        <w:rPr>
          <w:b/>
          <w:sz w:val="28"/>
          <w:szCs w:val="28"/>
          <w:lang w:val="ro-RO"/>
        </w:rPr>
        <w:br/>
        <w:t>Drepturile şi obligaţiile aleşilor locali</w:t>
      </w:r>
      <w:r w:rsidRPr="00973F39">
        <w:rPr>
          <w:b/>
          <w:sz w:val="28"/>
          <w:szCs w:val="28"/>
          <w:lang w:val="ro-RO"/>
        </w:rPr>
        <w:br/>
        <w:t>SECŢIUNEA 1</w:t>
      </w:r>
      <w:r w:rsidRPr="00973F39">
        <w:rPr>
          <w:b/>
          <w:sz w:val="28"/>
          <w:szCs w:val="28"/>
          <w:lang w:val="ro-RO"/>
        </w:rPr>
        <w:br/>
      </w:r>
      <w:r w:rsidRPr="00973F39">
        <w:rPr>
          <w:b/>
          <w:i/>
          <w:sz w:val="28"/>
          <w:szCs w:val="28"/>
          <w:lang w:val="ro-RO"/>
        </w:rPr>
        <w:t>Drepturile aleşilor locali</w:t>
      </w:r>
    </w:p>
    <w:p w:rsidR="004E5872" w:rsidRDefault="00412D36" w:rsidP="004E5872">
      <w:pPr>
        <w:pStyle w:val="BodyText"/>
        <w:spacing w:after="0"/>
        <w:ind w:left="1440"/>
        <w:jc w:val="both"/>
        <w:rPr>
          <w:b/>
          <w:lang w:val="ro-RO"/>
        </w:rPr>
      </w:pPr>
      <w:r w:rsidRPr="00973F39">
        <w:rPr>
          <w:b/>
          <w:lang w:val="ro-RO"/>
        </w:rPr>
        <w:br/>
      </w:r>
      <w:r w:rsidRPr="004E5872">
        <w:rPr>
          <w:b/>
          <w:u w:val="single"/>
          <w:lang w:val="ro-RO"/>
        </w:rPr>
        <w:t>A</w:t>
      </w:r>
      <w:r w:rsidR="004E5872">
        <w:rPr>
          <w:b/>
          <w:u w:val="single"/>
          <w:lang w:val="ro-RO"/>
        </w:rPr>
        <w:t>rt</w:t>
      </w:r>
      <w:r w:rsidRPr="004E5872">
        <w:rPr>
          <w:b/>
          <w:u w:val="single"/>
          <w:lang w:val="ro-RO"/>
        </w:rPr>
        <w:t>. 57</w:t>
      </w:r>
      <w:r w:rsidR="004E5872">
        <w:rPr>
          <w:b/>
          <w:u w:val="single"/>
          <w:lang w:val="ro-RO"/>
        </w:rPr>
        <w:t xml:space="preserve">. </w:t>
      </w:r>
      <w:r w:rsidR="004E5872">
        <w:rPr>
          <w:b/>
          <w:lang w:val="ro-RO"/>
        </w:rPr>
        <w:t xml:space="preserve"> </w:t>
      </w:r>
      <w:r w:rsidRPr="00412D36">
        <w:rPr>
          <w:b/>
          <w:lang w:val="ro-RO"/>
        </w:rPr>
        <w:t>-</w:t>
      </w:r>
      <w:r w:rsidR="004E5872">
        <w:rPr>
          <w:b/>
          <w:lang w:val="ro-RO"/>
        </w:rPr>
        <w:t xml:space="preserve"> </w:t>
      </w:r>
      <w:r w:rsidRPr="00412D36">
        <w:rPr>
          <w:b/>
          <w:lang w:val="ro-RO"/>
        </w:rPr>
        <w:t>Legitimaţia şi semnul distinctiv ale aleşilor locali</w:t>
      </w:r>
    </w:p>
    <w:p w:rsidR="004E5872" w:rsidRDefault="00412D36" w:rsidP="00F85788">
      <w:pPr>
        <w:pStyle w:val="BodyText"/>
        <w:numPr>
          <w:ilvl w:val="0"/>
          <w:numId w:val="48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După depunerea jurământului de primar, acestuia i se înmânează legitimaţia, </w:t>
      </w:r>
    </w:p>
    <w:p w:rsidR="000E00A0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semnată de</w:t>
      </w:r>
      <w:r w:rsidR="004E5872">
        <w:rPr>
          <w:lang w:val="ro-RO"/>
        </w:rPr>
        <w:t xml:space="preserve"> </w:t>
      </w:r>
      <w:r w:rsidRPr="00412D36">
        <w:rPr>
          <w:lang w:val="ro-RO"/>
        </w:rPr>
        <w:t>preşedintele şedinţei în care a fost adoptat modelul acesteia, un semn distinctiv al calităţii de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>primar, pe care acesta are dreptul să o poarte, potrivit legii, pe întreaga durată a mandatului,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>precum şi o eşarfă, în culorile drapelului naţional al României. Legitimaţia primarului este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 xml:space="preserve">înmânată de către secretarul general al </w:t>
      </w:r>
      <w:r w:rsidR="000E00A0">
        <w:rPr>
          <w:lang w:val="ro-RO"/>
        </w:rPr>
        <w:t>comunei</w:t>
      </w:r>
      <w:r w:rsidRPr="00412D36">
        <w:rPr>
          <w:lang w:val="ro-RO"/>
        </w:rPr>
        <w:t>.</w:t>
      </w:r>
    </w:p>
    <w:p w:rsidR="000E00A0" w:rsidRDefault="00412D36" w:rsidP="00F85788">
      <w:pPr>
        <w:pStyle w:val="BodyText"/>
        <w:numPr>
          <w:ilvl w:val="0"/>
          <w:numId w:val="48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După alegerea viceprimarului, acestuia i se înmânează legitimaţia, semnată de </w:t>
      </w:r>
    </w:p>
    <w:p w:rsidR="000E00A0" w:rsidRDefault="000E00A0" w:rsidP="00412D3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p</w:t>
      </w:r>
      <w:r w:rsidR="00412D36" w:rsidRPr="00412D36">
        <w:rPr>
          <w:lang w:val="ro-RO"/>
        </w:rPr>
        <w:t>rimar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precum şi un semn distinctiv al calităţii de viceprimar. Legitimaţia viceprimarului este înmânată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 xml:space="preserve">de către secretarul general al </w:t>
      </w:r>
      <w:r>
        <w:rPr>
          <w:lang w:val="ro-RO"/>
        </w:rPr>
        <w:t xml:space="preserve">comunei </w:t>
      </w:r>
      <w:r w:rsidR="00412D36" w:rsidRPr="00412D36">
        <w:rPr>
          <w:lang w:val="ro-RO"/>
        </w:rPr>
        <w:t>.</w:t>
      </w:r>
    </w:p>
    <w:p w:rsidR="000E00A0" w:rsidRDefault="00412D36" w:rsidP="00F85788">
      <w:pPr>
        <w:pStyle w:val="BodyText"/>
        <w:numPr>
          <w:ilvl w:val="0"/>
          <w:numId w:val="48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După declararea ca legal constituit a consiliului local, consilierilor în funcţie li </w:t>
      </w:r>
    </w:p>
    <w:p w:rsidR="000E00A0" w:rsidRDefault="000E00A0" w:rsidP="00412D3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s</w:t>
      </w:r>
      <w:r w:rsidR="00412D36" w:rsidRPr="00412D36">
        <w:rPr>
          <w:lang w:val="ro-RO"/>
        </w:rPr>
        <w:t>e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eliberează o legitimaţie care atestă calitatea de membru al consiliului local, semnată de primar, şi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primesc un semn distinctiv al calităţii lor de reprezentanţi aleşi ai colectivităţii locale, pe care au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dreptul să îl poarte pe întreaga durată a mandatului.</w:t>
      </w:r>
    </w:p>
    <w:p w:rsidR="000E00A0" w:rsidRDefault="00412D36" w:rsidP="00F85788">
      <w:pPr>
        <w:pStyle w:val="BodyText"/>
        <w:numPr>
          <w:ilvl w:val="0"/>
          <w:numId w:val="48"/>
        </w:numPr>
        <w:spacing w:after="0"/>
        <w:jc w:val="both"/>
        <w:rPr>
          <w:lang w:val="ro-RO"/>
        </w:rPr>
      </w:pPr>
      <w:r w:rsidRPr="00412D36">
        <w:rPr>
          <w:lang w:val="ro-RO"/>
        </w:rPr>
        <w:lastRenderedPageBreak/>
        <w:t xml:space="preserve">Modelul legitimaţiei de primar, de viceprimar, de consilier local, şi modelul </w:t>
      </w:r>
    </w:p>
    <w:p w:rsidR="000E00A0" w:rsidRDefault="000E00A0" w:rsidP="00412D3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s</w:t>
      </w:r>
      <w:r w:rsidR="00412D36" w:rsidRPr="00412D36">
        <w:rPr>
          <w:lang w:val="ro-RO"/>
        </w:rPr>
        <w:t>emnului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distinctiv pentru aceştia se stabilesc prin hotărâre a Guvernului.</w:t>
      </w:r>
    </w:p>
    <w:p w:rsidR="000E00A0" w:rsidRDefault="00412D36" w:rsidP="00F85788">
      <w:pPr>
        <w:pStyle w:val="BodyText"/>
        <w:numPr>
          <w:ilvl w:val="0"/>
          <w:numId w:val="48"/>
        </w:numPr>
        <w:spacing w:after="0"/>
        <w:jc w:val="both"/>
        <w:rPr>
          <w:lang w:val="ro-RO"/>
        </w:rPr>
      </w:pPr>
      <w:r w:rsidRPr="00412D36">
        <w:rPr>
          <w:lang w:val="ro-RO"/>
        </w:rPr>
        <w:t>Cheltuielile pentru confecţionarea legitimaţiilor, semnelor distinctive,</w:t>
      </w:r>
    </w:p>
    <w:p w:rsidR="000E00A0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respectiv a eşarfelor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>se suportă din bugetul local.</w:t>
      </w:r>
    </w:p>
    <w:p w:rsidR="000E00A0" w:rsidRDefault="00412D36" w:rsidP="00F85788">
      <w:pPr>
        <w:pStyle w:val="BodyText"/>
        <w:numPr>
          <w:ilvl w:val="0"/>
          <w:numId w:val="48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Legitimaţia şi semnul distinctiv se pot păstra, după încetarea mandatului, cu </w:t>
      </w:r>
    </w:p>
    <w:p w:rsidR="000E00A0" w:rsidRDefault="00412D36" w:rsidP="000E00A0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titlu evocativ.</w:t>
      </w:r>
    </w:p>
    <w:p w:rsidR="000E00A0" w:rsidRDefault="00412D36" w:rsidP="00F85788">
      <w:pPr>
        <w:pStyle w:val="BodyText"/>
        <w:numPr>
          <w:ilvl w:val="0"/>
          <w:numId w:val="48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Eşarfa în culorile drapelului naţional al României se poartă în mod obligatoriu </w:t>
      </w:r>
    </w:p>
    <w:p w:rsidR="000E00A0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la Ziua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>Naţională a României, la solemnităţi, recepţii, ceremonii publice şi la celebrarea căsătoriilor,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>indiferent de locul de desfăşurare a acestora.</w:t>
      </w:r>
    </w:p>
    <w:p w:rsidR="000E00A0" w:rsidRDefault="00412D36" w:rsidP="000E00A0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0E00A0">
        <w:rPr>
          <w:b/>
          <w:u w:val="single"/>
          <w:lang w:val="ro-RO"/>
        </w:rPr>
        <w:t>A</w:t>
      </w:r>
      <w:r w:rsidR="000E00A0">
        <w:rPr>
          <w:b/>
          <w:u w:val="single"/>
          <w:lang w:val="ro-RO"/>
        </w:rPr>
        <w:t>rt</w:t>
      </w:r>
      <w:r w:rsidRPr="000E00A0">
        <w:rPr>
          <w:b/>
          <w:u w:val="single"/>
          <w:lang w:val="ro-RO"/>
        </w:rPr>
        <w:t>. 58</w:t>
      </w:r>
      <w:r w:rsidR="000E00A0">
        <w:rPr>
          <w:b/>
          <w:u w:val="single"/>
          <w:lang w:val="ro-RO"/>
        </w:rPr>
        <w:t xml:space="preserve">. </w:t>
      </w:r>
      <w:r w:rsidR="000E00A0">
        <w:rPr>
          <w:b/>
          <w:lang w:val="ro-RO"/>
        </w:rPr>
        <w:t xml:space="preserve"> </w:t>
      </w:r>
      <w:r w:rsidRPr="000E00A0">
        <w:rPr>
          <w:b/>
          <w:lang w:val="ro-RO"/>
        </w:rPr>
        <w:t>-</w:t>
      </w:r>
      <w:r w:rsidRPr="00412D36">
        <w:rPr>
          <w:b/>
          <w:lang w:val="ro-RO"/>
        </w:rPr>
        <w:t xml:space="preserve"> Protecţia aleşilor locali</w:t>
      </w:r>
    </w:p>
    <w:p w:rsidR="000E00A0" w:rsidRDefault="00412D36" w:rsidP="00F85788">
      <w:pPr>
        <w:pStyle w:val="BodyText"/>
        <w:numPr>
          <w:ilvl w:val="0"/>
          <w:numId w:val="49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Libertatea de opinie în exercitarea mandatului alesului local pentru </w:t>
      </w:r>
    </w:p>
    <w:p w:rsidR="00412D36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soluţionarea şi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>gestionarea treburilor publice în interesul colectivităţii locale pe care o reprezintă este garantată.</w:t>
      </w:r>
    </w:p>
    <w:p w:rsidR="000E00A0" w:rsidRDefault="00412D36" w:rsidP="00F85788">
      <w:pPr>
        <w:pStyle w:val="BodyText"/>
        <w:numPr>
          <w:ilvl w:val="0"/>
          <w:numId w:val="49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Aleşii locali nu pot fi traşi la răspundere juridică pentru opiniile politice </w:t>
      </w:r>
    </w:p>
    <w:p w:rsidR="000E00A0" w:rsidRDefault="00412D36" w:rsidP="000E00A0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exprimate în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>exercitarea mandatului.</w:t>
      </w:r>
    </w:p>
    <w:p w:rsidR="000E00A0" w:rsidRDefault="00412D36" w:rsidP="00F85788">
      <w:pPr>
        <w:pStyle w:val="BodyText"/>
        <w:numPr>
          <w:ilvl w:val="0"/>
          <w:numId w:val="49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Reţinerea, dispunerea măsurii arestării preventive, a arestului la domiciliu sau </w:t>
      </w:r>
    </w:p>
    <w:p w:rsidR="000E00A0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trimiterea în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>judecată penală a aleşilor locali, precum şi faptele săvârşite care au determinat luarea măsurilor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>se aduc la cunoştinţă atât autorităţii administraţiei publice din care fac parte, cât şi prefectului, în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>termen de cel mult 24 de ore, de către organele care au dispus măsurile respective.</w:t>
      </w:r>
    </w:p>
    <w:p w:rsidR="000E00A0" w:rsidRDefault="00412D36" w:rsidP="00F85788">
      <w:pPr>
        <w:pStyle w:val="BodyText"/>
        <w:numPr>
          <w:ilvl w:val="0"/>
          <w:numId w:val="49"/>
        </w:numPr>
        <w:spacing w:after="0"/>
        <w:jc w:val="both"/>
        <w:rPr>
          <w:lang w:val="ro-RO"/>
        </w:rPr>
      </w:pPr>
      <w:r w:rsidRPr="00412D36">
        <w:rPr>
          <w:lang w:val="ro-RO"/>
        </w:rPr>
        <w:t>Pe întreaga durată a mandatului, aleşii locali se consideră în exerciţiul</w:t>
      </w:r>
    </w:p>
    <w:p w:rsidR="000E00A0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autorităţii publice şi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>se bucură de protecţia prevăzută de lege.</w:t>
      </w:r>
    </w:p>
    <w:p w:rsidR="000E00A0" w:rsidRDefault="00412D36" w:rsidP="00F85788">
      <w:pPr>
        <w:pStyle w:val="BodyText"/>
        <w:numPr>
          <w:ilvl w:val="0"/>
          <w:numId w:val="49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De aceeaşi protecţie prevăzută la alin. (4) beneficiază şi membrii familiei </w:t>
      </w:r>
    </w:p>
    <w:p w:rsidR="000E00A0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alesului local -soţ, soţie şi copii - în cazul în care agresiunea împotriva acestora urmăreşte nemijlocit exercitarea</w:t>
      </w:r>
      <w:r w:rsidR="000E00A0">
        <w:rPr>
          <w:lang w:val="ro-RO"/>
        </w:rPr>
        <w:t xml:space="preserve"> </w:t>
      </w:r>
      <w:r w:rsidRPr="00412D36">
        <w:rPr>
          <w:lang w:val="ro-RO"/>
        </w:rPr>
        <w:t>de presiuni asupra alesului local în legătură cu exercitarea mandatului său.</w:t>
      </w:r>
    </w:p>
    <w:p w:rsidR="000E00A0" w:rsidRDefault="00412D36" w:rsidP="000E00A0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0E00A0">
        <w:rPr>
          <w:b/>
          <w:u w:val="single"/>
          <w:lang w:val="ro-RO"/>
        </w:rPr>
        <w:t>A</w:t>
      </w:r>
      <w:r w:rsidR="000E00A0">
        <w:rPr>
          <w:b/>
          <w:u w:val="single"/>
          <w:lang w:val="ro-RO"/>
        </w:rPr>
        <w:t>rt</w:t>
      </w:r>
      <w:r w:rsidRPr="000E00A0">
        <w:rPr>
          <w:b/>
          <w:u w:val="single"/>
          <w:lang w:val="ro-RO"/>
        </w:rPr>
        <w:t>. 59</w:t>
      </w:r>
      <w:r w:rsidR="000E00A0" w:rsidRPr="000E00A0">
        <w:rPr>
          <w:b/>
          <w:u w:val="single"/>
          <w:lang w:val="ro-RO"/>
        </w:rPr>
        <w:t>.</w:t>
      </w:r>
      <w:r w:rsidR="000E00A0">
        <w:rPr>
          <w:b/>
          <w:u w:val="single"/>
          <w:lang w:val="ro-RO"/>
        </w:rPr>
        <w:t xml:space="preserve">   </w:t>
      </w:r>
      <w:r w:rsidR="000E00A0">
        <w:rPr>
          <w:b/>
          <w:lang w:val="ro-RO"/>
        </w:rPr>
        <w:t xml:space="preserve">  </w:t>
      </w:r>
      <w:r w:rsidRPr="00412D36">
        <w:rPr>
          <w:b/>
          <w:lang w:val="ro-RO"/>
        </w:rPr>
        <w:t>-</w:t>
      </w:r>
      <w:r w:rsidR="000E00A0">
        <w:rPr>
          <w:b/>
          <w:lang w:val="ro-RO"/>
        </w:rPr>
        <w:t xml:space="preserve">  </w:t>
      </w:r>
      <w:r w:rsidRPr="00412D36">
        <w:rPr>
          <w:b/>
          <w:lang w:val="ro-RO"/>
        </w:rPr>
        <w:t>Grupurile de consilieri locali</w:t>
      </w:r>
    </w:p>
    <w:p w:rsidR="00A41C32" w:rsidRDefault="00412D36" w:rsidP="00F85788">
      <w:pPr>
        <w:pStyle w:val="BodyText"/>
        <w:numPr>
          <w:ilvl w:val="0"/>
          <w:numId w:val="50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Consilierii locali se pot constitui în grupuri, în funcţie de partidele sau </w:t>
      </w:r>
    </w:p>
    <w:p w:rsidR="00A41C32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alianţele politice pe</w:t>
      </w:r>
      <w:r w:rsidR="004577AA">
        <w:rPr>
          <w:lang w:val="ro-RO"/>
        </w:rPr>
        <w:t xml:space="preserve"> </w:t>
      </w:r>
      <w:r w:rsidRPr="00412D36">
        <w:rPr>
          <w:lang w:val="ro-RO"/>
        </w:rPr>
        <w:t>ale căror liste au fost aleşi, dacă sunt în număr de cel puţin 3.</w:t>
      </w:r>
    </w:p>
    <w:p w:rsidR="00A41C32" w:rsidRDefault="00412D36" w:rsidP="00F85788">
      <w:pPr>
        <w:pStyle w:val="BodyText"/>
        <w:numPr>
          <w:ilvl w:val="0"/>
          <w:numId w:val="50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Consilierii locali care nu îndeplinesc condiţiile prevăzute la alin. (1) pot </w:t>
      </w:r>
    </w:p>
    <w:p w:rsidR="00A41C32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constitui un grup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prin asociere.</w:t>
      </w:r>
    </w:p>
    <w:p w:rsidR="00A41C32" w:rsidRDefault="00412D36" w:rsidP="00F85788">
      <w:pPr>
        <w:pStyle w:val="BodyText"/>
        <w:numPr>
          <w:ilvl w:val="0"/>
          <w:numId w:val="50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Grupul de consilieri locali, este condus de un lider, ales prin votul deschis </w:t>
      </w:r>
    </w:p>
    <w:p w:rsidR="00A41C32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al majorităţii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membrilor grupului.</w:t>
      </w:r>
    </w:p>
    <w:p w:rsidR="00A41C32" w:rsidRDefault="00412D36" w:rsidP="00F85788">
      <w:pPr>
        <w:pStyle w:val="BodyText"/>
        <w:numPr>
          <w:ilvl w:val="0"/>
          <w:numId w:val="50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Prevederile alin. (1) şi (2) se aplică şi consilierilor independenţi.</w:t>
      </w:r>
    </w:p>
    <w:p w:rsidR="00A41C32" w:rsidRDefault="00412D36" w:rsidP="00F85788">
      <w:pPr>
        <w:pStyle w:val="BodyText"/>
        <w:numPr>
          <w:ilvl w:val="0"/>
          <w:numId w:val="50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Consilierii locali nu pot forma grupuri în numele unor partide care nu au </w:t>
      </w:r>
    </w:p>
    <w:p w:rsidR="00A41C32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participat la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alegeri sau care nu au întrunit numărul de voturi necesar pentru a intra în consiliu cu cel puţin un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consilier.</w:t>
      </w:r>
    </w:p>
    <w:p w:rsidR="00A41C32" w:rsidRDefault="00412D36" w:rsidP="00F85788">
      <w:pPr>
        <w:pStyle w:val="BodyText"/>
        <w:numPr>
          <w:ilvl w:val="0"/>
          <w:numId w:val="50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În cazul fuzionării, două sau mai multe partide, care sunt reprezentate în </w:t>
      </w:r>
    </w:p>
    <w:p w:rsidR="00A41C32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consiliul local sau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care au deja constituite grupuri, pot forma un grup distinct.</w:t>
      </w:r>
    </w:p>
    <w:p w:rsidR="00A41C32" w:rsidRDefault="00A41C32" w:rsidP="00A41C32">
      <w:pPr>
        <w:pStyle w:val="BodyText"/>
        <w:tabs>
          <w:tab w:val="left" w:pos="1690"/>
        </w:tabs>
        <w:spacing w:after="0"/>
        <w:jc w:val="both"/>
        <w:rPr>
          <w:b/>
          <w:lang w:val="ro-RO"/>
        </w:rPr>
      </w:pPr>
      <w:r>
        <w:rPr>
          <w:b/>
          <w:lang w:val="ro-RO"/>
        </w:rPr>
        <w:tab/>
      </w:r>
      <w:r w:rsidR="00412D36" w:rsidRPr="00A41C32">
        <w:rPr>
          <w:b/>
          <w:u w:val="single"/>
          <w:lang w:val="ro-RO"/>
        </w:rPr>
        <w:t>A</w:t>
      </w:r>
      <w:r>
        <w:rPr>
          <w:b/>
          <w:u w:val="single"/>
          <w:lang w:val="ro-RO"/>
        </w:rPr>
        <w:t>rt</w:t>
      </w:r>
      <w:r w:rsidR="00412D36" w:rsidRPr="00A41C32">
        <w:rPr>
          <w:b/>
          <w:u w:val="single"/>
          <w:lang w:val="ro-RO"/>
        </w:rPr>
        <w:t>. 60</w:t>
      </w:r>
      <w:r>
        <w:rPr>
          <w:b/>
          <w:u w:val="single"/>
          <w:lang w:val="ro-RO"/>
        </w:rPr>
        <w:t xml:space="preserve">. </w:t>
      </w:r>
      <w:r>
        <w:rPr>
          <w:b/>
          <w:lang w:val="ro-RO"/>
        </w:rPr>
        <w:t xml:space="preserve"> </w:t>
      </w:r>
      <w:r w:rsidR="00412D36" w:rsidRPr="00412D36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412D36" w:rsidRPr="00412D36">
        <w:rPr>
          <w:b/>
          <w:lang w:val="ro-RO"/>
        </w:rPr>
        <w:t>Raporturile de muncă sau de serviciu deţinute anterior</w:t>
      </w:r>
    </w:p>
    <w:p w:rsidR="00A41C32" w:rsidRDefault="00412D36" w:rsidP="00F85788">
      <w:pPr>
        <w:pStyle w:val="BodyText"/>
        <w:numPr>
          <w:ilvl w:val="0"/>
          <w:numId w:val="51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Pe perioada exercitării mandatului de primar, viceprimar, se suspendă </w:t>
      </w:r>
    </w:p>
    <w:p w:rsidR="00A41C32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contractul de muncă,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respectiv raportul de serviciu al acestuia, în cadrul unei instituţii sau autorităţi publice, ori în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cadrul regiilor autonome sau societăţilor cu capital integral ori majoritar de stat sau al unităţilor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administrativ-teritoriale, cu excepţia situaţiilor prevăzute de lege.</w:t>
      </w:r>
    </w:p>
    <w:p w:rsidR="00A41C32" w:rsidRDefault="00412D36" w:rsidP="00F85788">
      <w:pPr>
        <w:pStyle w:val="BodyText"/>
        <w:numPr>
          <w:ilvl w:val="0"/>
          <w:numId w:val="51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Consilierul local, al cărui raport de serviciu ori contract individual de </w:t>
      </w:r>
    </w:p>
    <w:p w:rsidR="00A41C32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muncă este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suspendat, în condiţiile legii, la data începerii exercitării mandatului, îşi reia activitatea în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executarea aceluiaşi raport de serviciu sau contract individual de muncă, după caz, la încetarea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mandatului de consilier local.</w:t>
      </w:r>
    </w:p>
    <w:p w:rsidR="00A41C32" w:rsidRDefault="00412D36" w:rsidP="00F85788">
      <w:pPr>
        <w:pStyle w:val="BodyText"/>
        <w:numPr>
          <w:ilvl w:val="0"/>
          <w:numId w:val="51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Sunt exceptate de la suspendarea contractului de muncă sau a actului de </w:t>
      </w:r>
    </w:p>
    <w:p w:rsidR="00A41C32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numire cadrele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 xml:space="preserve">didactice, cercetătorii ştiinţifici, persoanele care deţin funcţii sau desfăşoară </w:t>
      </w:r>
      <w:r w:rsidRPr="00412D36">
        <w:rPr>
          <w:lang w:val="ro-RO"/>
        </w:rPr>
        <w:lastRenderedPageBreak/>
        <w:t>activităţi în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domeniul creaţiei literar-artistice.</w:t>
      </w:r>
    </w:p>
    <w:p w:rsidR="00A41C32" w:rsidRDefault="00412D36" w:rsidP="00F85788">
      <w:pPr>
        <w:pStyle w:val="BodyText"/>
        <w:numPr>
          <w:ilvl w:val="0"/>
          <w:numId w:val="51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În funcţiile deţinute de persoanele ale căror contracte de muncă sau acte de </w:t>
      </w:r>
    </w:p>
    <w:p w:rsidR="00A41C32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numire au fost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suspendate potrivit alin. (1) pot fi numite sau angajate alte persoane, numai pe durată determinată.</w:t>
      </w:r>
    </w:p>
    <w:p w:rsidR="00A41C32" w:rsidRDefault="00412D36" w:rsidP="00F85788">
      <w:pPr>
        <w:pStyle w:val="BodyText"/>
        <w:numPr>
          <w:ilvl w:val="0"/>
          <w:numId w:val="51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La încetarea mandat</w:t>
      </w:r>
      <w:r w:rsidR="00A41C32">
        <w:rPr>
          <w:lang w:val="ro-RO"/>
        </w:rPr>
        <w:t xml:space="preserve">ului de primar, de viceprimar, </w:t>
      </w:r>
      <w:r w:rsidRPr="00412D36">
        <w:rPr>
          <w:lang w:val="ro-RO"/>
        </w:rPr>
        <w:t xml:space="preserve"> persoanele în cauză îşi</w:t>
      </w:r>
    </w:p>
    <w:p w:rsidR="00A41C32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reiau activitatea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în executarea aceloraşi contracte de muncă sau raporturi de serviciu, după caz.</w:t>
      </w:r>
    </w:p>
    <w:p w:rsidR="00A41C32" w:rsidRDefault="00412D36" w:rsidP="00F85788">
      <w:pPr>
        <w:pStyle w:val="BodyText"/>
        <w:numPr>
          <w:ilvl w:val="0"/>
          <w:numId w:val="51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La stabilirea</w:t>
      </w:r>
      <w:r w:rsidR="00A41C32">
        <w:rPr>
          <w:lang w:val="ro-RO"/>
        </w:rPr>
        <w:t xml:space="preserve"> </w:t>
      </w:r>
      <w:r w:rsidRPr="00A41C32">
        <w:rPr>
          <w:lang w:val="ro-RO"/>
        </w:rPr>
        <w:t xml:space="preserve">clasei şi a gradului de încadrare se iau în calcul şi perioadele </w:t>
      </w:r>
    </w:p>
    <w:p w:rsidR="00A41C32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A41C32">
        <w:rPr>
          <w:lang w:val="ro-RO"/>
        </w:rPr>
        <w:t>lucrate în funcţiile de demnitate</w:t>
      </w:r>
      <w:r w:rsidR="00A41C32">
        <w:rPr>
          <w:lang w:val="ro-RO"/>
        </w:rPr>
        <w:t xml:space="preserve"> </w:t>
      </w:r>
      <w:r w:rsidRPr="00A41C32">
        <w:rPr>
          <w:lang w:val="ro-RO"/>
        </w:rPr>
        <w:t>publică alese.</w:t>
      </w:r>
    </w:p>
    <w:p w:rsidR="00A41C32" w:rsidRDefault="00412D36" w:rsidP="00F85788">
      <w:pPr>
        <w:pStyle w:val="BodyText"/>
        <w:numPr>
          <w:ilvl w:val="0"/>
          <w:numId w:val="51"/>
        </w:numPr>
        <w:tabs>
          <w:tab w:val="left" w:pos="1690"/>
        </w:tabs>
        <w:spacing w:after="0"/>
        <w:jc w:val="both"/>
        <w:rPr>
          <w:lang w:val="ro-RO"/>
        </w:rPr>
      </w:pPr>
      <w:r w:rsidRPr="00A41C32">
        <w:rPr>
          <w:lang w:val="ro-RO"/>
        </w:rPr>
        <w:t xml:space="preserve">În cazul în care conducerea persoanei juridice refuză reluarea activităţii în </w:t>
      </w:r>
    </w:p>
    <w:p w:rsidR="00A41C32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A41C32">
        <w:rPr>
          <w:lang w:val="ro-RO"/>
        </w:rPr>
        <w:t>funcţia deţinută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anterior alegerii, persoana în cauză se poate adresa instanţei de judecată competente, cererea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fiind scutită de taxa de timbru judiciar.</w:t>
      </w:r>
    </w:p>
    <w:p w:rsidR="00A41C32" w:rsidRDefault="00412D36" w:rsidP="00F85788">
      <w:pPr>
        <w:pStyle w:val="BodyText"/>
        <w:numPr>
          <w:ilvl w:val="0"/>
          <w:numId w:val="51"/>
        </w:numPr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 Persoanelor prevăzute la alin. (1) nu li se poate modifica sau desface</w:t>
      </w:r>
    </w:p>
    <w:p w:rsidR="00412D36" w:rsidRDefault="00412D36" w:rsidP="00A41C32">
      <w:pPr>
        <w:pStyle w:val="BodyText"/>
        <w:tabs>
          <w:tab w:val="left" w:pos="1690"/>
        </w:tabs>
        <w:spacing w:after="0"/>
        <w:jc w:val="both"/>
        <w:rPr>
          <w:lang w:val="ro-RO"/>
        </w:rPr>
      </w:pPr>
      <w:r w:rsidRPr="00412D36">
        <w:rPr>
          <w:lang w:val="ro-RO"/>
        </w:rPr>
        <w:t>contractul de muncă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pentru motive ce nu le sunt imputabile timp de 2 ani de la data încetării mandatului, cu excepţiile</w:t>
      </w:r>
      <w:r w:rsidR="00A41C32">
        <w:rPr>
          <w:lang w:val="ro-RO"/>
        </w:rPr>
        <w:t xml:space="preserve"> </w:t>
      </w:r>
      <w:r w:rsidRPr="00412D36">
        <w:rPr>
          <w:lang w:val="ro-RO"/>
        </w:rPr>
        <w:t>prevăzute de lege.</w:t>
      </w:r>
    </w:p>
    <w:p w:rsidR="00547785" w:rsidRDefault="00412D36" w:rsidP="00547785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547785">
        <w:rPr>
          <w:b/>
          <w:u w:val="single"/>
          <w:lang w:val="ro-RO"/>
        </w:rPr>
        <w:t>A</w:t>
      </w:r>
      <w:r w:rsidR="00547785">
        <w:rPr>
          <w:b/>
          <w:u w:val="single"/>
          <w:lang w:val="ro-RO"/>
        </w:rPr>
        <w:t>rt</w:t>
      </w:r>
      <w:r w:rsidRPr="00547785">
        <w:rPr>
          <w:b/>
          <w:u w:val="single"/>
          <w:lang w:val="ro-RO"/>
        </w:rPr>
        <w:t>. 61</w:t>
      </w:r>
      <w:r w:rsidR="00547785">
        <w:rPr>
          <w:b/>
          <w:u w:val="single"/>
          <w:lang w:val="ro-RO"/>
        </w:rPr>
        <w:t xml:space="preserve">. </w:t>
      </w:r>
      <w:r w:rsidR="00547785">
        <w:rPr>
          <w:b/>
          <w:lang w:val="ro-RO"/>
        </w:rPr>
        <w:t xml:space="preserve"> </w:t>
      </w:r>
      <w:r w:rsidRPr="00412D36">
        <w:rPr>
          <w:b/>
          <w:lang w:val="ro-RO"/>
        </w:rPr>
        <w:t>-</w:t>
      </w:r>
      <w:r w:rsidR="00547785">
        <w:rPr>
          <w:b/>
          <w:lang w:val="ro-RO"/>
        </w:rPr>
        <w:t xml:space="preserve"> </w:t>
      </w:r>
      <w:r w:rsidRPr="00412D36">
        <w:rPr>
          <w:b/>
          <w:lang w:val="ro-RO"/>
        </w:rPr>
        <w:t>Dreptul de iniţiativă în promovarea actelor administrative</w:t>
      </w:r>
    </w:p>
    <w:p w:rsidR="00547785" w:rsidRDefault="00412D36" w:rsidP="00547785">
      <w:pPr>
        <w:pStyle w:val="BodyText"/>
        <w:spacing w:after="0"/>
        <w:ind w:left="1440"/>
        <w:jc w:val="both"/>
        <w:rPr>
          <w:lang w:val="ro-RO"/>
        </w:rPr>
      </w:pPr>
      <w:r w:rsidRPr="00412D36">
        <w:rPr>
          <w:lang w:val="ro-RO"/>
        </w:rPr>
        <w:t>Aleşii locali au dreptul de iniţiativă în promovarea actelor administrative,</w:t>
      </w:r>
    </w:p>
    <w:p w:rsidR="00547785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individual sau în</w:t>
      </w:r>
      <w:r w:rsidR="00547785">
        <w:rPr>
          <w:lang w:val="ro-RO"/>
        </w:rPr>
        <w:t xml:space="preserve"> </w:t>
      </w:r>
      <w:r w:rsidRPr="00412D36">
        <w:rPr>
          <w:lang w:val="ro-RO"/>
        </w:rPr>
        <w:t>grup.</w:t>
      </w:r>
    </w:p>
    <w:p w:rsidR="00547785" w:rsidRDefault="00412D36" w:rsidP="00547785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547785">
        <w:rPr>
          <w:b/>
          <w:u w:val="single"/>
          <w:lang w:val="ro-RO"/>
        </w:rPr>
        <w:t>ART. 6</w:t>
      </w:r>
      <w:r w:rsidR="00547785">
        <w:rPr>
          <w:b/>
          <w:u w:val="single"/>
          <w:lang w:val="ro-RO"/>
        </w:rPr>
        <w:t xml:space="preserve">2. </w:t>
      </w:r>
      <w:r w:rsidR="00547785">
        <w:rPr>
          <w:b/>
          <w:lang w:val="ro-RO"/>
        </w:rPr>
        <w:t xml:space="preserve"> – </w:t>
      </w:r>
      <w:r w:rsidRPr="00412D36">
        <w:rPr>
          <w:b/>
          <w:lang w:val="ro-RO"/>
        </w:rPr>
        <w:t>Indemnizaţia</w:t>
      </w:r>
    </w:p>
    <w:p w:rsidR="00547785" w:rsidRDefault="00412D36" w:rsidP="00F85788">
      <w:pPr>
        <w:pStyle w:val="BodyText"/>
        <w:numPr>
          <w:ilvl w:val="0"/>
          <w:numId w:val="52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Pentru participarea la şedinţele consiliului şi ale comisiilor de specialitate, </w:t>
      </w:r>
    </w:p>
    <w:p w:rsidR="00547785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consilierii locali,</w:t>
      </w:r>
      <w:r w:rsidR="00547785">
        <w:rPr>
          <w:lang w:val="ro-RO"/>
        </w:rPr>
        <w:t xml:space="preserve"> </w:t>
      </w:r>
      <w:r w:rsidRPr="00412D36">
        <w:rPr>
          <w:lang w:val="ro-RO"/>
        </w:rPr>
        <w:t>au dreptul la o indemnizaţie lunară. Primar</w:t>
      </w:r>
      <w:r w:rsidR="00F35632">
        <w:rPr>
          <w:lang w:val="ro-RO"/>
        </w:rPr>
        <w:t>ului și</w:t>
      </w:r>
      <w:r w:rsidRPr="00412D36">
        <w:rPr>
          <w:lang w:val="ro-RO"/>
        </w:rPr>
        <w:t xml:space="preserve"> viceprimar</w:t>
      </w:r>
      <w:r w:rsidR="00F35632">
        <w:rPr>
          <w:lang w:val="ro-RO"/>
        </w:rPr>
        <w:t>ului</w:t>
      </w:r>
      <w:r w:rsidRPr="00412D36">
        <w:rPr>
          <w:lang w:val="ro-RO"/>
        </w:rPr>
        <w:t>, nu li se acordă indemnizaţie</w:t>
      </w:r>
      <w:r w:rsidR="00547785">
        <w:rPr>
          <w:lang w:val="ro-RO"/>
        </w:rPr>
        <w:t xml:space="preserve"> </w:t>
      </w:r>
      <w:r w:rsidRPr="00412D36">
        <w:rPr>
          <w:lang w:val="ro-RO"/>
        </w:rPr>
        <w:t>pentru participarea la şedinţe.</w:t>
      </w:r>
    </w:p>
    <w:p w:rsidR="00547785" w:rsidRDefault="00412D36" w:rsidP="00F85788">
      <w:pPr>
        <w:pStyle w:val="BodyText"/>
        <w:numPr>
          <w:ilvl w:val="0"/>
          <w:numId w:val="52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Indemnizaţia lunară pentru consilierii locali, care participă la şedinţele </w:t>
      </w:r>
    </w:p>
    <w:p w:rsidR="00547785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ordinare ori la</w:t>
      </w:r>
      <w:r w:rsidR="00547785">
        <w:rPr>
          <w:lang w:val="ro-RO"/>
        </w:rPr>
        <w:t xml:space="preserve"> </w:t>
      </w:r>
      <w:r w:rsidRPr="00412D36">
        <w:rPr>
          <w:lang w:val="ro-RO"/>
        </w:rPr>
        <w:t>şedinţele extraordinare ale consiliului local, şi ale comisiilor de specialitate este în cuantum de</w:t>
      </w:r>
      <w:r w:rsidR="00547785">
        <w:rPr>
          <w:lang w:val="ro-RO"/>
        </w:rPr>
        <w:t xml:space="preserve"> </w:t>
      </w:r>
      <w:r w:rsidRPr="00412D36">
        <w:rPr>
          <w:b/>
          <w:lang w:val="ro-RO"/>
        </w:rPr>
        <w:t xml:space="preserve">10% </w:t>
      </w:r>
      <w:r w:rsidRPr="00412D36">
        <w:rPr>
          <w:lang w:val="ro-RO"/>
        </w:rPr>
        <w:t xml:space="preserve">din indemnizaţia lunară a primarului, în condiţiile codului administrativ, respectiv </w:t>
      </w:r>
      <w:r w:rsidRPr="00412D36">
        <w:rPr>
          <w:b/>
          <w:lang w:val="ro-RO"/>
        </w:rPr>
        <w:t>5%</w:t>
      </w:r>
      <w:r w:rsidR="00547785">
        <w:rPr>
          <w:b/>
          <w:lang w:val="ro-RO"/>
        </w:rPr>
        <w:t xml:space="preserve"> </w:t>
      </w:r>
      <w:r w:rsidRPr="00412D36">
        <w:rPr>
          <w:lang w:val="ro-RO"/>
        </w:rPr>
        <w:t xml:space="preserve">pentru o ședință ordinară, extraordinară și </w:t>
      </w:r>
      <w:r w:rsidRPr="00412D36">
        <w:rPr>
          <w:b/>
          <w:lang w:val="ro-RO"/>
        </w:rPr>
        <w:t xml:space="preserve">5% </w:t>
      </w:r>
      <w:r w:rsidRPr="00412D36">
        <w:rPr>
          <w:lang w:val="ro-RO"/>
        </w:rPr>
        <w:t>pentru o ședință pe comisii de specialitate.</w:t>
      </w:r>
    </w:p>
    <w:p w:rsidR="00547785" w:rsidRDefault="00412D36" w:rsidP="00F85788">
      <w:pPr>
        <w:pStyle w:val="BodyText"/>
        <w:numPr>
          <w:ilvl w:val="0"/>
          <w:numId w:val="52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Consilierii locali, au dreptul la indemnizaţia lunară doar dacă participă la cel </w:t>
      </w:r>
    </w:p>
    <w:p w:rsidR="00547785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puţin o</w:t>
      </w:r>
      <w:r w:rsidR="00547785">
        <w:rPr>
          <w:lang w:val="ro-RO"/>
        </w:rPr>
        <w:t xml:space="preserve"> </w:t>
      </w:r>
      <w:r w:rsidRPr="00412D36">
        <w:rPr>
          <w:lang w:val="ro-RO"/>
        </w:rPr>
        <w:t>şedinţă a autorităţii deliberative şi o şedinţă a comisiei de specialitate, pe lună, desfăşurate în</w:t>
      </w:r>
      <w:r w:rsidR="00547785">
        <w:rPr>
          <w:lang w:val="ro-RO"/>
        </w:rPr>
        <w:t xml:space="preserve"> </w:t>
      </w:r>
      <w:r w:rsidRPr="00412D36">
        <w:rPr>
          <w:lang w:val="ro-RO"/>
        </w:rPr>
        <w:t>condiţiile legii.</w:t>
      </w:r>
    </w:p>
    <w:p w:rsidR="00547785" w:rsidRDefault="00412D36" w:rsidP="00F85788">
      <w:pPr>
        <w:pStyle w:val="BodyText"/>
        <w:numPr>
          <w:ilvl w:val="0"/>
          <w:numId w:val="52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Plata indemnizaţiilor stabilite potrivit prevederilor alin. (2) se efectuează </w:t>
      </w:r>
    </w:p>
    <w:p w:rsidR="00547785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exclusiv din</w:t>
      </w:r>
      <w:r w:rsidR="00547785">
        <w:rPr>
          <w:lang w:val="ro-RO"/>
        </w:rPr>
        <w:t xml:space="preserve"> </w:t>
      </w:r>
      <w:r w:rsidRPr="00412D36">
        <w:rPr>
          <w:lang w:val="ro-RO"/>
        </w:rPr>
        <w:t xml:space="preserve">veniturile secţiunii de funcţionare din bugetul </w:t>
      </w:r>
      <w:r w:rsidR="00547785">
        <w:rPr>
          <w:lang w:val="ro-RO"/>
        </w:rPr>
        <w:t>local al comunei .</w:t>
      </w:r>
    </w:p>
    <w:p w:rsidR="00547785" w:rsidRDefault="00412D36" w:rsidP="00547785">
      <w:pPr>
        <w:pStyle w:val="BodyText"/>
        <w:spacing w:after="0"/>
        <w:ind w:left="720" w:firstLine="720"/>
        <w:jc w:val="both"/>
        <w:rPr>
          <w:lang w:val="ro-RO"/>
        </w:rPr>
      </w:pPr>
      <w:r w:rsidRPr="00412D36">
        <w:rPr>
          <w:lang w:val="ro-RO"/>
        </w:rPr>
        <w:t>(5) Consilierilor locali, li se aplică în mod corespunzător prevederile art. 153 alin.</w:t>
      </w:r>
    </w:p>
    <w:p w:rsidR="00B50E08" w:rsidRDefault="00412D36" w:rsidP="00412D36">
      <w:pPr>
        <w:pStyle w:val="BodyText"/>
        <w:spacing w:after="0"/>
        <w:jc w:val="both"/>
        <w:rPr>
          <w:i/>
          <w:lang w:val="ro-RO"/>
        </w:rPr>
      </w:pPr>
      <w:r w:rsidRPr="00412D36">
        <w:rPr>
          <w:lang w:val="ro-RO"/>
        </w:rPr>
        <w:t>(2).( ”</w:t>
      </w:r>
      <w:r w:rsidRPr="00412D36">
        <w:rPr>
          <w:i/>
          <w:lang w:val="ro-RO"/>
        </w:rPr>
        <w:t>au</w:t>
      </w:r>
      <w:r w:rsidR="00B50E08">
        <w:rPr>
          <w:i/>
          <w:lang w:val="ro-RO"/>
        </w:rPr>
        <w:t xml:space="preserve"> </w:t>
      </w:r>
      <w:r w:rsidRPr="00412D36">
        <w:rPr>
          <w:i/>
          <w:lang w:val="ro-RO"/>
        </w:rPr>
        <w:t>dreptul la decontarea, în condiţiile legii, a cheltuielilor legate de exercitarea mandatului,</w:t>
      </w:r>
      <w:r w:rsidR="00B50E08">
        <w:rPr>
          <w:i/>
          <w:lang w:val="ro-RO"/>
        </w:rPr>
        <w:t xml:space="preserve"> </w:t>
      </w:r>
      <w:r w:rsidRPr="00412D36">
        <w:rPr>
          <w:i/>
          <w:lang w:val="ro-RO"/>
        </w:rPr>
        <w:t>respectiv plata cheltuielilor de transport, cazare, indemnizaţia de delegare sau deplasare, după</w:t>
      </w:r>
      <w:r w:rsidR="00B50E08">
        <w:rPr>
          <w:i/>
          <w:lang w:val="ro-RO"/>
        </w:rPr>
        <w:t xml:space="preserve"> </w:t>
      </w:r>
      <w:r w:rsidRPr="00412D36">
        <w:rPr>
          <w:i/>
          <w:lang w:val="ro-RO"/>
        </w:rPr>
        <w:t>caz, precum şi a altor cheltuieli prevăzute de lege, altele decât indemnizaţia”)</w:t>
      </w:r>
    </w:p>
    <w:p w:rsidR="00B50E08" w:rsidRDefault="00412D36" w:rsidP="00B50E08">
      <w:pPr>
        <w:pStyle w:val="BodyText"/>
        <w:spacing w:after="0"/>
        <w:ind w:left="720" w:firstLine="720"/>
        <w:jc w:val="both"/>
        <w:rPr>
          <w:lang w:val="ro-RO"/>
        </w:rPr>
      </w:pPr>
      <w:r w:rsidRPr="00412D36">
        <w:rPr>
          <w:lang w:val="ro-RO"/>
        </w:rPr>
        <w:t>(6) Prevederile alin. (1) - (5) se aplică în mod corespunzător şi delegatului sătesc.</w:t>
      </w:r>
    </w:p>
    <w:p w:rsidR="00B50E08" w:rsidRDefault="00412D36" w:rsidP="00B50E08">
      <w:pPr>
        <w:pStyle w:val="BodyText"/>
        <w:spacing w:after="0"/>
        <w:ind w:left="720" w:firstLine="720"/>
        <w:jc w:val="both"/>
        <w:rPr>
          <w:lang w:val="ro-RO"/>
        </w:rPr>
      </w:pPr>
      <w:r w:rsidRPr="00412D36">
        <w:rPr>
          <w:lang w:val="ro-RO"/>
        </w:rPr>
        <w:t>(</w:t>
      </w:r>
      <w:r w:rsidR="002E218F">
        <w:rPr>
          <w:lang w:val="ro-RO"/>
        </w:rPr>
        <w:t>7) Consiliul local, poate hotărâ</w:t>
      </w:r>
      <w:r w:rsidRPr="00412D36">
        <w:rPr>
          <w:lang w:val="ro-RO"/>
        </w:rPr>
        <w:t xml:space="preserve"> diminuarea cuantumului indemnizaţiei prevăzute </w:t>
      </w:r>
    </w:p>
    <w:p w:rsidR="00B50E08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la alin. (2) şi</w:t>
      </w:r>
      <w:r w:rsidR="00B50E08">
        <w:rPr>
          <w:lang w:val="ro-RO"/>
        </w:rPr>
        <w:t xml:space="preserve"> </w:t>
      </w:r>
      <w:r w:rsidRPr="00412D36">
        <w:rPr>
          <w:lang w:val="ro-RO"/>
        </w:rPr>
        <w:t>a cotei în care se face decontarea conform prevederilor alin. (5), în concordanţă cu posibilităţile</w:t>
      </w:r>
      <w:r w:rsidR="00B50E08">
        <w:rPr>
          <w:lang w:val="ro-RO"/>
        </w:rPr>
        <w:t xml:space="preserve"> </w:t>
      </w:r>
      <w:r w:rsidRPr="00412D36">
        <w:rPr>
          <w:lang w:val="ro-RO"/>
        </w:rPr>
        <w:t>de finanţare.</w:t>
      </w:r>
    </w:p>
    <w:p w:rsidR="00B50E08" w:rsidRDefault="00B50E08" w:rsidP="00B50E08">
      <w:pPr>
        <w:pStyle w:val="BodyText"/>
        <w:spacing w:after="0"/>
        <w:ind w:left="720" w:firstLine="720"/>
        <w:jc w:val="both"/>
        <w:rPr>
          <w:lang w:val="ro-RO"/>
        </w:rPr>
      </w:pPr>
      <w:r>
        <w:rPr>
          <w:lang w:val="ro-RO"/>
        </w:rPr>
        <w:t>(8)</w:t>
      </w:r>
      <w:r w:rsidR="00412D36" w:rsidRPr="00412D36">
        <w:rPr>
          <w:lang w:val="ro-RO"/>
        </w:rPr>
        <w:t xml:space="preserve">Drepturile băneşti cuvenite aleşilor locali, potrivit legii, pot fi cumulate cu </w:t>
      </w:r>
    </w:p>
    <w:p w:rsidR="00B50E08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pensia sau cu</w:t>
      </w:r>
      <w:r w:rsidR="00B50E08">
        <w:rPr>
          <w:lang w:val="ro-RO"/>
        </w:rPr>
        <w:t xml:space="preserve"> </w:t>
      </w:r>
      <w:r w:rsidRPr="00412D36">
        <w:rPr>
          <w:lang w:val="ro-RO"/>
        </w:rPr>
        <w:t>alte venituri, în condiţiile legii.</w:t>
      </w:r>
    </w:p>
    <w:p w:rsidR="00B50E08" w:rsidRDefault="00B50E08" w:rsidP="00B50E08">
      <w:pPr>
        <w:pStyle w:val="BodyText"/>
        <w:spacing w:after="0"/>
        <w:ind w:left="720" w:firstLine="720"/>
        <w:jc w:val="both"/>
        <w:rPr>
          <w:lang w:val="ro-RO"/>
        </w:rPr>
      </w:pPr>
      <w:r>
        <w:rPr>
          <w:lang w:val="ro-RO"/>
        </w:rPr>
        <w:t>(9)</w:t>
      </w:r>
      <w:r w:rsidR="00412D36" w:rsidRPr="00412D36">
        <w:rPr>
          <w:lang w:val="ro-RO"/>
        </w:rPr>
        <w:t xml:space="preserve">Consilierii locali şi delegatul sătesc care participă la şedinţele de consiliu local, </w:t>
      </w:r>
    </w:p>
    <w:p w:rsidR="00B50E08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organizate în timpul programului de lucru, se consideră învoiţi de drept, fără a le fi</w:t>
      </w:r>
      <w:r w:rsidR="00B50E08">
        <w:rPr>
          <w:lang w:val="ro-RO"/>
        </w:rPr>
        <w:t xml:space="preserve"> </w:t>
      </w:r>
      <w:r w:rsidRPr="00412D36">
        <w:rPr>
          <w:lang w:val="ro-RO"/>
        </w:rPr>
        <w:t xml:space="preserve">afectat </w:t>
      </w:r>
      <w:r w:rsidR="00B50E08">
        <w:rPr>
          <w:lang w:val="ro-RO"/>
        </w:rPr>
        <w:t xml:space="preserve"> s</w:t>
      </w:r>
      <w:r w:rsidRPr="00412D36">
        <w:rPr>
          <w:lang w:val="ro-RO"/>
        </w:rPr>
        <w:t>alariul şi celelalte drepturi ce le revin, potrivit legii, de la locul de muncă.</w:t>
      </w:r>
    </w:p>
    <w:p w:rsidR="00805CDF" w:rsidRDefault="00412D36" w:rsidP="00B50E08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805CDF">
        <w:rPr>
          <w:b/>
          <w:u w:val="single"/>
          <w:lang w:val="ro-RO"/>
        </w:rPr>
        <w:t>A</w:t>
      </w:r>
      <w:r w:rsidR="00805CDF">
        <w:rPr>
          <w:b/>
          <w:u w:val="single"/>
          <w:lang w:val="ro-RO"/>
        </w:rPr>
        <w:t>rt</w:t>
      </w:r>
      <w:r w:rsidRPr="00805CDF">
        <w:rPr>
          <w:b/>
          <w:u w:val="single"/>
          <w:lang w:val="ro-RO"/>
        </w:rPr>
        <w:t>. 63</w:t>
      </w:r>
      <w:r w:rsidR="00805CDF">
        <w:rPr>
          <w:b/>
          <w:u w:val="single"/>
          <w:lang w:val="ro-RO"/>
        </w:rPr>
        <w:t xml:space="preserve">. </w:t>
      </w:r>
      <w:r w:rsidR="00805CDF">
        <w:rPr>
          <w:b/>
          <w:lang w:val="ro-RO"/>
        </w:rPr>
        <w:t xml:space="preserve"> </w:t>
      </w:r>
      <w:r w:rsidRPr="00805CDF">
        <w:rPr>
          <w:b/>
          <w:lang w:val="ro-RO"/>
        </w:rPr>
        <w:t>-</w:t>
      </w:r>
      <w:r w:rsidRPr="00412D36">
        <w:rPr>
          <w:b/>
          <w:lang w:val="ro-RO"/>
        </w:rPr>
        <w:t xml:space="preserve"> Dreptul la concediu</w:t>
      </w:r>
    </w:p>
    <w:p w:rsidR="00A14217" w:rsidRDefault="002E218F" w:rsidP="00A14217">
      <w:pPr>
        <w:pStyle w:val="BodyText"/>
        <w:spacing w:after="0"/>
        <w:ind w:left="720" w:firstLine="720"/>
        <w:jc w:val="both"/>
        <w:rPr>
          <w:lang w:val="ro-RO"/>
        </w:rPr>
      </w:pPr>
      <w:r>
        <w:rPr>
          <w:lang w:val="ro-RO"/>
        </w:rPr>
        <w:t xml:space="preserve">Primarul </w:t>
      </w:r>
      <w:r w:rsidR="00412D36" w:rsidRPr="00412D36">
        <w:rPr>
          <w:lang w:val="ro-RO"/>
        </w:rPr>
        <w:t xml:space="preserve"> şi viceprimar</w:t>
      </w:r>
      <w:r>
        <w:rPr>
          <w:lang w:val="ro-RO"/>
        </w:rPr>
        <w:t xml:space="preserve">ul </w:t>
      </w:r>
      <w:r w:rsidR="00412D36" w:rsidRPr="00412D36">
        <w:rPr>
          <w:lang w:val="ro-RO"/>
        </w:rPr>
        <w:t xml:space="preserve">, au dreptul la concedii de odihnă, concedii medicale, </w:t>
      </w:r>
    </w:p>
    <w:p w:rsidR="00A14217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concedii fără</w:t>
      </w:r>
      <w:r w:rsidR="00A14217">
        <w:rPr>
          <w:lang w:val="ro-RO"/>
        </w:rPr>
        <w:t xml:space="preserve"> </w:t>
      </w:r>
      <w:r w:rsidRPr="00412D36">
        <w:rPr>
          <w:lang w:val="ro-RO"/>
        </w:rPr>
        <w:t>plată, precum şi la concedii plătite în cazul unor evenimente familiale deosebite, potrivit legii.</w:t>
      </w:r>
    </w:p>
    <w:p w:rsidR="002E218F" w:rsidRDefault="002E218F" w:rsidP="00412D36">
      <w:pPr>
        <w:pStyle w:val="BodyText"/>
        <w:spacing w:after="0"/>
        <w:jc w:val="both"/>
        <w:rPr>
          <w:lang w:val="ro-RO"/>
        </w:rPr>
      </w:pPr>
    </w:p>
    <w:p w:rsidR="00A14217" w:rsidRDefault="00412D36" w:rsidP="00A14217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A14217">
        <w:rPr>
          <w:b/>
          <w:u w:val="single"/>
          <w:lang w:val="ro-RO"/>
        </w:rPr>
        <w:lastRenderedPageBreak/>
        <w:t>ART. 64</w:t>
      </w:r>
      <w:r w:rsidR="00A14217">
        <w:rPr>
          <w:b/>
          <w:u w:val="single"/>
          <w:lang w:val="ro-RO"/>
        </w:rPr>
        <w:t xml:space="preserve">. </w:t>
      </w:r>
      <w:r w:rsidR="00A14217">
        <w:rPr>
          <w:b/>
          <w:lang w:val="ro-RO"/>
        </w:rPr>
        <w:t xml:space="preserve"> </w:t>
      </w:r>
      <w:r w:rsidRPr="00412D36">
        <w:rPr>
          <w:b/>
          <w:lang w:val="ro-RO"/>
        </w:rPr>
        <w:t>- Concediul de odihnă</w:t>
      </w:r>
    </w:p>
    <w:p w:rsidR="00A14217" w:rsidRDefault="00412D36" w:rsidP="00F85788">
      <w:pPr>
        <w:pStyle w:val="BodyText"/>
        <w:numPr>
          <w:ilvl w:val="0"/>
          <w:numId w:val="53"/>
        </w:numPr>
        <w:spacing w:after="0"/>
        <w:jc w:val="both"/>
        <w:rPr>
          <w:lang w:val="ro-RO"/>
        </w:rPr>
      </w:pPr>
      <w:r w:rsidRPr="00412D36">
        <w:rPr>
          <w:lang w:val="ro-RO"/>
        </w:rPr>
        <w:t>Durata concediului de odihnă anual pentru persoanele prevăzute la art. 63 este</w:t>
      </w:r>
    </w:p>
    <w:p w:rsidR="00A14217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de 25 de</w:t>
      </w:r>
      <w:r w:rsidR="00A14217">
        <w:rPr>
          <w:lang w:val="ro-RO"/>
        </w:rPr>
        <w:t xml:space="preserve"> </w:t>
      </w:r>
      <w:r w:rsidRPr="00412D36">
        <w:rPr>
          <w:lang w:val="ro-RO"/>
        </w:rPr>
        <w:t>zile lucrătoare.</w:t>
      </w:r>
    </w:p>
    <w:p w:rsidR="00A14217" w:rsidRDefault="00412D36" w:rsidP="00F85788">
      <w:pPr>
        <w:pStyle w:val="BodyText"/>
        <w:numPr>
          <w:ilvl w:val="0"/>
          <w:numId w:val="53"/>
        </w:numPr>
        <w:spacing w:after="0"/>
        <w:jc w:val="both"/>
        <w:rPr>
          <w:lang w:val="ro-RO"/>
        </w:rPr>
      </w:pPr>
      <w:r w:rsidRPr="00412D36">
        <w:rPr>
          <w:lang w:val="ro-RO"/>
        </w:rPr>
        <w:t>Planificarea concediului de odihnă al persoanelor prevăzute la art. 63 se face</w:t>
      </w:r>
    </w:p>
    <w:p w:rsidR="00A14217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de primarul</w:t>
      </w:r>
      <w:r w:rsidR="00A14217">
        <w:rPr>
          <w:lang w:val="ro-RO"/>
        </w:rPr>
        <w:t xml:space="preserve"> comunei </w:t>
      </w:r>
      <w:r w:rsidRPr="00412D36">
        <w:rPr>
          <w:lang w:val="ro-RO"/>
        </w:rPr>
        <w:t>, în luna decembrie a anului premergător celui în</w:t>
      </w:r>
      <w:r w:rsidR="002E218F">
        <w:rPr>
          <w:lang w:val="ro-RO"/>
        </w:rPr>
        <w:t xml:space="preserve"> </w:t>
      </w:r>
      <w:r w:rsidRPr="00412D36">
        <w:rPr>
          <w:lang w:val="ro-RO"/>
        </w:rPr>
        <w:t>care se efectuează concediul, pe baza consultării cu viceprimar</w:t>
      </w:r>
      <w:r w:rsidR="002E218F">
        <w:rPr>
          <w:lang w:val="ro-RO"/>
        </w:rPr>
        <w:t>ul</w:t>
      </w:r>
      <w:r w:rsidRPr="00412D36">
        <w:rPr>
          <w:lang w:val="ro-RO"/>
        </w:rPr>
        <w:t>.</w:t>
      </w:r>
    </w:p>
    <w:p w:rsidR="00A14217" w:rsidRDefault="00412D36" w:rsidP="00F85788">
      <w:pPr>
        <w:pStyle w:val="BodyText"/>
        <w:numPr>
          <w:ilvl w:val="0"/>
          <w:numId w:val="53"/>
        </w:numPr>
        <w:spacing w:after="0"/>
        <w:jc w:val="both"/>
        <w:rPr>
          <w:lang w:val="ro-RO"/>
        </w:rPr>
      </w:pPr>
      <w:r w:rsidRPr="00A14217">
        <w:rPr>
          <w:lang w:val="ro-RO"/>
        </w:rPr>
        <w:t>Primarul şi viceprimarul, nu pot</w:t>
      </w:r>
      <w:r w:rsidR="00A14217" w:rsidRPr="00A14217">
        <w:rPr>
          <w:lang w:val="ro-RO"/>
        </w:rPr>
        <w:t xml:space="preserve"> </w:t>
      </w:r>
      <w:r w:rsidRPr="00A14217">
        <w:rPr>
          <w:lang w:val="ro-RO"/>
        </w:rPr>
        <w:t>efectua concediul de odihnă simultan.</w:t>
      </w:r>
    </w:p>
    <w:p w:rsidR="00A14217" w:rsidRDefault="00412D36" w:rsidP="00F85788">
      <w:pPr>
        <w:pStyle w:val="BodyText"/>
        <w:numPr>
          <w:ilvl w:val="0"/>
          <w:numId w:val="53"/>
        </w:numPr>
        <w:spacing w:after="0"/>
        <w:jc w:val="both"/>
        <w:rPr>
          <w:lang w:val="ro-RO"/>
        </w:rPr>
      </w:pPr>
      <w:r w:rsidRPr="00A14217">
        <w:rPr>
          <w:lang w:val="ro-RO"/>
        </w:rPr>
        <w:t xml:space="preserve">În situaţia în care mandatul persoanelor prevăzute la art. 63 începe în timpul </w:t>
      </w:r>
    </w:p>
    <w:p w:rsidR="00A14217" w:rsidRDefault="00412D36" w:rsidP="00412D36">
      <w:pPr>
        <w:pStyle w:val="BodyText"/>
        <w:spacing w:after="0"/>
        <w:jc w:val="both"/>
        <w:rPr>
          <w:lang w:val="ro-RO"/>
        </w:rPr>
      </w:pPr>
      <w:r w:rsidRPr="00A14217">
        <w:rPr>
          <w:lang w:val="ro-RO"/>
        </w:rPr>
        <w:t>anului, durata</w:t>
      </w:r>
      <w:r w:rsidR="00A14217">
        <w:rPr>
          <w:lang w:val="ro-RO"/>
        </w:rPr>
        <w:t xml:space="preserve"> </w:t>
      </w:r>
      <w:r w:rsidRPr="00412D36">
        <w:rPr>
          <w:lang w:val="ro-RO"/>
        </w:rPr>
        <w:t>concediului de odihnă se stabileşte proporţional cu timpul efectiv lucrat sau cu timpul care va fi</w:t>
      </w:r>
      <w:r w:rsidR="00A14217">
        <w:rPr>
          <w:lang w:val="ro-RO"/>
        </w:rPr>
        <w:t xml:space="preserve"> </w:t>
      </w:r>
      <w:r w:rsidRPr="00412D36">
        <w:rPr>
          <w:lang w:val="ro-RO"/>
        </w:rPr>
        <w:t>lucrat în anul respectiv.</w:t>
      </w:r>
    </w:p>
    <w:p w:rsidR="002E218F" w:rsidRDefault="00412D36" w:rsidP="00F85788">
      <w:pPr>
        <w:pStyle w:val="BodyText"/>
        <w:numPr>
          <w:ilvl w:val="0"/>
          <w:numId w:val="53"/>
        </w:numPr>
        <w:spacing w:after="0"/>
        <w:jc w:val="both"/>
        <w:rPr>
          <w:lang w:val="ro-RO"/>
        </w:rPr>
      </w:pPr>
      <w:r w:rsidRPr="00412D36">
        <w:rPr>
          <w:lang w:val="ro-RO"/>
        </w:rPr>
        <w:t>Pentru perioada concediului de odihnă,primar</w:t>
      </w:r>
      <w:r w:rsidR="002E218F">
        <w:rPr>
          <w:lang w:val="ro-RO"/>
        </w:rPr>
        <w:t xml:space="preserve">ul </w:t>
      </w:r>
      <w:r w:rsidRPr="00412D36">
        <w:rPr>
          <w:lang w:val="ro-RO"/>
        </w:rPr>
        <w:t xml:space="preserve"> şi viceprimar</w:t>
      </w:r>
      <w:r w:rsidR="002E218F">
        <w:rPr>
          <w:lang w:val="ro-RO"/>
        </w:rPr>
        <w:t xml:space="preserve">ul </w:t>
      </w:r>
      <w:r w:rsidRPr="00412D36">
        <w:rPr>
          <w:lang w:val="ro-RO"/>
        </w:rPr>
        <w:t xml:space="preserve"> beneficiază</w:t>
      </w:r>
      <w:r w:rsidR="002E218F">
        <w:rPr>
          <w:lang w:val="ro-RO"/>
        </w:rPr>
        <w:t xml:space="preserve"> </w:t>
      </w:r>
    </w:p>
    <w:p w:rsidR="00412D36" w:rsidRPr="00412D36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de </w:t>
      </w:r>
      <w:r w:rsidR="002E218F">
        <w:rPr>
          <w:lang w:val="ro-RO"/>
        </w:rPr>
        <w:t xml:space="preserve"> o</w:t>
      </w:r>
      <w:r w:rsidR="00A14217">
        <w:rPr>
          <w:lang w:val="ro-RO"/>
        </w:rPr>
        <w:t xml:space="preserve"> </w:t>
      </w:r>
      <w:r w:rsidRPr="00412D36">
        <w:rPr>
          <w:lang w:val="ro-RO"/>
        </w:rPr>
        <w:t>indemnizaţie de concediu ce reprezintă media zilnică a indemnizaţiei din luna/lunile în care este</w:t>
      </w:r>
      <w:r w:rsidR="00A14217">
        <w:rPr>
          <w:lang w:val="ro-RO"/>
        </w:rPr>
        <w:t xml:space="preserve"> </w:t>
      </w:r>
      <w:r w:rsidRPr="00412D36">
        <w:rPr>
          <w:lang w:val="ro-RO"/>
        </w:rPr>
        <w:t>efectuat concediul, multiplicată cu numărul de zile de concediu de odihnă. Media zilnică a</w:t>
      </w:r>
    </w:p>
    <w:p w:rsidR="00A14217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indemnizaţiei din luna/lunile în care este efectuat concediul se calculează prin împărţirea</w:t>
      </w:r>
      <w:r w:rsidRPr="00412D36">
        <w:rPr>
          <w:lang w:val="ro-RO"/>
        </w:rPr>
        <w:br/>
        <w:t>indemnizaţiei aferente lunii/lunilor în care este efectuat concediul la numărul de zile lucrătoare</w:t>
      </w:r>
      <w:r w:rsidRPr="00412D36">
        <w:rPr>
          <w:lang w:val="ro-RO"/>
        </w:rPr>
        <w:br/>
        <w:t>din luna/lunile respectivă/respective.</w:t>
      </w:r>
    </w:p>
    <w:p w:rsidR="00A14217" w:rsidRDefault="00412D36" w:rsidP="00F85788">
      <w:pPr>
        <w:pStyle w:val="BodyText"/>
        <w:numPr>
          <w:ilvl w:val="0"/>
          <w:numId w:val="53"/>
        </w:numPr>
        <w:spacing w:after="0"/>
        <w:jc w:val="both"/>
        <w:rPr>
          <w:lang w:val="ro-RO"/>
        </w:rPr>
      </w:pPr>
      <w:r w:rsidRPr="00412D36">
        <w:rPr>
          <w:lang w:val="ro-RO"/>
        </w:rPr>
        <w:t>Primar</w:t>
      </w:r>
      <w:r w:rsidR="002E218F">
        <w:rPr>
          <w:lang w:val="ro-RO"/>
        </w:rPr>
        <w:t>ul</w:t>
      </w:r>
      <w:r w:rsidRPr="00412D36">
        <w:rPr>
          <w:lang w:val="ro-RO"/>
        </w:rPr>
        <w:t xml:space="preserve"> şi viceprimar</w:t>
      </w:r>
      <w:r w:rsidR="002E218F">
        <w:rPr>
          <w:lang w:val="ro-RO"/>
        </w:rPr>
        <w:t>ul</w:t>
      </w:r>
      <w:r w:rsidRPr="00412D36">
        <w:rPr>
          <w:lang w:val="ro-RO"/>
        </w:rPr>
        <w:t xml:space="preserve"> efectuează concediul de odihnă în fiecare an.</w:t>
      </w:r>
    </w:p>
    <w:p w:rsidR="00A14217" w:rsidRDefault="00412D36" w:rsidP="00F85788">
      <w:pPr>
        <w:pStyle w:val="BodyText"/>
        <w:numPr>
          <w:ilvl w:val="0"/>
          <w:numId w:val="53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Concediul de odihnă al persoanelor prevăzute la art. 63 poate fi întrerupt în </w:t>
      </w:r>
    </w:p>
    <w:p w:rsidR="00A14217" w:rsidRDefault="00A14217" w:rsidP="00412D3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m</w:t>
      </w:r>
      <w:r w:rsidR="00412D36" w:rsidRPr="00412D36">
        <w:rPr>
          <w:lang w:val="ro-RO"/>
        </w:rPr>
        <w:t>od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 xml:space="preserve">excepţional dacă interesele colectivităţii locale impun prezenţa acestora în </w:t>
      </w:r>
      <w:r>
        <w:rPr>
          <w:lang w:val="ro-RO"/>
        </w:rPr>
        <w:t>comună</w:t>
      </w:r>
      <w:r w:rsidR="00412D36" w:rsidRPr="00412D36">
        <w:rPr>
          <w:lang w:val="ro-RO"/>
        </w:rPr>
        <w:t>. În asemenea situaţii, înlocuitorul desemnat îl înştiinţează de îndată pe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primar, iar concediul de odihnă al acestuia se întrerupe. La încetarea cauzelor care au determinat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întreruperea concediului de odihnă, acesta este reluat, durata lui prelungindu-se cu perioada cât a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fost întrerupt.</w:t>
      </w:r>
    </w:p>
    <w:p w:rsidR="00A14217" w:rsidRDefault="00412D36" w:rsidP="00A14217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A14217">
        <w:rPr>
          <w:b/>
          <w:u w:val="single"/>
          <w:lang w:val="ro-RO"/>
        </w:rPr>
        <w:t>A</w:t>
      </w:r>
      <w:r w:rsidR="00A14217">
        <w:rPr>
          <w:b/>
          <w:u w:val="single"/>
          <w:lang w:val="ro-RO"/>
        </w:rPr>
        <w:t>rt</w:t>
      </w:r>
      <w:r w:rsidRPr="00A14217">
        <w:rPr>
          <w:b/>
          <w:u w:val="single"/>
          <w:lang w:val="ro-RO"/>
        </w:rPr>
        <w:t>. 65</w:t>
      </w:r>
      <w:r w:rsidR="00A14217">
        <w:rPr>
          <w:b/>
          <w:u w:val="single"/>
          <w:lang w:val="ro-RO"/>
        </w:rPr>
        <w:t xml:space="preserve">. </w:t>
      </w:r>
      <w:r w:rsidR="00A14217">
        <w:rPr>
          <w:b/>
          <w:lang w:val="ro-RO"/>
        </w:rPr>
        <w:t xml:space="preserve"> </w:t>
      </w:r>
      <w:r w:rsidRPr="00412D36">
        <w:rPr>
          <w:b/>
          <w:lang w:val="ro-RO"/>
        </w:rPr>
        <w:t>- Alte tipuri de concediu</w:t>
      </w:r>
    </w:p>
    <w:p w:rsidR="00BE42FB" w:rsidRDefault="00412D36" w:rsidP="00F85788">
      <w:pPr>
        <w:pStyle w:val="BodyText"/>
        <w:numPr>
          <w:ilvl w:val="0"/>
          <w:numId w:val="54"/>
        </w:numPr>
        <w:spacing w:after="0"/>
        <w:jc w:val="both"/>
        <w:rPr>
          <w:lang w:val="ro-RO"/>
        </w:rPr>
      </w:pPr>
      <w:r w:rsidRPr="00412D36">
        <w:rPr>
          <w:lang w:val="ro-RO"/>
        </w:rPr>
        <w:t>În afara concediului de odihnă, primarii</w:t>
      </w:r>
      <w:r w:rsidR="00BE42FB">
        <w:rPr>
          <w:lang w:val="ro-RO"/>
        </w:rPr>
        <w:t xml:space="preserve">ul </w:t>
      </w:r>
      <w:r w:rsidRPr="00412D36">
        <w:rPr>
          <w:lang w:val="ro-RO"/>
        </w:rPr>
        <w:t xml:space="preserve"> şi viceprimar</w:t>
      </w:r>
      <w:r w:rsidR="00BE42FB">
        <w:rPr>
          <w:lang w:val="ro-RO"/>
        </w:rPr>
        <w:t xml:space="preserve">ul </w:t>
      </w:r>
      <w:r w:rsidRPr="00412D36">
        <w:rPr>
          <w:lang w:val="ro-RO"/>
        </w:rPr>
        <w:t xml:space="preserve"> au dreptul la </w:t>
      </w:r>
    </w:p>
    <w:p w:rsidR="00A14217" w:rsidRDefault="00BE42FB" w:rsidP="00412D3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</w:t>
      </w:r>
      <w:r w:rsidR="00412D36" w:rsidRPr="00412D36">
        <w:rPr>
          <w:lang w:val="ro-RO"/>
        </w:rPr>
        <w:t>oncedii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medicale,</w:t>
      </w:r>
      <w:r w:rsidR="00A14217">
        <w:rPr>
          <w:lang w:val="ro-RO"/>
        </w:rPr>
        <w:t xml:space="preserve"> </w:t>
      </w:r>
      <w:r w:rsidR="00412D36" w:rsidRPr="00412D36">
        <w:rPr>
          <w:lang w:val="ro-RO"/>
        </w:rPr>
        <w:t>dovedite cu certificat medical, concediu de maternitate, precum şi la alte concedii, în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conformitate cu legislaţia în vigoare.</w:t>
      </w:r>
    </w:p>
    <w:p w:rsidR="00A14217" w:rsidRDefault="00412D36" w:rsidP="00F85788">
      <w:pPr>
        <w:pStyle w:val="BodyText"/>
        <w:numPr>
          <w:ilvl w:val="0"/>
          <w:numId w:val="54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Persoanele prevăzute la art. 63 beneficiază de concediu fără plată şi concediu </w:t>
      </w:r>
    </w:p>
    <w:p w:rsidR="00A14217" w:rsidRDefault="00A14217" w:rsidP="00412D3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p</w:t>
      </w:r>
      <w:r w:rsidR="00412D36" w:rsidRPr="00412D36">
        <w:rPr>
          <w:lang w:val="ro-RO"/>
        </w:rPr>
        <w:t>entru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formare profesională, potrivit prevederilor Legii nr. 53/2003 - Codul muncii, republicată, cu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modificările şi completările ulterioare.</w:t>
      </w:r>
    </w:p>
    <w:p w:rsidR="00A14217" w:rsidRDefault="00412D36" w:rsidP="00F85788">
      <w:pPr>
        <w:pStyle w:val="BodyText"/>
        <w:numPr>
          <w:ilvl w:val="0"/>
          <w:numId w:val="54"/>
        </w:numPr>
        <w:spacing w:after="0"/>
        <w:jc w:val="both"/>
        <w:rPr>
          <w:lang w:val="ro-RO"/>
        </w:rPr>
      </w:pPr>
      <w:r w:rsidRPr="00412D36">
        <w:rPr>
          <w:lang w:val="ro-RO"/>
        </w:rPr>
        <w:t xml:space="preserve">Pentru evenimente familiale deosebite, persoanele prevăzute la art. 63 au </w:t>
      </w:r>
    </w:p>
    <w:p w:rsidR="00A14217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dreptul, în afara</w:t>
      </w:r>
      <w:r w:rsidR="00A14217">
        <w:rPr>
          <w:lang w:val="ro-RO"/>
        </w:rPr>
        <w:t xml:space="preserve"> </w:t>
      </w:r>
      <w:r w:rsidRPr="00412D36">
        <w:rPr>
          <w:lang w:val="ro-RO"/>
        </w:rPr>
        <w:t>concediului anual de odihnă, la zile de concediu plătit după cum urmează:</w:t>
      </w:r>
    </w:p>
    <w:p w:rsidR="004B6505" w:rsidRDefault="004B6505" w:rsidP="004B6505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a)</w:t>
      </w:r>
      <w:r w:rsidR="00412D36" w:rsidRPr="00412D36">
        <w:rPr>
          <w:lang w:val="ro-RO"/>
        </w:rPr>
        <w:t>5 zile pentru căsătoria celui în cauză;</w:t>
      </w:r>
    </w:p>
    <w:p w:rsidR="004B6505" w:rsidRDefault="00412D36" w:rsidP="004B6505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b) 3 zile pentru naşterea sau căsătoria unui copil;</w:t>
      </w:r>
    </w:p>
    <w:p w:rsidR="004B6505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c) 3 zile în caz de deces al soţului/soţiei sau al unei rude sau afin de până la gradul II inclusiv.</w:t>
      </w:r>
    </w:p>
    <w:p w:rsidR="004B6505" w:rsidRDefault="00412D36" w:rsidP="004B6505">
      <w:pPr>
        <w:pStyle w:val="BodyText"/>
        <w:spacing w:after="0"/>
        <w:ind w:left="720" w:firstLine="720"/>
        <w:jc w:val="both"/>
        <w:rPr>
          <w:lang w:val="ro-RO"/>
        </w:rPr>
      </w:pPr>
      <w:r w:rsidRPr="00412D36">
        <w:rPr>
          <w:lang w:val="ro-RO"/>
        </w:rPr>
        <w:t>(4) Concediile fără plată sau pentru evenimente familiale deosebite, precum şi</w:t>
      </w:r>
    </w:p>
    <w:p w:rsidR="004B6505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durata acestora,</w:t>
      </w:r>
      <w:r w:rsidR="004B6505">
        <w:rPr>
          <w:lang w:val="ro-RO"/>
        </w:rPr>
        <w:t xml:space="preserve"> </w:t>
      </w:r>
      <w:r w:rsidR="00BE42FB">
        <w:rPr>
          <w:lang w:val="ro-RO"/>
        </w:rPr>
        <w:t xml:space="preserve">în cazul viceprimarului </w:t>
      </w:r>
      <w:r w:rsidRPr="00412D36">
        <w:rPr>
          <w:lang w:val="ro-RO"/>
        </w:rPr>
        <w:t>, se aprobă de către primar.</w:t>
      </w:r>
    </w:p>
    <w:p w:rsidR="004B6505" w:rsidRDefault="00412D36" w:rsidP="004B6505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4B6505">
        <w:rPr>
          <w:b/>
          <w:u w:val="single"/>
          <w:lang w:val="ro-RO"/>
        </w:rPr>
        <w:t>A</w:t>
      </w:r>
      <w:r w:rsidR="004B6505">
        <w:rPr>
          <w:b/>
          <w:u w:val="single"/>
          <w:lang w:val="ro-RO"/>
        </w:rPr>
        <w:t>rt</w:t>
      </w:r>
      <w:r w:rsidRPr="004B6505">
        <w:rPr>
          <w:b/>
          <w:u w:val="single"/>
          <w:lang w:val="ro-RO"/>
        </w:rPr>
        <w:t>. 66</w:t>
      </w:r>
      <w:r w:rsidR="004B6505">
        <w:rPr>
          <w:b/>
          <w:u w:val="single"/>
          <w:lang w:val="ro-RO"/>
        </w:rPr>
        <w:t xml:space="preserve">. </w:t>
      </w:r>
      <w:r w:rsidR="004B6505">
        <w:rPr>
          <w:b/>
          <w:lang w:val="ro-RO"/>
        </w:rPr>
        <w:t xml:space="preserve"> – </w:t>
      </w:r>
      <w:r w:rsidRPr="00412D36">
        <w:rPr>
          <w:b/>
          <w:lang w:val="ro-RO"/>
        </w:rPr>
        <w:t>Transportul</w:t>
      </w:r>
    </w:p>
    <w:p w:rsidR="004B6505" w:rsidRDefault="00412D36" w:rsidP="004B6505">
      <w:pPr>
        <w:pStyle w:val="BodyText"/>
        <w:spacing w:after="0"/>
        <w:ind w:left="720" w:firstLine="720"/>
        <w:jc w:val="both"/>
        <w:rPr>
          <w:lang w:val="ro-RO"/>
        </w:rPr>
      </w:pPr>
      <w:r w:rsidRPr="00412D36">
        <w:rPr>
          <w:lang w:val="ro-RO"/>
        </w:rPr>
        <w:t xml:space="preserve">Aleşii locali care folosesc autoturismul proprietate personală sau mijloacele de </w:t>
      </w:r>
    </w:p>
    <w:p w:rsidR="004B6505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transport în</w:t>
      </w:r>
      <w:r w:rsidR="004B6505">
        <w:rPr>
          <w:lang w:val="ro-RO"/>
        </w:rPr>
        <w:t xml:space="preserve"> </w:t>
      </w:r>
      <w:r w:rsidRPr="00412D36">
        <w:rPr>
          <w:lang w:val="ro-RO"/>
        </w:rPr>
        <w:t>comun pentru a se deplasa din localitatea în care domiciliază în localitatea în care se desfăşoară</w:t>
      </w:r>
      <w:r w:rsidR="004B6505">
        <w:rPr>
          <w:lang w:val="ro-RO"/>
        </w:rPr>
        <w:t xml:space="preserve"> </w:t>
      </w:r>
      <w:r w:rsidRPr="00412D36">
        <w:rPr>
          <w:lang w:val="ro-RO"/>
        </w:rPr>
        <w:t>şedinţa consiliului local, sau a comisiilor de specialitate primesc</w:t>
      </w:r>
      <w:r w:rsidRPr="00412D36">
        <w:rPr>
          <w:lang w:val="ro-RO"/>
        </w:rPr>
        <w:br/>
        <w:t>contravaloarea transportului.</w:t>
      </w:r>
    </w:p>
    <w:p w:rsidR="004B6505" w:rsidRDefault="00412D36" w:rsidP="004B6505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4B6505">
        <w:rPr>
          <w:b/>
          <w:u w:val="single"/>
          <w:lang w:val="ro-RO"/>
        </w:rPr>
        <w:t>A</w:t>
      </w:r>
      <w:r w:rsidR="004B6505">
        <w:rPr>
          <w:b/>
          <w:u w:val="single"/>
          <w:lang w:val="ro-RO"/>
        </w:rPr>
        <w:t>rt</w:t>
      </w:r>
      <w:r w:rsidRPr="004B6505">
        <w:rPr>
          <w:b/>
          <w:u w:val="single"/>
          <w:lang w:val="ro-RO"/>
        </w:rPr>
        <w:t>. 67</w:t>
      </w:r>
      <w:r w:rsidR="004B6505">
        <w:rPr>
          <w:b/>
          <w:u w:val="single"/>
          <w:lang w:val="ro-RO"/>
        </w:rPr>
        <w:t xml:space="preserve">. </w:t>
      </w:r>
      <w:r w:rsidR="004B6505">
        <w:rPr>
          <w:b/>
          <w:lang w:val="ro-RO"/>
        </w:rPr>
        <w:t xml:space="preserve"> </w:t>
      </w:r>
      <w:r w:rsidRPr="00412D36">
        <w:rPr>
          <w:b/>
          <w:lang w:val="ro-RO"/>
        </w:rPr>
        <w:t>-</w:t>
      </w:r>
      <w:r w:rsidR="004B6505">
        <w:rPr>
          <w:b/>
          <w:lang w:val="ro-RO"/>
        </w:rPr>
        <w:t xml:space="preserve"> </w:t>
      </w:r>
      <w:r w:rsidRPr="00412D36">
        <w:rPr>
          <w:b/>
          <w:lang w:val="ro-RO"/>
        </w:rPr>
        <w:t>Formarea profesională</w:t>
      </w:r>
    </w:p>
    <w:p w:rsidR="004B6505" w:rsidRDefault="00412D36" w:rsidP="00F85788">
      <w:pPr>
        <w:pStyle w:val="BodyText"/>
        <w:numPr>
          <w:ilvl w:val="0"/>
          <w:numId w:val="55"/>
        </w:numPr>
        <w:spacing w:after="0"/>
        <w:jc w:val="both"/>
        <w:rPr>
          <w:lang w:val="ro-RO"/>
        </w:rPr>
      </w:pPr>
      <w:r w:rsidRPr="00412D36">
        <w:rPr>
          <w:lang w:val="ro-RO"/>
        </w:rPr>
        <w:t>Aleşii locali au dreptul la pregătire, formare şi perfecţionare profesională.</w:t>
      </w:r>
    </w:p>
    <w:p w:rsidR="004B6505" w:rsidRDefault="00412D36" w:rsidP="00F85788">
      <w:pPr>
        <w:pStyle w:val="BodyText"/>
        <w:numPr>
          <w:ilvl w:val="0"/>
          <w:numId w:val="55"/>
        </w:numPr>
        <w:spacing w:after="0"/>
        <w:jc w:val="both"/>
        <w:rPr>
          <w:lang w:val="ro-RO"/>
        </w:rPr>
      </w:pPr>
      <w:r w:rsidRPr="00412D36">
        <w:rPr>
          <w:lang w:val="ro-RO"/>
        </w:rPr>
        <w:t>Aleşii locali beneficiază de plata programelor de pregătire, formare şi</w:t>
      </w:r>
    </w:p>
    <w:p w:rsidR="00D63CB5" w:rsidRDefault="004B6505" w:rsidP="00412D36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p</w:t>
      </w:r>
      <w:r w:rsidR="00412D36" w:rsidRPr="00412D36">
        <w:rPr>
          <w:lang w:val="ro-RO"/>
        </w:rPr>
        <w:t>erfecţionare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profesională organizate în condiţiile legii, în decursul mandatului, a cheltuielilor de transport,</w:t>
      </w:r>
      <w:r>
        <w:rPr>
          <w:lang w:val="ro-RO"/>
        </w:rPr>
        <w:t xml:space="preserve"> </w:t>
      </w:r>
      <w:r w:rsidR="00412D36" w:rsidRPr="00412D36">
        <w:rPr>
          <w:lang w:val="ro-RO"/>
        </w:rPr>
        <w:t>cazare, masă, a indemnizaţiilor de delegare sau deplasare, după caz, în condiţiile legii.</w:t>
      </w:r>
    </w:p>
    <w:p w:rsidR="00412D36" w:rsidRPr="00412D36" w:rsidRDefault="00412D36" w:rsidP="00D63CB5">
      <w:pPr>
        <w:pStyle w:val="BodyText"/>
        <w:spacing w:after="0"/>
        <w:ind w:left="720" w:firstLine="720"/>
        <w:jc w:val="both"/>
        <w:rPr>
          <w:lang w:val="ro-RO"/>
        </w:rPr>
      </w:pPr>
      <w:r w:rsidRPr="00412D36">
        <w:rPr>
          <w:lang w:val="ro-RO"/>
        </w:rPr>
        <w:t xml:space="preserve">(3) </w:t>
      </w:r>
      <w:r w:rsidR="00D63CB5">
        <w:rPr>
          <w:lang w:val="ro-RO"/>
        </w:rPr>
        <w:t xml:space="preserve">Autoritatea publică </w:t>
      </w:r>
      <w:r w:rsidRPr="00412D36">
        <w:rPr>
          <w:lang w:val="ro-RO"/>
        </w:rPr>
        <w:t xml:space="preserve"> a</w:t>
      </w:r>
      <w:r w:rsidR="00D63CB5">
        <w:rPr>
          <w:lang w:val="ro-RO"/>
        </w:rPr>
        <w:t>re</w:t>
      </w:r>
      <w:r w:rsidRPr="00412D36">
        <w:rPr>
          <w:lang w:val="ro-RO"/>
        </w:rPr>
        <w:t xml:space="preserve"> obligaţia să prevadă în bugetul local sumele necesare</w:t>
      </w:r>
    </w:p>
    <w:p w:rsidR="00530FDE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pentru programele de pregătire, formare şi perfecţionare profesională organizate de Institutul</w:t>
      </w:r>
      <w:r w:rsidRPr="00412D36">
        <w:rPr>
          <w:lang w:val="ro-RO"/>
        </w:rPr>
        <w:br/>
        <w:t>Naţional de Administraţie sau alţi furnizori de formare şi perfecţionare profesională în decursul</w:t>
      </w:r>
      <w:r w:rsidRPr="00412D36">
        <w:rPr>
          <w:lang w:val="ro-RO"/>
        </w:rPr>
        <w:br/>
      </w:r>
      <w:r w:rsidRPr="00412D36">
        <w:rPr>
          <w:lang w:val="ro-RO"/>
        </w:rPr>
        <w:lastRenderedPageBreak/>
        <w:t>mandatului, cheltuielile prevăzute la alin. (2) destinate aleşilor locali, organizate la iniţiativa ori</w:t>
      </w:r>
      <w:r w:rsidR="00D63CB5">
        <w:rPr>
          <w:lang w:val="ro-RO"/>
        </w:rPr>
        <w:t xml:space="preserve"> </w:t>
      </w:r>
      <w:r w:rsidRPr="00412D36">
        <w:rPr>
          <w:lang w:val="ro-RO"/>
        </w:rPr>
        <w:t>în interesul autorităţii publice.</w:t>
      </w:r>
    </w:p>
    <w:p w:rsidR="00530FDE" w:rsidRDefault="00412D36" w:rsidP="00530FDE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530FDE">
        <w:rPr>
          <w:b/>
          <w:u w:val="single"/>
          <w:lang w:val="ro-RO"/>
        </w:rPr>
        <w:t>A</w:t>
      </w:r>
      <w:r w:rsidR="006A0F58">
        <w:rPr>
          <w:b/>
          <w:u w:val="single"/>
          <w:lang w:val="ro-RO"/>
        </w:rPr>
        <w:t>rt</w:t>
      </w:r>
      <w:r w:rsidRPr="00530FDE">
        <w:rPr>
          <w:b/>
          <w:u w:val="single"/>
          <w:lang w:val="ro-RO"/>
        </w:rPr>
        <w:t>. 68</w:t>
      </w:r>
      <w:r w:rsidR="00530FDE">
        <w:rPr>
          <w:b/>
          <w:u w:val="single"/>
          <w:lang w:val="ro-RO"/>
        </w:rPr>
        <w:t xml:space="preserve">. </w:t>
      </w:r>
      <w:r w:rsidR="00530FDE">
        <w:rPr>
          <w:b/>
          <w:lang w:val="ro-RO"/>
        </w:rPr>
        <w:t xml:space="preserve"> </w:t>
      </w:r>
      <w:r w:rsidRPr="00412D36">
        <w:rPr>
          <w:b/>
          <w:lang w:val="ro-RO"/>
        </w:rPr>
        <w:t>-</w:t>
      </w:r>
      <w:r w:rsidR="00530FDE">
        <w:rPr>
          <w:b/>
          <w:lang w:val="ro-RO"/>
        </w:rPr>
        <w:t xml:space="preserve"> </w:t>
      </w:r>
      <w:r w:rsidRPr="00412D36">
        <w:rPr>
          <w:b/>
          <w:lang w:val="ro-RO"/>
        </w:rPr>
        <w:t>Accesul la informaţii</w:t>
      </w:r>
    </w:p>
    <w:p w:rsidR="00530FDE" w:rsidRDefault="00412D36" w:rsidP="00F85788">
      <w:pPr>
        <w:pStyle w:val="BodyText"/>
        <w:numPr>
          <w:ilvl w:val="0"/>
          <w:numId w:val="56"/>
        </w:numPr>
        <w:spacing w:after="0"/>
        <w:jc w:val="both"/>
        <w:rPr>
          <w:lang w:val="ro-RO"/>
        </w:rPr>
      </w:pPr>
      <w:r w:rsidRPr="00412D36">
        <w:rPr>
          <w:lang w:val="ro-RO"/>
        </w:rPr>
        <w:t>Dreptul aleşilor locali de a avea acces la orice informaţie de interes public nu</w:t>
      </w:r>
    </w:p>
    <w:p w:rsidR="00530FDE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poate fi</w:t>
      </w:r>
      <w:r w:rsidR="00530FDE">
        <w:rPr>
          <w:lang w:val="ro-RO"/>
        </w:rPr>
        <w:t xml:space="preserve"> </w:t>
      </w:r>
      <w:r w:rsidRPr="00412D36">
        <w:rPr>
          <w:lang w:val="ro-RO"/>
        </w:rPr>
        <w:t>îngrădit.</w:t>
      </w:r>
    </w:p>
    <w:p w:rsidR="00530FDE" w:rsidRDefault="00412D36" w:rsidP="00F85788">
      <w:pPr>
        <w:pStyle w:val="BodyText"/>
        <w:numPr>
          <w:ilvl w:val="0"/>
          <w:numId w:val="56"/>
        </w:numPr>
        <w:spacing w:after="0"/>
        <w:jc w:val="both"/>
        <w:rPr>
          <w:lang w:val="ro-RO"/>
        </w:rPr>
      </w:pPr>
      <w:r w:rsidRPr="00412D36">
        <w:rPr>
          <w:lang w:val="ro-RO"/>
        </w:rPr>
        <w:t>Autorităţile administraţiei publice centrale şi locale, instituţiile, serviciile</w:t>
      </w:r>
    </w:p>
    <w:p w:rsidR="006A0F58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publice, precum</w:t>
      </w:r>
      <w:r w:rsidR="006A0F58">
        <w:rPr>
          <w:lang w:val="ro-RO"/>
        </w:rPr>
        <w:t xml:space="preserve"> </w:t>
      </w:r>
      <w:r w:rsidRPr="00412D36">
        <w:rPr>
          <w:lang w:val="ro-RO"/>
        </w:rPr>
        <w:t>şi persoanele juridice de drept privat sunt obligate să asigure informarea corectă</w:t>
      </w:r>
    </w:p>
    <w:p w:rsidR="00412D36" w:rsidRDefault="00412D36" w:rsidP="00412D36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a aleşilor locali,potrivit competenţelor ce le revin, asupra treburilor publice şi asupra problemelor de interes local.</w:t>
      </w:r>
    </w:p>
    <w:p w:rsidR="006A0F58" w:rsidRDefault="00412D36" w:rsidP="006A0F58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6A0F58">
        <w:rPr>
          <w:b/>
          <w:u w:val="single"/>
          <w:lang w:val="ro-RO"/>
        </w:rPr>
        <w:t>A</w:t>
      </w:r>
      <w:r w:rsidR="006A0F58">
        <w:rPr>
          <w:b/>
          <w:u w:val="single"/>
          <w:lang w:val="ro-RO"/>
        </w:rPr>
        <w:t>rt</w:t>
      </w:r>
      <w:r w:rsidRPr="006A0F58">
        <w:rPr>
          <w:b/>
          <w:u w:val="single"/>
          <w:lang w:val="ro-RO"/>
        </w:rPr>
        <w:t>. 69</w:t>
      </w:r>
      <w:r w:rsidR="006A0F58">
        <w:rPr>
          <w:b/>
          <w:u w:val="single"/>
          <w:lang w:val="ro-RO"/>
        </w:rPr>
        <w:t xml:space="preserve">. </w:t>
      </w:r>
      <w:r w:rsidR="006A0F58">
        <w:rPr>
          <w:b/>
          <w:lang w:val="ro-RO"/>
        </w:rPr>
        <w:t xml:space="preserve"> </w:t>
      </w:r>
      <w:r w:rsidRPr="00412D36">
        <w:rPr>
          <w:b/>
          <w:lang w:val="ro-RO"/>
        </w:rPr>
        <w:t>-Dreptul la asociere</w:t>
      </w:r>
    </w:p>
    <w:p w:rsidR="006A0F58" w:rsidRDefault="00412D36" w:rsidP="006A0F58">
      <w:pPr>
        <w:pStyle w:val="BodyText"/>
        <w:spacing w:after="0"/>
        <w:ind w:left="720" w:firstLine="720"/>
        <w:jc w:val="both"/>
        <w:rPr>
          <w:lang w:val="ro-RO"/>
        </w:rPr>
      </w:pPr>
      <w:r w:rsidRPr="00412D36">
        <w:rPr>
          <w:lang w:val="ro-RO"/>
        </w:rPr>
        <w:t xml:space="preserve">Aleşii locali se pot asocia liber în partide politice şi în alte forme de asociere, în </w:t>
      </w:r>
    </w:p>
    <w:p w:rsidR="00412D36" w:rsidRPr="00412D36" w:rsidRDefault="00412D36" w:rsidP="006A0F58">
      <w:pPr>
        <w:pStyle w:val="BodyText"/>
        <w:spacing w:after="0"/>
        <w:jc w:val="both"/>
        <w:rPr>
          <w:lang w:val="ro-RO"/>
        </w:rPr>
      </w:pPr>
      <w:r w:rsidRPr="00412D36">
        <w:rPr>
          <w:lang w:val="ro-RO"/>
        </w:rPr>
        <w:t>condiţiile legii.</w:t>
      </w:r>
    </w:p>
    <w:p w:rsidR="00486162" w:rsidRDefault="00DB27FF" w:rsidP="00785133">
      <w:pPr>
        <w:pStyle w:val="BodyText"/>
        <w:spacing w:after="0"/>
        <w:jc w:val="center"/>
        <w:rPr>
          <w:b/>
          <w:i/>
          <w:sz w:val="28"/>
          <w:szCs w:val="28"/>
          <w:lang w:val="ro-RO"/>
        </w:rPr>
      </w:pPr>
      <w:r w:rsidRPr="00486162">
        <w:rPr>
          <w:b/>
          <w:sz w:val="28"/>
          <w:szCs w:val="28"/>
          <w:lang w:val="ro-RO"/>
        </w:rPr>
        <w:t>SECŢIUNEA a 2-a</w:t>
      </w:r>
      <w:r w:rsidRPr="00486162">
        <w:rPr>
          <w:b/>
          <w:sz w:val="28"/>
          <w:szCs w:val="28"/>
          <w:lang w:val="ro-RO"/>
        </w:rPr>
        <w:br/>
      </w:r>
      <w:r w:rsidRPr="00486162">
        <w:rPr>
          <w:b/>
          <w:i/>
          <w:sz w:val="28"/>
          <w:szCs w:val="28"/>
          <w:lang w:val="ro-RO"/>
        </w:rPr>
        <w:t>Obligaţiile aleşilor locali</w:t>
      </w:r>
    </w:p>
    <w:p w:rsidR="00486162" w:rsidRDefault="00486162" w:rsidP="00486162">
      <w:pPr>
        <w:pStyle w:val="BodyText"/>
        <w:spacing w:after="0"/>
        <w:jc w:val="both"/>
        <w:rPr>
          <w:b/>
          <w:sz w:val="28"/>
          <w:szCs w:val="28"/>
          <w:lang w:val="ro-RO"/>
        </w:rPr>
      </w:pPr>
    </w:p>
    <w:p w:rsidR="00486162" w:rsidRDefault="00DB27FF" w:rsidP="00486162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486162">
        <w:rPr>
          <w:b/>
          <w:u w:val="single"/>
          <w:lang w:val="ro-RO"/>
        </w:rPr>
        <w:t>A</w:t>
      </w:r>
      <w:r w:rsidR="00486162">
        <w:rPr>
          <w:b/>
          <w:u w:val="single"/>
          <w:lang w:val="ro-RO"/>
        </w:rPr>
        <w:t>rt</w:t>
      </w:r>
      <w:r w:rsidRPr="00486162">
        <w:rPr>
          <w:b/>
          <w:u w:val="single"/>
          <w:lang w:val="ro-RO"/>
        </w:rPr>
        <w:t>.</w:t>
      </w:r>
      <w:r w:rsidR="00486162">
        <w:rPr>
          <w:b/>
          <w:u w:val="single"/>
          <w:lang w:val="ro-RO"/>
        </w:rPr>
        <w:t xml:space="preserve"> </w:t>
      </w:r>
      <w:r w:rsidRPr="00486162">
        <w:rPr>
          <w:b/>
          <w:u w:val="single"/>
          <w:lang w:val="ro-RO"/>
        </w:rPr>
        <w:t>70</w:t>
      </w:r>
      <w:r w:rsidR="00486162">
        <w:rPr>
          <w:b/>
          <w:u w:val="single"/>
          <w:lang w:val="ro-RO"/>
        </w:rPr>
        <w:t xml:space="preserve">. </w:t>
      </w:r>
      <w:r w:rsidR="00486162">
        <w:rPr>
          <w:b/>
          <w:lang w:val="ro-RO"/>
        </w:rPr>
        <w:t xml:space="preserve"> </w:t>
      </w:r>
      <w:r w:rsidRPr="00DB27FF">
        <w:rPr>
          <w:b/>
          <w:lang w:val="ro-RO"/>
        </w:rPr>
        <w:t>- Respectarea legii</w:t>
      </w:r>
    </w:p>
    <w:p w:rsidR="00486162" w:rsidRDefault="00DB27FF" w:rsidP="00F85788">
      <w:pPr>
        <w:pStyle w:val="BodyText"/>
        <w:numPr>
          <w:ilvl w:val="0"/>
          <w:numId w:val="57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Aleşii locali sunt obligaţi să respecte Constituţia şi legile ţării, precum şi să se </w:t>
      </w:r>
    </w:p>
    <w:p w:rsidR="00486162" w:rsidRDefault="00486162" w:rsidP="00DB27F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s</w:t>
      </w:r>
      <w:r w:rsidR="00DB27FF" w:rsidRPr="00DB27FF">
        <w:rPr>
          <w:lang w:val="ro-RO"/>
        </w:rPr>
        <w:t>upună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regulilor de curtoazie şi disciplină şi să nu folosească în cuvântul lor sau în relaţiile cu cetăţenii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expresii injurioase, ofensatoare ori calomnioase.</w:t>
      </w:r>
    </w:p>
    <w:p w:rsidR="00486162" w:rsidRDefault="00DB27FF" w:rsidP="00F85788">
      <w:pPr>
        <w:pStyle w:val="BodyText"/>
        <w:numPr>
          <w:ilvl w:val="0"/>
          <w:numId w:val="57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Consilierii locali sunt obligaţi să respecte regulamentul de organizare şi </w:t>
      </w:r>
    </w:p>
    <w:p w:rsidR="00486162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funcţionare a</w:t>
      </w:r>
      <w:r w:rsidR="00486162">
        <w:rPr>
          <w:lang w:val="ro-RO"/>
        </w:rPr>
        <w:t xml:space="preserve"> </w:t>
      </w:r>
      <w:r w:rsidRPr="00DB27FF">
        <w:rPr>
          <w:lang w:val="ro-RO"/>
        </w:rPr>
        <w:t>consiliului local.</w:t>
      </w:r>
    </w:p>
    <w:p w:rsidR="00486162" w:rsidRDefault="00DB27FF" w:rsidP="00486162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486162">
        <w:rPr>
          <w:b/>
          <w:u w:val="single"/>
          <w:lang w:val="ro-RO"/>
        </w:rPr>
        <w:t>A</w:t>
      </w:r>
      <w:r w:rsidR="00486162">
        <w:rPr>
          <w:b/>
          <w:u w:val="single"/>
          <w:lang w:val="ro-RO"/>
        </w:rPr>
        <w:t>rt</w:t>
      </w:r>
      <w:r w:rsidRPr="00486162">
        <w:rPr>
          <w:b/>
          <w:u w:val="single"/>
          <w:lang w:val="ro-RO"/>
        </w:rPr>
        <w:t>.</w:t>
      </w:r>
      <w:r w:rsidR="00486162">
        <w:rPr>
          <w:b/>
          <w:u w:val="single"/>
          <w:lang w:val="ro-RO"/>
        </w:rPr>
        <w:t xml:space="preserve"> </w:t>
      </w:r>
      <w:r w:rsidRPr="00486162">
        <w:rPr>
          <w:b/>
          <w:u w:val="single"/>
          <w:lang w:val="ro-RO"/>
        </w:rPr>
        <w:t>71</w:t>
      </w:r>
      <w:r w:rsidR="00486162">
        <w:rPr>
          <w:b/>
          <w:u w:val="single"/>
          <w:lang w:val="ro-RO"/>
        </w:rPr>
        <w:t xml:space="preserve">. </w:t>
      </w:r>
      <w:r w:rsidR="00486162">
        <w:rPr>
          <w:b/>
          <w:lang w:val="ro-RO"/>
        </w:rPr>
        <w:t xml:space="preserve"> </w:t>
      </w:r>
      <w:r w:rsidRPr="00DB27FF">
        <w:rPr>
          <w:b/>
          <w:lang w:val="ro-RO"/>
        </w:rPr>
        <w:t>-</w:t>
      </w:r>
      <w:r w:rsidR="00486162">
        <w:rPr>
          <w:b/>
          <w:lang w:val="ro-RO"/>
        </w:rPr>
        <w:t xml:space="preserve"> </w:t>
      </w:r>
      <w:r w:rsidRPr="00DB27FF">
        <w:rPr>
          <w:b/>
          <w:lang w:val="ro-RO"/>
        </w:rPr>
        <w:t>Participarea la lucrările consiliului local şi ale comisiilor de</w:t>
      </w:r>
    </w:p>
    <w:p w:rsidR="00486162" w:rsidRDefault="00DB27FF" w:rsidP="00486162">
      <w:pPr>
        <w:pStyle w:val="BodyText"/>
        <w:spacing w:after="0"/>
        <w:jc w:val="both"/>
        <w:rPr>
          <w:b/>
          <w:lang w:val="ro-RO"/>
        </w:rPr>
      </w:pPr>
      <w:r w:rsidRPr="00DB27FF">
        <w:rPr>
          <w:b/>
          <w:lang w:val="ro-RO"/>
        </w:rPr>
        <w:t xml:space="preserve"> </w:t>
      </w:r>
      <w:r w:rsidR="00486162">
        <w:rPr>
          <w:b/>
          <w:lang w:val="ro-RO"/>
        </w:rPr>
        <w:t>s</w:t>
      </w:r>
      <w:r w:rsidRPr="00DB27FF">
        <w:rPr>
          <w:b/>
          <w:lang w:val="ro-RO"/>
        </w:rPr>
        <w:t>pecialitate</w:t>
      </w:r>
    </w:p>
    <w:p w:rsidR="00486162" w:rsidRDefault="00DB27FF" w:rsidP="00486162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>Consilierii locali ,precum şi viceprimar</w:t>
      </w:r>
      <w:r w:rsidR="00486162">
        <w:rPr>
          <w:lang w:val="ro-RO"/>
        </w:rPr>
        <w:t>ul</w:t>
      </w:r>
      <w:r w:rsidRPr="00DB27FF">
        <w:rPr>
          <w:lang w:val="ro-RO"/>
        </w:rPr>
        <w:t xml:space="preserve"> nu pot lipsi de la lucrările consiliului </w:t>
      </w:r>
    </w:p>
    <w:p w:rsidR="00486162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local, sau ale</w:t>
      </w:r>
      <w:r w:rsidR="00486162">
        <w:rPr>
          <w:lang w:val="ro-RO"/>
        </w:rPr>
        <w:t xml:space="preserve"> </w:t>
      </w:r>
      <w:r w:rsidRPr="00DB27FF">
        <w:rPr>
          <w:lang w:val="ro-RO"/>
        </w:rPr>
        <w:t>comisiilor de specialitate din care fac parte, cu excepţia situaţiilor prevăzute în regulamentul de</w:t>
      </w:r>
      <w:r w:rsidR="00486162">
        <w:rPr>
          <w:lang w:val="ro-RO"/>
        </w:rPr>
        <w:t xml:space="preserve"> </w:t>
      </w:r>
      <w:r w:rsidRPr="00DB27FF">
        <w:rPr>
          <w:lang w:val="ro-RO"/>
        </w:rPr>
        <w:t>organizare şi funcţionare.</w:t>
      </w:r>
    </w:p>
    <w:p w:rsidR="00486162" w:rsidRDefault="00DB27FF" w:rsidP="00486162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486162">
        <w:rPr>
          <w:b/>
          <w:u w:val="single"/>
          <w:lang w:val="ro-RO"/>
        </w:rPr>
        <w:t>A</w:t>
      </w:r>
      <w:r w:rsidR="00486162">
        <w:rPr>
          <w:b/>
          <w:u w:val="single"/>
          <w:lang w:val="ro-RO"/>
        </w:rPr>
        <w:t>rt</w:t>
      </w:r>
      <w:r w:rsidRPr="00486162">
        <w:rPr>
          <w:b/>
          <w:u w:val="single"/>
          <w:lang w:val="ro-RO"/>
        </w:rPr>
        <w:t>. 72</w:t>
      </w:r>
      <w:r w:rsidR="00486162">
        <w:rPr>
          <w:b/>
          <w:u w:val="single"/>
          <w:lang w:val="ro-RO"/>
        </w:rPr>
        <w:t xml:space="preserve">. </w:t>
      </w:r>
      <w:r w:rsidR="00486162">
        <w:rPr>
          <w:b/>
          <w:lang w:val="ro-RO"/>
        </w:rPr>
        <w:t xml:space="preserve"> </w:t>
      </w:r>
      <w:r w:rsidRPr="00DB27FF">
        <w:rPr>
          <w:b/>
          <w:lang w:val="ro-RO"/>
        </w:rPr>
        <w:t>- Buna-credinţă şi fidelitatea</w:t>
      </w:r>
    </w:p>
    <w:p w:rsidR="00486162" w:rsidRDefault="00DB27FF" w:rsidP="00486162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>Consilierii locali, aflaţi în serviciul colectivităţii locale, precum şi primar</w:t>
      </w:r>
      <w:r w:rsidR="00486162">
        <w:rPr>
          <w:lang w:val="ro-RO"/>
        </w:rPr>
        <w:t>ul</w:t>
      </w:r>
      <w:r w:rsidRPr="00DB27FF">
        <w:rPr>
          <w:lang w:val="ro-RO"/>
        </w:rPr>
        <w:t xml:space="preserve"> în</w:t>
      </w:r>
    </w:p>
    <w:p w:rsidR="00101C18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calitatea </w:t>
      </w:r>
      <w:r w:rsidR="00486162">
        <w:rPr>
          <w:lang w:val="ro-RO"/>
        </w:rPr>
        <w:t>sa</w:t>
      </w:r>
      <w:r w:rsidRPr="00DB27FF">
        <w:rPr>
          <w:lang w:val="ro-RO"/>
        </w:rPr>
        <w:t xml:space="preserve"> de</w:t>
      </w:r>
      <w:r w:rsidR="00486162">
        <w:rPr>
          <w:lang w:val="ro-RO"/>
        </w:rPr>
        <w:t xml:space="preserve"> </w:t>
      </w:r>
      <w:r w:rsidRPr="00DB27FF">
        <w:rPr>
          <w:lang w:val="ro-RO"/>
        </w:rPr>
        <w:t>reprezentan</w:t>
      </w:r>
      <w:r w:rsidR="00486162">
        <w:rPr>
          <w:lang w:val="ro-RO"/>
        </w:rPr>
        <w:t>t</w:t>
      </w:r>
      <w:r w:rsidRPr="00DB27FF">
        <w:rPr>
          <w:lang w:val="ro-RO"/>
        </w:rPr>
        <w:t xml:space="preserve"> legal a</w:t>
      </w:r>
      <w:r w:rsidR="00486162">
        <w:rPr>
          <w:lang w:val="ro-RO"/>
        </w:rPr>
        <w:t xml:space="preserve">l </w:t>
      </w:r>
      <w:r w:rsidRPr="00DB27FF">
        <w:rPr>
          <w:lang w:val="ro-RO"/>
        </w:rPr>
        <w:t xml:space="preserve"> </w:t>
      </w:r>
      <w:r w:rsidR="00486162">
        <w:rPr>
          <w:lang w:val="ro-RO"/>
        </w:rPr>
        <w:t>comunei</w:t>
      </w:r>
      <w:r w:rsidRPr="00DB27FF">
        <w:rPr>
          <w:lang w:val="ro-RO"/>
        </w:rPr>
        <w:t>, au îndatorirea de a</w:t>
      </w:r>
      <w:r w:rsidR="00486162">
        <w:rPr>
          <w:lang w:val="ro-RO"/>
        </w:rPr>
        <w:t xml:space="preserve"> </w:t>
      </w:r>
      <w:r w:rsidRPr="00DB27FF">
        <w:rPr>
          <w:lang w:val="ro-RO"/>
        </w:rPr>
        <w:t>participa, pe durata mandatului, la exercitarea competenţelor autorităţilor administraţiei publice</w:t>
      </w:r>
      <w:r w:rsidR="00486162">
        <w:rPr>
          <w:lang w:val="ro-RO"/>
        </w:rPr>
        <w:t xml:space="preserve"> </w:t>
      </w:r>
      <w:r w:rsidRPr="00DB27FF">
        <w:rPr>
          <w:lang w:val="ro-RO"/>
        </w:rPr>
        <w:t>locale din care fac parte sau pe care le reprezintă, după caz, cu bună-credinţă şi fidelitate faţă de</w:t>
      </w:r>
      <w:r w:rsidR="00486162">
        <w:rPr>
          <w:lang w:val="ro-RO"/>
        </w:rPr>
        <w:t xml:space="preserve"> </w:t>
      </w:r>
      <w:r w:rsidRPr="00DB27FF">
        <w:rPr>
          <w:lang w:val="ro-RO"/>
        </w:rPr>
        <w:t>ţară şi de colectivitatea care i-a ales.</w:t>
      </w:r>
    </w:p>
    <w:p w:rsidR="00101C18" w:rsidRDefault="00DB27FF" w:rsidP="00101C18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101C18">
        <w:rPr>
          <w:b/>
          <w:u w:val="single"/>
          <w:lang w:val="ro-RO"/>
        </w:rPr>
        <w:t>A</w:t>
      </w:r>
      <w:r w:rsidR="00101C18">
        <w:rPr>
          <w:b/>
          <w:u w:val="single"/>
          <w:lang w:val="ro-RO"/>
        </w:rPr>
        <w:t>rt</w:t>
      </w:r>
      <w:r w:rsidRPr="00101C18">
        <w:rPr>
          <w:b/>
          <w:u w:val="single"/>
          <w:lang w:val="ro-RO"/>
        </w:rPr>
        <w:t>.</w:t>
      </w:r>
      <w:r w:rsidR="00101C18">
        <w:rPr>
          <w:b/>
          <w:u w:val="single"/>
          <w:lang w:val="ro-RO"/>
        </w:rPr>
        <w:t xml:space="preserve"> </w:t>
      </w:r>
      <w:r w:rsidRPr="00101C18">
        <w:rPr>
          <w:b/>
          <w:u w:val="single"/>
          <w:lang w:val="ro-RO"/>
        </w:rPr>
        <w:t>73</w:t>
      </w:r>
      <w:r w:rsidR="00101C18">
        <w:rPr>
          <w:b/>
          <w:u w:val="single"/>
          <w:lang w:val="ro-RO"/>
        </w:rPr>
        <w:t xml:space="preserve">. </w:t>
      </w:r>
      <w:r w:rsidR="00101C18">
        <w:rPr>
          <w:b/>
          <w:lang w:val="ro-RO"/>
        </w:rPr>
        <w:t xml:space="preserve"> </w:t>
      </w:r>
      <w:r w:rsidRPr="00DB27FF">
        <w:rPr>
          <w:b/>
          <w:lang w:val="ro-RO"/>
        </w:rPr>
        <w:t>- Probitatea şi discreţia profesională</w:t>
      </w:r>
    </w:p>
    <w:p w:rsidR="00101C18" w:rsidRDefault="00DB27FF" w:rsidP="00101C18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>Aleşii locali sunt obligaţi la probitate şi discreţie profesională.</w:t>
      </w:r>
    </w:p>
    <w:p w:rsidR="00EC41BC" w:rsidRDefault="00DB27FF" w:rsidP="00101C18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101C18">
        <w:rPr>
          <w:b/>
          <w:u w:val="single"/>
          <w:lang w:val="ro-RO"/>
        </w:rPr>
        <w:t>A</w:t>
      </w:r>
      <w:r w:rsidR="00101C18">
        <w:rPr>
          <w:b/>
          <w:u w:val="single"/>
          <w:lang w:val="ro-RO"/>
        </w:rPr>
        <w:t>rt</w:t>
      </w:r>
      <w:r w:rsidRPr="00101C18">
        <w:rPr>
          <w:b/>
          <w:u w:val="single"/>
          <w:lang w:val="ro-RO"/>
        </w:rPr>
        <w:t>. 74</w:t>
      </w:r>
      <w:r w:rsidR="00101C18">
        <w:rPr>
          <w:b/>
          <w:u w:val="single"/>
          <w:lang w:val="ro-RO"/>
        </w:rPr>
        <w:t xml:space="preserve">. </w:t>
      </w:r>
      <w:r w:rsidR="00101C18">
        <w:rPr>
          <w:b/>
          <w:lang w:val="ro-RO"/>
        </w:rPr>
        <w:t xml:space="preserve"> </w:t>
      </w:r>
      <w:r w:rsidRPr="00DB27FF">
        <w:rPr>
          <w:b/>
          <w:lang w:val="ro-RO"/>
        </w:rPr>
        <w:t>-</w:t>
      </w:r>
      <w:r w:rsidR="00101C18">
        <w:rPr>
          <w:b/>
          <w:lang w:val="ro-RO"/>
        </w:rPr>
        <w:t xml:space="preserve"> </w:t>
      </w:r>
      <w:r w:rsidRPr="00DB27FF">
        <w:rPr>
          <w:b/>
          <w:lang w:val="ro-RO"/>
        </w:rPr>
        <w:t>Cinstea şi corectitudinea</w:t>
      </w:r>
    </w:p>
    <w:p w:rsidR="00EC41BC" w:rsidRDefault="00DB27FF" w:rsidP="00F85788">
      <w:pPr>
        <w:pStyle w:val="BodyText"/>
        <w:numPr>
          <w:ilvl w:val="0"/>
          <w:numId w:val="58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În exercitarea mandatului, aleşii locali sunt obligaţi să dea dovadă de cinste şi </w:t>
      </w:r>
    </w:p>
    <w:p w:rsidR="00EC41BC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corectitudine;</w:t>
      </w:r>
      <w:r w:rsidR="00EC41BC">
        <w:rPr>
          <w:lang w:val="ro-RO"/>
        </w:rPr>
        <w:t xml:space="preserve"> </w:t>
      </w:r>
      <w:r w:rsidRPr="00DB27FF">
        <w:rPr>
          <w:lang w:val="ro-RO"/>
        </w:rPr>
        <w:t>este interzis alesului local să ceară, pentru sine sau pentru altul, bani, foloase materiale sau alte</w:t>
      </w:r>
      <w:r w:rsidR="00EC41BC">
        <w:rPr>
          <w:lang w:val="ro-RO"/>
        </w:rPr>
        <w:t xml:space="preserve"> </w:t>
      </w:r>
      <w:r w:rsidRPr="00DB27FF">
        <w:rPr>
          <w:lang w:val="ro-RO"/>
        </w:rPr>
        <w:t>avantaje.</w:t>
      </w:r>
    </w:p>
    <w:p w:rsidR="00EC41BC" w:rsidRDefault="00DB27FF" w:rsidP="00F85788">
      <w:pPr>
        <w:pStyle w:val="BodyText"/>
        <w:numPr>
          <w:ilvl w:val="0"/>
          <w:numId w:val="58"/>
        </w:numPr>
        <w:spacing w:after="0"/>
        <w:jc w:val="both"/>
        <w:rPr>
          <w:lang w:val="ro-RO"/>
        </w:rPr>
      </w:pPr>
      <w:r w:rsidRPr="00DB27FF">
        <w:rPr>
          <w:lang w:val="ro-RO"/>
        </w:rPr>
        <w:t>Aleşii locali nu pot face uz şi nu se pot prevala de această calitate în</w:t>
      </w:r>
      <w:r w:rsidR="00EC41BC">
        <w:rPr>
          <w:lang w:val="ro-RO"/>
        </w:rPr>
        <w:t xml:space="preserve"> </w:t>
      </w:r>
    </w:p>
    <w:p w:rsidR="00EC41BC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exercitarea unei</w:t>
      </w:r>
      <w:r w:rsidR="00EC41BC">
        <w:rPr>
          <w:lang w:val="ro-RO"/>
        </w:rPr>
        <w:t xml:space="preserve"> </w:t>
      </w:r>
      <w:r w:rsidRPr="00DB27FF">
        <w:rPr>
          <w:lang w:val="ro-RO"/>
        </w:rPr>
        <w:t>activităţi de interes personal.</w:t>
      </w:r>
    </w:p>
    <w:p w:rsidR="00EC41BC" w:rsidRDefault="00DB27FF" w:rsidP="00EC41BC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EC41BC">
        <w:rPr>
          <w:b/>
          <w:u w:val="single"/>
          <w:lang w:val="ro-RO"/>
        </w:rPr>
        <w:t>A</w:t>
      </w:r>
      <w:r w:rsidR="00EC41BC">
        <w:rPr>
          <w:b/>
          <w:u w:val="single"/>
          <w:lang w:val="ro-RO"/>
        </w:rPr>
        <w:t>rt</w:t>
      </w:r>
      <w:r w:rsidRPr="00EC41BC">
        <w:rPr>
          <w:b/>
          <w:u w:val="single"/>
          <w:lang w:val="ro-RO"/>
        </w:rPr>
        <w:t>. 75</w:t>
      </w:r>
      <w:r w:rsidR="00EC41BC">
        <w:rPr>
          <w:b/>
          <w:u w:val="single"/>
          <w:lang w:val="ro-RO"/>
        </w:rPr>
        <w:t xml:space="preserve">. </w:t>
      </w:r>
      <w:r w:rsidR="00EC41BC">
        <w:rPr>
          <w:b/>
          <w:lang w:val="ro-RO"/>
        </w:rPr>
        <w:t xml:space="preserve"> </w:t>
      </w:r>
      <w:r w:rsidRPr="00DB27FF">
        <w:rPr>
          <w:b/>
          <w:lang w:val="ro-RO"/>
        </w:rPr>
        <w:t>-</w:t>
      </w:r>
      <w:r w:rsidR="00EC41BC">
        <w:rPr>
          <w:b/>
          <w:lang w:val="ro-RO"/>
        </w:rPr>
        <w:t xml:space="preserve"> </w:t>
      </w:r>
      <w:r w:rsidRPr="00DB27FF">
        <w:rPr>
          <w:b/>
          <w:lang w:val="ro-RO"/>
        </w:rPr>
        <w:t>Dispoziţii privind obligaţiile de informare pentru aleşii locali</w:t>
      </w:r>
    </w:p>
    <w:p w:rsidR="00EC41BC" w:rsidRDefault="00DB27FF" w:rsidP="00F85788">
      <w:pPr>
        <w:pStyle w:val="BodyText"/>
        <w:numPr>
          <w:ilvl w:val="0"/>
          <w:numId w:val="59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Aleşii locali sunt obligaţi ca, în exercitarea mandatului, să organizeze periodic, </w:t>
      </w:r>
    </w:p>
    <w:p w:rsidR="00EC41BC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cel puţin o</w:t>
      </w:r>
      <w:r w:rsidR="00EC41BC">
        <w:rPr>
          <w:lang w:val="ro-RO"/>
        </w:rPr>
        <w:t xml:space="preserve"> </w:t>
      </w:r>
      <w:r w:rsidRPr="00DB27FF">
        <w:rPr>
          <w:lang w:val="ro-RO"/>
        </w:rPr>
        <w:t>dată pe trimestru, întâlniri cu cetăţenii, să acorde audienţe şi să prezinte în consiliul local, o</w:t>
      </w:r>
      <w:r w:rsidR="00EC41BC">
        <w:rPr>
          <w:lang w:val="ro-RO"/>
        </w:rPr>
        <w:t xml:space="preserve"> </w:t>
      </w:r>
      <w:r w:rsidRPr="00DB27FF">
        <w:rPr>
          <w:lang w:val="ro-RO"/>
        </w:rPr>
        <w:t>informare privind problemele ridicate la întâlnirea cu cetăţenii.</w:t>
      </w:r>
    </w:p>
    <w:p w:rsidR="00EC41BC" w:rsidRDefault="00DB27FF" w:rsidP="00F85788">
      <w:pPr>
        <w:pStyle w:val="BodyText"/>
        <w:numPr>
          <w:ilvl w:val="0"/>
          <w:numId w:val="59"/>
        </w:numPr>
        <w:spacing w:after="0"/>
        <w:jc w:val="both"/>
        <w:rPr>
          <w:lang w:val="ro-RO"/>
        </w:rPr>
      </w:pPr>
      <w:r w:rsidRPr="00DB27FF">
        <w:rPr>
          <w:lang w:val="ro-RO"/>
        </w:rPr>
        <w:t>Fiecare consilier local, precum şi viceprimar</w:t>
      </w:r>
      <w:r w:rsidR="00EC41BC">
        <w:rPr>
          <w:lang w:val="ro-RO"/>
        </w:rPr>
        <w:t xml:space="preserve">ul </w:t>
      </w:r>
      <w:r w:rsidRPr="00DB27FF">
        <w:rPr>
          <w:lang w:val="ro-RO"/>
        </w:rPr>
        <w:t>, sunt obligaţi să prezinte un</w:t>
      </w:r>
    </w:p>
    <w:p w:rsidR="00EC41BC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raport anual de</w:t>
      </w:r>
      <w:r w:rsidR="00EC41BC">
        <w:rPr>
          <w:lang w:val="ro-RO"/>
        </w:rPr>
        <w:t xml:space="preserve"> </w:t>
      </w:r>
      <w:r w:rsidRPr="00DB27FF">
        <w:rPr>
          <w:lang w:val="ro-RO"/>
        </w:rPr>
        <w:t xml:space="preserve">activitate, care este făcut public prin grija secretarului general al </w:t>
      </w:r>
      <w:r w:rsidR="00EC41BC">
        <w:rPr>
          <w:lang w:val="ro-RO"/>
        </w:rPr>
        <w:t>comunei</w:t>
      </w:r>
      <w:r w:rsidRPr="00DB27FF">
        <w:rPr>
          <w:lang w:val="ro-RO"/>
        </w:rPr>
        <w:t>.</w:t>
      </w:r>
    </w:p>
    <w:p w:rsidR="00EC41BC" w:rsidRDefault="00EC41BC" w:rsidP="00F85788">
      <w:pPr>
        <w:pStyle w:val="BodyText"/>
        <w:numPr>
          <w:ilvl w:val="0"/>
          <w:numId w:val="59"/>
        </w:numPr>
        <w:spacing w:after="0"/>
        <w:jc w:val="both"/>
        <w:rPr>
          <w:lang w:val="ro-RO"/>
        </w:rPr>
      </w:pPr>
      <w:r>
        <w:rPr>
          <w:lang w:val="ro-RO"/>
        </w:rPr>
        <w:t xml:space="preserve">Primarul </w:t>
      </w:r>
      <w:r w:rsidR="00DB27FF" w:rsidRPr="00DB27FF">
        <w:rPr>
          <w:lang w:val="ro-RO"/>
        </w:rPr>
        <w:t xml:space="preserve"> prezintă anual, în faţa autorităţii deliberative, un raport privind </w:t>
      </w:r>
    </w:p>
    <w:p w:rsidR="00EC41BC" w:rsidRDefault="00EC41BC" w:rsidP="00DB27F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s</w:t>
      </w:r>
      <w:r w:rsidR="00DB27FF" w:rsidRPr="00DB27FF">
        <w:rPr>
          <w:lang w:val="ro-RO"/>
        </w:rPr>
        <w:t>tarea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 xml:space="preserve">economică, socială şi de mediu a </w:t>
      </w:r>
      <w:r>
        <w:rPr>
          <w:lang w:val="ro-RO"/>
        </w:rPr>
        <w:t>comunei</w:t>
      </w:r>
      <w:r w:rsidR="00DB27FF" w:rsidRPr="00DB27FF">
        <w:rPr>
          <w:lang w:val="ro-RO"/>
        </w:rPr>
        <w:t>.</w:t>
      </w:r>
    </w:p>
    <w:p w:rsidR="00EC41BC" w:rsidRDefault="00DB27FF" w:rsidP="00F85788">
      <w:pPr>
        <w:pStyle w:val="BodyText"/>
        <w:numPr>
          <w:ilvl w:val="0"/>
          <w:numId w:val="59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În urma efectuării unor deplasări în străinătate pentru exercitarea unor atribuţii </w:t>
      </w:r>
    </w:p>
    <w:p w:rsidR="00EC41BC" w:rsidRDefault="00EC41BC" w:rsidP="00DB27F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lastRenderedPageBreak/>
        <w:t>s</w:t>
      </w:r>
      <w:r w:rsidR="00DB27FF" w:rsidRPr="00DB27FF">
        <w:rPr>
          <w:lang w:val="ro-RO"/>
        </w:rPr>
        <w:t>tabilite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prin lege, aleşii locali sunt obligaţi să prezinte la prima şedinţă ordinară a autorităţii deliberative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 xml:space="preserve">o informare privind deplasările efectuate. Termenul maxim de prezentare a 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informării este de 45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de zile de la data încheierii deplasării.</w:t>
      </w:r>
    </w:p>
    <w:p w:rsidR="00EC41BC" w:rsidRDefault="00DB27FF" w:rsidP="00F85788">
      <w:pPr>
        <w:pStyle w:val="BodyText"/>
        <w:numPr>
          <w:ilvl w:val="0"/>
          <w:numId w:val="59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În cazul nerespectării prevederilor alin. (4), aleşii locali suportă cheltuielile </w:t>
      </w:r>
    </w:p>
    <w:p w:rsidR="00DB27FF" w:rsidRDefault="00DB27FF" w:rsidP="00EC41BC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deplasării.</w:t>
      </w:r>
    </w:p>
    <w:p w:rsidR="00EC41BC" w:rsidRDefault="00DB27FF" w:rsidP="00EC41BC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EC41BC">
        <w:rPr>
          <w:b/>
          <w:u w:val="single"/>
          <w:lang w:val="ro-RO"/>
        </w:rPr>
        <w:t>A</w:t>
      </w:r>
      <w:r w:rsidR="00EC41BC">
        <w:rPr>
          <w:b/>
          <w:u w:val="single"/>
          <w:lang w:val="ro-RO"/>
        </w:rPr>
        <w:t>rt</w:t>
      </w:r>
      <w:r w:rsidRPr="00EC41BC">
        <w:rPr>
          <w:b/>
          <w:u w:val="single"/>
          <w:lang w:val="ro-RO"/>
        </w:rPr>
        <w:t>. 76</w:t>
      </w:r>
      <w:r w:rsidR="00EC41BC">
        <w:rPr>
          <w:b/>
          <w:u w:val="single"/>
          <w:lang w:val="ro-RO"/>
        </w:rPr>
        <w:t xml:space="preserve">. </w:t>
      </w:r>
      <w:r w:rsidR="00EC41BC">
        <w:rPr>
          <w:b/>
          <w:lang w:val="ro-RO"/>
        </w:rPr>
        <w:t xml:space="preserve"> </w:t>
      </w:r>
      <w:r w:rsidRPr="00DB27FF">
        <w:rPr>
          <w:b/>
          <w:lang w:val="ro-RO"/>
        </w:rPr>
        <w:t>-</w:t>
      </w:r>
      <w:r w:rsidR="00EC41BC">
        <w:rPr>
          <w:b/>
          <w:lang w:val="ro-RO"/>
        </w:rPr>
        <w:t xml:space="preserve"> </w:t>
      </w:r>
      <w:r w:rsidRPr="00DB27FF">
        <w:rPr>
          <w:b/>
          <w:lang w:val="ro-RO"/>
        </w:rPr>
        <w:t>Transparenţa activităţii</w:t>
      </w:r>
    </w:p>
    <w:p w:rsidR="00EC41BC" w:rsidRDefault="00DB27FF" w:rsidP="00F85788">
      <w:pPr>
        <w:pStyle w:val="BodyText"/>
        <w:numPr>
          <w:ilvl w:val="0"/>
          <w:numId w:val="60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Primarul, este obligat ca, prin intermediul secretarului general al </w:t>
      </w:r>
      <w:r w:rsidR="00EC41BC">
        <w:rPr>
          <w:lang w:val="ro-RO"/>
        </w:rPr>
        <w:t>comunei</w:t>
      </w:r>
      <w:r w:rsidRPr="00DB27FF">
        <w:rPr>
          <w:lang w:val="ro-RO"/>
        </w:rPr>
        <w:t xml:space="preserve"> şi al </w:t>
      </w:r>
    </w:p>
    <w:p w:rsidR="00EC41BC" w:rsidRDefault="00DB27FF" w:rsidP="00EC41BC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aparatului de specialitate, să pună la dispoziţie consilierilor locali,</w:t>
      </w:r>
      <w:r w:rsidR="00EC41BC">
        <w:rPr>
          <w:lang w:val="ro-RO"/>
        </w:rPr>
        <w:t xml:space="preserve"> </w:t>
      </w:r>
      <w:r w:rsidRPr="00DB27FF">
        <w:rPr>
          <w:lang w:val="ro-RO"/>
        </w:rPr>
        <w:t>la cererea acestora, în termen de cel mult 10 zile lucrătoare, informaţiile necesare în vederea</w:t>
      </w:r>
      <w:r w:rsidR="00EC41BC">
        <w:rPr>
          <w:lang w:val="ro-RO"/>
        </w:rPr>
        <w:t xml:space="preserve"> </w:t>
      </w:r>
      <w:r w:rsidRPr="00DB27FF">
        <w:rPr>
          <w:lang w:val="ro-RO"/>
        </w:rPr>
        <w:t>îndeplinirii mandatului în condiţiile legii.</w:t>
      </w:r>
    </w:p>
    <w:p w:rsidR="00EC41BC" w:rsidRDefault="00DB27FF" w:rsidP="00F85788">
      <w:pPr>
        <w:pStyle w:val="BodyText"/>
        <w:numPr>
          <w:ilvl w:val="0"/>
          <w:numId w:val="60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Consilierii locali, pot adresa întrebări şi interpelări primarului, viceprimarului, </w:t>
      </w:r>
    </w:p>
    <w:p w:rsidR="00EC41BC" w:rsidRDefault="00DB27FF" w:rsidP="00EC41BC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după caz.</w:t>
      </w:r>
    </w:p>
    <w:p w:rsidR="00EC41BC" w:rsidRDefault="00DB27FF" w:rsidP="00F85788">
      <w:pPr>
        <w:pStyle w:val="BodyText"/>
        <w:numPr>
          <w:ilvl w:val="0"/>
          <w:numId w:val="60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Răspunsul solicitat în conformitate cu prevederile alin. (2) se transmite, de </w:t>
      </w:r>
    </w:p>
    <w:p w:rsidR="00EC41BC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regulă, imediat</w:t>
      </w:r>
      <w:r w:rsidR="00EC41BC">
        <w:rPr>
          <w:lang w:val="ro-RO"/>
        </w:rPr>
        <w:t xml:space="preserve"> </w:t>
      </w:r>
      <w:r w:rsidRPr="00DB27FF">
        <w:rPr>
          <w:lang w:val="ro-RO"/>
        </w:rPr>
        <w:t>sau, dacă nu este posibil, la următoarea şedinţă a con</w:t>
      </w:r>
      <w:r w:rsidR="00EC41BC">
        <w:rPr>
          <w:lang w:val="ro-RO"/>
        </w:rPr>
        <w:t xml:space="preserve">siliului local, respectiv </w:t>
      </w:r>
      <w:r w:rsidRPr="00DB27FF">
        <w:rPr>
          <w:lang w:val="ro-RO"/>
        </w:rPr>
        <w:t>.</w:t>
      </w:r>
    </w:p>
    <w:p w:rsidR="00EC41BC" w:rsidRDefault="00DB27FF" w:rsidP="00F85788">
      <w:pPr>
        <w:pStyle w:val="BodyText"/>
        <w:numPr>
          <w:ilvl w:val="0"/>
          <w:numId w:val="60"/>
        </w:numPr>
        <w:spacing w:after="0"/>
        <w:jc w:val="both"/>
        <w:rPr>
          <w:lang w:val="ro-RO"/>
        </w:rPr>
      </w:pPr>
      <w:r w:rsidRPr="00DB27FF">
        <w:rPr>
          <w:lang w:val="ro-RO"/>
        </w:rPr>
        <w:t>Cel interpelat are obligaţia de a răspunde în scris sau, după caz, oral până cel</w:t>
      </w:r>
    </w:p>
    <w:p w:rsidR="00EC41BC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mai târziu la</w:t>
      </w:r>
      <w:r w:rsidR="00EC41BC">
        <w:rPr>
          <w:lang w:val="ro-RO"/>
        </w:rPr>
        <w:t xml:space="preserve"> </w:t>
      </w:r>
      <w:r w:rsidRPr="00DB27FF">
        <w:rPr>
          <w:lang w:val="ro-RO"/>
        </w:rPr>
        <w:t>următoa</w:t>
      </w:r>
      <w:r w:rsidR="00EC41BC">
        <w:rPr>
          <w:lang w:val="ro-RO"/>
        </w:rPr>
        <w:t>rea şedinţă a consiliului local</w:t>
      </w:r>
      <w:r w:rsidRPr="00DB27FF">
        <w:rPr>
          <w:lang w:val="ro-RO"/>
        </w:rPr>
        <w:t>.</w:t>
      </w:r>
    </w:p>
    <w:p w:rsidR="009F2115" w:rsidRPr="00BE42FB" w:rsidRDefault="00DB27FF" w:rsidP="004E0C8C">
      <w:pPr>
        <w:pStyle w:val="BodyText"/>
        <w:spacing w:after="0"/>
        <w:jc w:val="center"/>
        <w:rPr>
          <w:b/>
          <w:sz w:val="28"/>
          <w:szCs w:val="28"/>
          <w:lang w:val="ro-RO"/>
        </w:rPr>
      </w:pPr>
      <w:r w:rsidRPr="00DB27FF">
        <w:rPr>
          <w:lang w:val="ro-RO"/>
        </w:rPr>
        <w:br/>
      </w:r>
      <w:r w:rsidRPr="00DB27FF">
        <w:rPr>
          <w:b/>
          <w:lang w:val="ro-RO"/>
        </w:rPr>
        <w:t>CAPITOLUL IV</w:t>
      </w:r>
      <w:r w:rsidRPr="00DB27FF">
        <w:rPr>
          <w:b/>
          <w:lang w:val="ro-RO"/>
        </w:rPr>
        <w:br/>
        <w:t>Incompatibilităţile aleşilor locali şi conflictul de interese</w:t>
      </w:r>
    </w:p>
    <w:p w:rsidR="009F2115" w:rsidRDefault="009F2115" w:rsidP="009F2115">
      <w:pPr>
        <w:pStyle w:val="BodyText"/>
        <w:spacing w:after="0"/>
        <w:jc w:val="both"/>
        <w:rPr>
          <w:b/>
          <w:lang w:val="ro-RO"/>
        </w:rPr>
      </w:pPr>
    </w:p>
    <w:p w:rsidR="009F2115" w:rsidRDefault="00DB27FF" w:rsidP="009F2115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9F2115">
        <w:rPr>
          <w:b/>
          <w:u w:val="single"/>
          <w:lang w:val="ro-RO"/>
        </w:rPr>
        <w:t>A</w:t>
      </w:r>
      <w:r w:rsidR="009F2115">
        <w:rPr>
          <w:b/>
          <w:u w:val="single"/>
          <w:lang w:val="ro-RO"/>
        </w:rPr>
        <w:t>rt</w:t>
      </w:r>
      <w:r w:rsidRPr="009F2115">
        <w:rPr>
          <w:b/>
          <w:u w:val="single"/>
          <w:lang w:val="ro-RO"/>
        </w:rPr>
        <w:t>. 77</w:t>
      </w:r>
      <w:r w:rsidR="009F2115">
        <w:rPr>
          <w:b/>
          <w:u w:val="single"/>
          <w:lang w:val="ro-RO"/>
        </w:rPr>
        <w:t xml:space="preserve">. </w:t>
      </w:r>
      <w:r w:rsidR="009F2115">
        <w:rPr>
          <w:b/>
          <w:lang w:val="ro-RO"/>
        </w:rPr>
        <w:t xml:space="preserve"> </w:t>
      </w:r>
      <w:r w:rsidRPr="00DB27FF">
        <w:rPr>
          <w:b/>
          <w:lang w:val="ro-RO"/>
        </w:rPr>
        <w:t>- Regimul incompatibilităţilor aplicabil aleşilor locali</w:t>
      </w:r>
    </w:p>
    <w:p w:rsidR="009F2115" w:rsidRDefault="00DB27FF" w:rsidP="00F85788">
      <w:pPr>
        <w:pStyle w:val="BodyText"/>
        <w:numPr>
          <w:ilvl w:val="0"/>
          <w:numId w:val="61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Regimul incompatibilităţilor aplicabil funcţiei de primar şi viceprimar, </w:t>
      </w:r>
    </w:p>
    <w:p w:rsidR="009F2115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consilier local după</w:t>
      </w:r>
      <w:r w:rsidR="009F2115">
        <w:rPr>
          <w:lang w:val="ro-RO"/>
        </w:rPr>
        <w:t xml:space="preserve"> </w:t>
      </w:r>
      <w:r w:rsidRPr="00DB27FF">
        <w:rPr>
          <w:lang w:val="ro-RO"/>
        </w:rPr>
        <w:t>caz, este cel prevăzut în cartea I titlul IV din Legea nr. 161/2003, cu modificările şi completările</w:t>
      </w:r>
      <w:r w:rsidR="009F2115">
        <w:rPr>
          <w:lang w:val="ro-RO"/>
        </w:rPr>
        <w:t xml:space="preserve"> </w:t>
      </w:r>
      <w:r w:rsidRPr="00DB27FF">
        <w:rPr>
          <w:lang w:val="ro-RO"/>
        </w:rPr>
        <w:t>ulterioare.</w:t>
      </w:r>
    </w:p>
    <w:p w:rsidR="003438C2" w:rsidRDefault="00DB27FF" w:rsidP="00F85788">
      <w:pPr>
        <w:pStyle w:val="BodyText"/>
        <w:numPr>
          <w:ilvl w:val="0"/>
          <w:numId w:val="61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Constatarea şi sancţionarea stării de incompatibilitate şi a conflictului de </w:t>
      </w:r>
    </w:p>
    <w:p w:rsidR="003438C2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interese pentru</w:t>
      </w:r>
      <w:r w:rsidR="003438C2">
        <w:rPr>
          <w:lang w:val="ro-RO"/>
        </w:rPr>
        <w:t xml:space="preserve"> </w:t>
      </w:r>
      <w:r w:rsidRPr="00DB27FF">
        <w:rPr>
          <w:lang w:val="ro-RO"/>
        </w:rPr>
        <w:t xml:space="preserve">persoanele care ocupă funcţiile prevăzute la alin. (1) se fac în condiţiile Legii nr. </w:t>
      </w:r>
      <w:r w:rsidR="003438C2">
        <w:rPr>
          <w:lang w:val="ro-RO"/>
        </w:rPr>
        <w:t xml:space="preserve"> </w:t>
      </w:r>
      <w:r w:rsidRPr="00DB27FF">
        <w:rPr>
          <w:lang w:val="ro-RO"/>
        </w:rPr>
        <w:t>76/2010, cu</w:t>
      </w:r>
      <w:r w:rsidR="003438C2">
        <w:rPr>
          <w:lang w:val="ro-RO"/>
        </w:rPr>
        <w:t xml:space="preserve"> </w:t>
      </w:r>
      <w:r w:rsidRPr="00DB27FF">
        <w:rPr>
          <w:lang w:val="ro-RO"/>
        </w:rPr>
        <w:t>modificările şi completările ulterioare, şi ale prezentului cod.</w:t>
      </w:r>
    </w:p>
    <w:p w:rsidR="003438C2" w:rsidRDefault="00DB27FF" w:rsidP="00F85788">
      <w:pPr>
        <w:pStyle w:val="BodyText"/>
        <w:numPr>
          <w:ilvl w:val="0"/>
          <w:numId w:val="61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Prin activităţi în domeniul didactic pe care primarul şi viceprimarul, le pot </w:t>
      </w:r>
    </w:p>
    <w:p w:rsidR="003438C2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desfăşura, în</w:t>
      </w:r>
      <w:r w:rsidR="003438C2">
        <w:rPr>
          <w:lang w:val="ro-RO"/>
        </w:rPr>
        <w:t xml:space="preserve"> </w:t>
      </w:r>
      <w:r w:rsidRPr="00DB27FF">
        <w:rPr>
          <w:lang w:val="ro-RO"/>
        </w:rPr>
        <w:t>condiţiile legislaţiei speciale privind unele măsuri pentru asigurarea transparenţei în exercitarea</w:t>
      </w:r>
      <w:r w:rsidR="003438C2">
        <w:rPr>
          <w:lang w:val="ro-RO"/>
        </w:rPr>
        <w:t xml:space="preserve"> </w:t>
      </w:r>
      <w:r w:rsidRPr="00DB27FF">
        <w:rPr>
          <w:lang w:val="ro-RO"/>
        </w:rPr>
        <w:t>demnităţilor publice şi a funcţiilor publice, se înţeleg activităţile prevăzute la art. 462 alin. (2).din Codul administrativ.</w:t>
      </w:r>
    </w:p>
    <w:p w:rsidR="003438C2" w:rsidRDefault="00DB27FF" w:rsidP="003438C2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3438C2">
        <w:rPr>
          <w:b/>
          <w:u w:val="single"/>
          <w:lang w:val="ro-RO"/>
        </w:rPr>
        <w:t>A</w:t>
      </w:r>
      <w:r w:rsidR="003438C2">
        <w:rPr>
          <w:b/>
          <w:u w:val="single"/>
          <w:lang w:val="ro-RO"/>
        </w:rPr>
        <w:t>rt</w:t>
      </w:r>
      <w:r w:rsidRPr="003438C2">
        <w:rPr>
          <w:b/>
          <w:u w:val="single"/>
          <w:lang w:val="ro-RO"/>
        </w:rPr>
        <w:t>. 78</w:t>
      </w:r>
      <w:r w:rsidR="003438C2">
        <w:rPr>
          <w:b/>
          <w:u w:val="single"/>
          <w:lang w:val="ro-RO"/>
        </w:rPr>
        <w:t xml:space="preserve">. </w:t>
      </w:r>
      <w:r w:rsidR="003438C2">
        <w:rPr>
          <w:b/>
          <w:lang w:val="ro-RO"/>
        </w:rPr>
        <w:t xml:space="preserve"> </w:t>
      </w:r>
      <w:r w:rsidRPr="00DB27FF">
        <w:rPr>
          <w:b/>
          <w:lang w:val="ro-RO"/>
        </w:rPr>
        <w:t xml:space="preserve">- Regimul general aplicabil conflictului de interese pentru aleşii </w:t>
      </w:r>
    </w:p>
    <w:p w:rsidR="00C9515D" w:rsidRDefault="00B526C1" w:rsidP="003438C2">
      <w:pPr>
        <w:pStyle w:val="BodyText"/>
        <w:spacing w:after="0"/>
        <w:jc w:val="both"/>
        <w:rPr>
          <w:b/>
          <w:lang w:val="ro-RO"/>
        </w:rPr>
      </w:pPr>
      <w:r>
        <w:rPr>
          <w:b/>
          <w:lang w:val="ro-RO"/>
        </w:rPr>
        <w:t>l</w:t>
      </w:r>
      <w:r w:rsidR="00DB27FF" w:rsidRPr="00DB27FF">
        <w:rPr>
          <w:b/>
          <w:lang w:val="ro-RO"/>
        </w:rPr>
        <w:t>ocali</w:t>
      </w:r>
    </w:p>
    <w:p w:rsidR="00C9515D" w:rsidRDefault="00DB27FF" w:rsidP="00F85788">
      <w:pPr>
        <w:pStyle w:val="BodyText"/>
        <w:numPr>
          <w:ilvl w:val="0"/>
          <w:numId w:val="62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Alesul local aflat în conflict de interese în condiţiile prevăzute de cartea I titlul </w:t>
      </w:r>
    </w:p>
    <w:p w:rsidR="00C9515D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IV din</w:t>
      </w:r>
      <w:r w:rsidR="00C9515D">
        <w:rPr>
          <w:lang w:val="ro-RO"/>
        </w:rPr>
        <w:t xml:space="preserve"> </w:t>
      </w:r>
      <w:r w:rsidRPr="00DB27FF">
        <w:rPr>
          <w:lang w:val="ro-RO"/>
        </w:rPr>
        <w:t>Legea nr. 161/2003, cu modificările şi completările ulterioare, are obligaţia să se abţină de la</w:t>
      </w:r>
      <w:r w:rsidR="00C9515D">
        <w:rPr>
          <w:lang w:val="ro-RO"/>
        </w:rPr>
        <w:t xml:space="preserve"> </w:t>
      </w:r>
      <w:r w:rsidRPr="00DB27FF">
        <w:rPr>
          <w:lang w:val="ro-RO"/>
        </w:rPr>
        <w:t>emiterea sau participarea la emiterea ori adoptarea actului administrativ, de la încheierea sau</w:t>
      </w:r>
      <w:r w:rsidRPr="00DB27FF">
        <w:rPr>
          <w:lang w:val="ro-RO"/>
        </w:rPr>
        <w:br/>
        <w:t>participarea la încheierea actului juridic respectiv, care ar putea produce un folos material pentru</w:t>
      </w:r>
    </w:p>
    <w:p w:rsidR="00C9515D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sine sau pentru:</w:t>
      </w:r>
    </w:p>
    <w:p w:rsidR="00C9515D" w:rsidRDefault="00C9515D" w:rsidP="00C9515D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a)</w:t>
      </w:r>
      <w:r w:rsidR="00DB27FF" w:rsidRPr="00DB27FF">
        <w:rPr>
          <w:lang w:val="ro-RO"/>
        </w:rPr>
        <w:t>soţ, soţie sau rude ori afini până la gradul al II-lea inclusiv;</w:t>
      </w:r>
    </w:p>
    <w:p w:rsidR="00DB27FF" w:rsidRPr="00DB27FF" w:rsidRDefault="00DB27FF" w:rsidP="00C9515D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b) orice persoană fizică sau juridică faţă de care alesul local are calitatea de debitor al unei</w:t>
      </w:r>
    </w:p>
    <w:p w:rsidR="00DB27FF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obligaţii;</w:t>
      </w:r>
      <w:r w:rsidRPr="00DB27FF">
        <w:rPr>
          <w:lang w:val="ro-RO"/>
        </w:rPr>
        <w:br/>
        <w:t>c) o societate la care deţine calitatea de asociat unic ori funcţia de administrator sau de la care</w:t>
      </w:r>
    </w:p>
    <w:p w:rsidR="00C9515D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obţine venituri;</w:t>
      </w:r>
    </w:p>
    <w:p w:rsidR="00C9515D" w:rsidRDefault="00C9515D" w:rsidP="00C9515D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d)</w:t>
      </w:r>
      <w:r w:rsidR="00DB27FF" w:rsidRPr="00DB27FF">
        <w:rPr>
          <w:lang w:val="ro-RO"/>
        </w:rPr>
        <w:t>o altă autoritate din care face parte;</w:t>
      </w:r>
    </w:p>
    <w:p w:rsidR="00DB27FF" w:rsidRPr="00DB27FF" w:rsidRDefault="00DB27FF" w:rsidP="00C9515D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e) orice persoană fizică sau juridică, alta decât autoritatea din care face parte, care a făcut o</w:t>
      </w:r>
    </w:p>
    <w:p w:rsidR="00C9515D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plată către acesta sau a efectuat orice fel de cheltuieli ale acestuia;</w:t>
      </w:r>
    </w:p>
    <w:p w:rsidR="00C9515D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f) asociaţie sau fundaţie din care face parte.</w:t>
      </w:r>
    </w:p>
    <w:p w:rsidR="00C9515D" w:rsidRDefault="00DB27FF" w:rsidP="00C9515D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>(2) În exercitarea funcţiei, consilierul local aflat în una dintre situaţiile prevăzute</w:t>
      </w:r>
    </w:p>
    <w:p w:rsidR="00C9515D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la alin. (1)</w:t>
      </w:r>
      <w:r w:rsidR="00C9515D">
        <w:rPr>
          <w:lang w:val="ro-RO"/>
        </w:rPr>
        <w:t xml:space="preserve"> </w:t>
      </w:r>
      <w:r w:rsidRPr="00DB27FF">
        <w:rPr>
          <w:lang w:val="ro-RO"/>
        </w:rPr>
        <w:t xml:space="preserve">are obligaţia să anunţe la începutul şedinţei consiliului local, interesul personal pe </w:t>
      </w:r>
      <w:r w:rsidRPr="00DB27FF">
        <w:rPr>
          <w:lang w:val="ro-RO"/>
        </w:rPr>
        <w:lastRenderedPageBreak/>
        <w:t>care îl are la</w:t>
      </w:r>
      <w:r w:rsidR="00C9515D">
        <w:rPr>
          <w:lang w:val="ro-RO"/>
        </w:rPr>
        <w:t xml:space="preserve"> </w:t>
      </w:r>
      <w:r w:rsidRPr="00DB27FF">
        <w:rPr>
          <w:lang w:val="ro-RO"/>
        </w:rPr>
        <w:t>adoptarea hotărârii respective, anunţ care se consemnează în mod obligatoriu în procesul-verbal</w:t>
      </w:r>
      <w:r w:rsidR="00C9515D">
        <w:rPr>
          <w:lang w:val="ro-RO"/>
        </w:rPr>
        <w:t xml:space="preserve"> </w:t>
      </w:r>
      <w:r w:rsidRPr="00DB27FF">
        <w:rPr>
          <w:lang w:val="ro-RO"/>
        </w:rPr>
        <w:t>al şedinţei.</w:t>
      </w:r>
    </w:p>
    <w:p w:rsidR="00C9515D" w:rsidRDefault="00B526C1" w:rsidP="00B526C1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(3)</w:t>
      </w:r>
      <w:r w:rsidR="00DB27FF" w:rsidRPr="00DB27FF">
        <w:rPr>
          <w:lang w:val="ro-RO"/>
        </w:rPr>
        <w:t xml:space="preserve">Ulterior anunţării interesului personal, consilierul local nu mai este luat în </w:t>
      </w:r>
    </w:p>
    <w:p w:rsidR="00DB27FF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calcul pentru</w:t>
      </w:r>
      <w:r w:rsidR="00C9515D">
        <w:rPr>
          <w:lang w:val="ro-RO"/>
        </w:rPr>
        <w:t xml:space="preserve"> </w:t>
      </w:r>
      <w:r w:rsidRPr="00DB27FF">
        <w:rPr>
          <w:lang w:val="ro-RO"/>
        </w:rPr>
        <w:t>cvorumul necesar adoptării hotărârii consiliului cu privire la care acesta şi-a anunţat interesul şi</w:t>
      </w:r>
      <w:r w:rsidR="00C9515D">
        <w:rPr>
          <w:lang w:val="ro-RO"/>
        </w:rPr>
        <w:t xml:space="preserve"> </w:t>
      </w:r>
      <w:r w:rsidRPr="00DB27FF">
        <w:rPr>
          <w:lang w:val="ro-RO"/>
        </w:rPr>
        <w:t>nu are drept de vot la adoptarea acestei hotărâri.</w:t>
      </w:r>
    </w:p>
    <w:p w:rsidR="00C9515D" w:rsidRDefault="00B526C1" w:rsidP="00B526C1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(4)</w:t>
      </w:r>
      <w:r w:rsidR="00DB27FF" w:rsidRPr="00DB27FF">
        <w:rPr>
          <w:lang w:val="ro-RO"/>
        </w:rPr>
        <w:t xml:space="preserve">Actele administrative emise ori adoptate sau actele juridice încheiate cu </w:t>
      </w:r>
    </w:p>
    <w:p w:rsidR="00B526C1" w:rsidRDefault="00B526C1" w:rsidP="00C9515D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î</w:t>
      </w:r>
      <w:r w:rsidR="00DB27FF" w:rsidRPr="00DB27FF">
        <w:rPr>
          <w:lang w:val="ro-RO"/>
        </w:rPr>
        <w:t>ncălcarea</w:t>
      </w:r>
      <w:r w:rsidR="00C9515D">
        <w:rPr>
          <w:lang w:val="ro-RO"/>
        </w:rPr>
        <w:t xml:space="preserve"> </w:t>
      </w:r>
      <w:r w:rsidR="00DB27FF" w:rsidRPr="00DB27FF">
        <w:rPr>
          <w:lang w:val="ro-RO"/>
        </w:rPr>
        <w:t>prevederilor alin. (1) sunt lovite de nulitate absolută în condiţiile Legii nr. 176/2010, cu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modificările şi completările ulterioare.</w:t>
      </w:r>
    </w:p>
    <w:p w:rsidR="00B526C1" w:rsidRDefault="00B526C1" w:rsidP="00B526C1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(5)</w:t>
      </w:r>
      <w:r w:rsidR="00DB27FF" w:rsidRPr="00DB27FF">
        <w:rPr>
          <w:lang w:val="ro-RO"/>
        </w:rPr>
        <w:t xml:space="preserve">Fapta aleşilor locali de a încălca prevederile alin. (1) şi legislaţia în materie </w:t>
      </w:r>
    </w:p>
    <w:p w:rsidR="00B526C1" w:rsidRDefault="00B526C1" w:rsidP="00DB27F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p</w:t>
      </w:r>
      <w:r w:rsidR="00DB27FF" w:rsidRPr="00DB27FF">
        <w:rPr>
          <w:lang w:val="ro-RO"/>
        </w:rPr>
        <w:t>rivind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conflictul de interese constituie abatere disciplinară şi se sancţionează cu diminuarea</w:t>
      </w:r>
      <w:r w:rsidR="00DB27FF" w:rsidRPr="00DB27FF">
        <w:rPr>
          <w:lang w:val="ro-RO"/>
        </w:rPr>
        <w:br/>
        <w:t>indemnizaţiei cu 10% pe o perioadă de maximum 6 luni.</w:t>
      </w:r>
    </w:p>
    <w:p w:rsidR="00B526C1" w:rsidRDefault="00DB27FF" w:rsidP="00B526C1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B526C1">
        <w:rPr>
          <w:b/>
          <w:u w:val="single"/>
          <w:lang w:val="ro-RO"/>
        </w:rPr>
        <w:t>A</w:t>
      </w:r>
      <w:r w:rsidR="00B526C1">
        <w:rPr>
          <w:b/>
          <w:u w:val="single"/>
          <w:lang w:val="ro-RO"/>
        </w:rPr>
        <w:t>rt</w:t>
      </w:r>
      <w:r w:rsidRPr="00B526C1">
        <w:rPr>
          <w:b/>
          <w:u w:val="single"/>
          <w:lang w:val="ro-RO"/>
        </w:rPr>
        <w:t>.</w:t>
      </w:r>
      <w:r w:rsidR="00B526C1">
        <w:rPr>
          <w:b/>
          <w:u w:val="single"/>
          <w:lang w:val="ro-RO"/>
        </w:rPr>
        <w:t xml:space="preserve"> </w:t>
      </w:r>
      <w:r w:rsidRPr="00B526C1">
        <w:rPr>
          <w:b/>
          <w:u w:val="single"/>
          <w:lang w:val="ro-RO"/>
        </w:rPr>
        <w:t>79</w:t>
      </w:r>
      <w:r w:rsidR="00B526C1">
        <w:rPr>
          <w:b/>
          <w:u w:val="single"/>
          <w:lang w:val="ro-RO"/>
        </w:rPr>
        <w:t xml:space="preserve">. </w:t>
      </w:r>
      <w:r w:rsidR="00B526C1">
        <w:rPr>
          <w:b/>
          <w:lang w:val="ro-RO"/>
        </w:rPr>
        <w:t xml:space="preserve"> </w:t>
      </w:r>
      <w:r w:rsidRPr="00DB27FF">
        <w:rPr>
          <w:b/>
          <w:lang w:val="ro-RO"/>
        </w:rPr>
        <w:t>-</w:t>
      </w:r>
      <w:r w:rsidR="00B526C1">
        <w:rPr>
          <w:b/>
          <w:lang w:val="ro-RO"/>
        </w:rPr>
        <w:t xml:space="preserve"> </w:t>
      </w:r>
      <w:r w:rsidRPr="00DB27FF">
        <w:rPr>
          <w:b/>
          <w:lang w:val="ro-RO"/>
        </w:rPr>
        <w:t>Declaraţia de interese şi declaraţia de avere</w:t>
      </w:r>
    </w:p>
    <w:p w:rsidR="00B526C1" w:rsidRDefault="00DB27FF" w:rsidP="00B526C1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>Aleşii locali au obligaţia să întocmească, să depună şi să actualizeze declaraţii de</w:t>
      </w:r>
    </w:p>
    <w:p w:rsidR="00B526C1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avere şi</w:t>
      </w:r>
      <w:r w:rsidR="00B526C1">
        <w:rPr>
          <w:lang w:val="ro-RO"/>
        </w:rPr>
        <w:t xml:space="preserve"> </w:t>
      </w:r>
      <w:r w:rsidRPr="00DB27FF">
        <w:rPr>
          <w:lang w:val="ro-RO"/>
        </w:rPr>
        <w:t>declaraţii de interese în conformitate cu prevederile Legii nr. 176/2010, cu modificările şi</w:t>
      </w:r>
      <w:r w:rsidR="00B526C1">
        <w:rPr>
          <w:lang w:val="ro-RO"/>
        </w:rPr>
        <w:t xml:space="preserve"> </w:t>
      </w:r>
      <w:r w:rsidRPr="00DB27FF">
        <w:rPr>
          <w:lang w:val="ro-RO"/>
        </w:rPr>
        <w:t>completările ulterioare.</w:t>
      </w:r>
    </w:p>
    <w:p w:rsidR="00B526C1" w:rsidRDefault="00DB27FF" w:rsidP="00B526C1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B526C1">
        <w:rPr>
          <w:b/>
          <w:u w:val="single"/>
          <w:lang w:val="ro-RO"/>
        </w:rPr>
        <w:t>A</w:t>
      </w:r>
      <w:r w:rsidR="00B526C1">
        <w:rPr>
          <w:b/>
          <w:u w:val="single"/>
          <w:lang w:val="ro-RO"/>
        </w:rPr>
        <w:t>rt</w:t>
      </w:r>
      <w:r w:rsidRPr="00B526C1">
        <w:rPr>
          <w:b/>
          <w:u w:val="single"/>
          <w:lang w:val="ro-RO"/>
        </w:rPr>
        <w:t>. 80</w:t>
      </w:r>
      <w:r w:rsidR="00B526C1">
        <w:rPr>
          <w:b/>
          <w:u w:val="single"/>
          <w:lang w:val="ro-RO"/>
        </w:rPr>
        <w:t xml:space="preserve">. </w:t>
      </w:r>
      <w:r w:rsidR="00B526C1">
        <w:rPr>
          <w:b/>
          <w:lang w:val="ro-RO"/>
        </w:rPr>
        <w:t xml:space="preserve"> </w:t>
      </w:r>
      <w:r w:rsidRPr="00DB27FF">
        <w:rPr>
          <w:b/>
          <w:lang w:val="ro-RO"/>
        </w:rPr>
        <w:t>-</w:t>
      </w:r>
      <w:r w:rsidR="00B526C1">
        <w:rPr>
          <w:b/>
          <w:lang w:val="ro-RO"/>
        </w:rPr>
        <w:t xml:space="preserve"> </w:t>
      </w:r>
      <w:r w:rsidRPr="00DB27FF">
        <w:rPr>
          <w:b/>
          <w:lang w:val="ro-RO"/>
        </w:rPr>
        <w:t xml:space="preserve">Sancţiuni pentru nedepunerea declaraţiei de avere şi a declaraţiei </w:t>
      </w:r>
    </w:p>
    <w:p w:rsidR="00B526C1" w:rsidRDefault="00DB27FF" w:rsidP="00B526C1">
      <w:pPr>
        <w:pStyle w:val="BodyText"/>
        <w:spacing w:after="0"/>
        <w:jc w:val="both"/>
        <w:rPr>
          <w:b/>
          <w:lang w:val="ro-RO"/>
        </w:rPr>
      </w:pPr>
      <w:r w:rsidRPr="00DB27FF">
        <w:rPr>
          <w:b/>
          <w:lang w:val="ro-RO"/>
        </w:rPr>
        <w:t>de interese</w:t>
      </w:r>
    </w:p>
    <w:p w:rsidR="00B526C1" w:rsidRDefault="00DB27FF" w:rsidP="00B526C1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>Nerespectarea prevederilor legale referitoare la procedura de depunere a</w:t>
      </w:r>
    </w:p>
    <w:p w:rsidR="00B526C1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 declaraţiei de avere şi</w:t>
      </w:r>
      <w:r w:rsidR="00B526C1">
        <w:rPr>
          <w:lang w:val="ro-RO"/>
        </w:rPr>
        <w:t xml:space="preserve"> </w:t>
      </w:r>
      <w:r w:rsidRPr="00DB27FF">
        <w:rPr>
          <w:lang w:val="ro-RO"/>
        </w:rPr>
        <w:t>de interese prevăzute de lege atrage sancţiunile prevăzute de Legea nr. 176/2010, cu modificările</w:t>
      </w:r>
      <w:r w:rsidR="00B526C1">
        <w:rPr>
          <w:lang w:val="ro-RO"/>
        </w:rPr>
        <w:t xml:space="preserve"> </w:t>
      </w:r>
      <w:r w:rsidRPr="00DB27FF">
        <w:rPr>
          <w:lang w:val="ro-RO"/>
        </w:rPr>
        <w:t>şi completările ulterioare.</w:t>
      </w:r>
    </w:p>
    <w:p w:rsidR="00B526C1" w:rsidRDefault="00DB27FF" w:rsidP="00B526C1">
      <w:pPr>
        <w:pStyle w:val="BodyText"/>
        <w:spacing w:after="0"/>
        <w:jc w:val="center"/>
        <w:rPr>
          <w:b/>
          <w:sz w:val="28"/>
          <w:szCs w:val="28"/>
          <w:lang w:val="ro-RO"/>
        </w:rPr>
      </w:pPr>
      <w:r w:rsidRPr="00DB27FF">
        <w:rPr>
          <w:lang w:val="ro-RO"/>
        </w:rPr>
        <w:br/>
      </w:r>
      <w:r w:rsidRPr="00B526C1">
        <w:rPr>
          <w:b/>
          <w:sz w:val="28"/>
          <w:szCs w:val="28"/>
          <w:lang w:val="ro-RO"/>
        </w:rPr>
        <w:t>CAPITOLUL V</w:t>
      </w:r>
      <w:r w:rsidRPr="00B526C1">
        <w:rPr>
          <w:b/>
          <w:sz w:val="28"/>
          <w:szCs w:val="28"/>
          <w:lang w:val="ro-RO"/>
        </w:rPr>
        <w:br/>
        <w:t>Răspunderea aleşilor locali</w:t>
      </w:r>
    </w:p>
    <w:p w:rsidR="00B526C1" w:rsidRDefault="00B526C1" w:rsidP="00B526C1">
      <w:pPr>
        <w:pStyle w:val="BodyText"/>
        <w:spacing w:after="0"/>
        <w:rPr>
          <w:b/>
          <w:sz w:val="28"/>
          <w:szCs w:val="28"/>
          <w:lang w:val="ro-RO"/>
        </w:rPr>
      </w:pPr>
    </w:p>
    <w:p w:rsidR="00B6523F" w:rsidRDefault="00DB27FF" w:rsidP="00B526C1">
      <w:pPr>
        <w:pStyle w:val="BodyText"/>
        <w:spacing w:after="0"/>
        <w:ind w:left="720" w:firstLine="720"/>
        <w:rPr>
          <w:b/>
          <w:lang w:val="ro-RO"/>
        </w:rPr>
      </w:pPr>
      <w:r w:rsidRPr="00B526C1">
        <w:rPr>
          <w:b/>
          <w:u w:val="single"/>
          <w:lang w:val="ro-RO"/>
        </w:rPr>
        <w:t>A</w:t>
      </w:r>
      <w:r w:rsidR="00B6523F">
        <w:rPr>
          <w:b/>
          <w:u w:val="single"/>
          <w:lang w:val="ro-RO"/>
        </w:rPr>
        <w:t>rt</w:t>
      </w:r>
      <w:r w:rsidRPr="00B526C1">
        <w:rPr>
          <w:b/>
          <w:u w:val="single"/>
          <w:lang w:val="ro-RO"/>
        </w:rPr>
        <w:t>. 81</w:t>
      </w:r>
      <w:r w:rsidR="00B526C1">
        <w:rPr>
          <w:b/>
          <w:u w:val="single"/>
          <w:lang w:val="ro-RO"/>
        </w:rPr>
        <w:t xml:space="preserve">. </w:t>
      </w:r>
      <w:r w:rsidR="00B6523F">
        <w:rPr>
          <w:b/>
          <w:lang w:val="ro-RO"/>
        </w:rPr>
        <w:t xml:space="preserve"> </w:t>
      </w:r>
      <w:r w:rsidRPr="00DB27FF">
        <w:rPr>
          <w:b/>
          <w:lang w:val="ro-RO"/>
        </w:rPr>
        <w:t>-</w:t>
      </w:r>
      <w:r w:rsidR="00B6523F">
        <w:rPr>
          <w:b/>
          <w:lang w:val="ro-RO"/>
        </w:rPr>
        <w:t xml:space="preserve"> </w:t>
      </w:r>
      <w:r w:rsidRPr="00DB27FF">
        <w:rPr>
          <w:b/>
          <w:lang w:val="ro-RO"/>
        </w:rPr>
        <w:t>Tipurile de răspundere a aleşilor locali</w:t>
      </w:r>
    </w:p>
    <w:p w:rsidR="004E5567" w:rsidRDefault="00DB27FF" w:rsidP="00B526C1">
      <w:pPr>
        <w:pStyle w:val="BodyText"/>
        <w:spacing w:after="0"/>
        <w:ind w:left="720" w:firstLine="720"/>
        <w:rPr>
          <w:lang w:val="ro-RO"/>
        </w:rPr>
      </w:pPr>
      <w:r w:rsidRPr="00DB27FF">
        <w:rPr>
          <w:lang w:val="ro-RO"/>
        </w:rPr>
        <w:t xml:space="preserve">Aleşii locali răspund, după caz, administrativ, civil sau penal pentru faptele </w:t>
      </w:r>
    </w:p>
    <w:p w:rsidR="004E5567" w:rsidRDefault="00DB27FF" w:rsidP="004E5567">
      <w:pPr>
        <w:pStyle w:val="BodyText"/>
        <w:spacing w:after="0"/>
        <w:rPr>
          <w:lang w:val="ro-RO"/>
        </w:rPr>
      </w:pPr>
      <w:r w:rsidRPr="00DB27FF">
        <w:rPr>
          <w:lang w:val="ro-RO"/>
        </w:rPr>
        <w:t>săvârşite în</w:t>
      </w:r>
      <w:r w:rsidR="004E5567">
        <w:rPr>
          <w:lang w:val="ro-RO"/>
        </w:rPr>
        <w:t xml:space="preserve"> </w:t>
      </w:r>
      <w:r w:rsidRPr="00DB27FF">
        <w:rPr>
          <w:lang w:val="ro-RO"/>
        </w:rPr>
        <w:t xml:space="preserve">exercitarea atribuţiilor ce le revin, în condiţiile legii şi </w:t>
      </w:r>
      <w:r w:rsidR="004E5567">
        <w:rPr>
          <w:lang w:val="ro-RO"/>
        </w:rPr>
        <w:t>ale O.U.G. nr. 57 din 03 iulie 2019, privind Codul administrativ .</w:t>
      </w:r>
    </w:p>
    <w:p w:rsidR="004E5567" w:rsidRDefault="00DB27FF" w:rsidP="004E5567">
      <w:pPr>
        <w:pStyle w:val="BodyText"/>
        <w:spacing w:after="0"/>
        <w:ind w:left="720" w:firstLine="720"/>
        <w:rPr>
          <w:b/>
          <w:lang w:val="ro-RO"/>
        </w:rPr>
      </w:pPr>
      <w:r w:rsidRPr="004E5567">
        <w:rPr>
          <w:b/>
          <w:u w:val="single"/>
          <w:lang w:val="ro-RO"/>
        </w:rPr>
        <w:t>A</w:t>
      </w:r>
      <w:r w:rsidR="004E5567">
        <w:rPr>
          <w:b/>
          <w:u w:val="single"/>
          <w:lang w:val="ro-RO"/>
        </w:rPr>
        <w:t>rt</w:t>
      </w:r>
      <w:r w:rsidRPr="004E5567">
        <w:rPr>
          <w:b/>
          <w:u w:val="single"/>
          <w:lang w:val="ro-RO"/>
        </w:rPr>
        <w:t>. 82</w:t>
      </w:r>
      <w:r w:rsidR="004E5567">
        <w:rPr>
          <w:b/>
          <w:u w:val="single"/>
          <w:lang w:val="ro-RO"/>
        </w:rPr>
        <w:t xml:space="preserve">. </w:t>
      </w:r>
      <w:r w:rsidR="004E5567">
        <w:rPr>
          <w:b/>
          <w:lang w:val="ro-RO"/>
        </w:rPr>
        <w:t xml:space="preserve"> </w:t>
      </w:r>
      <w:r w:rsidRPr="00DB27FF">
        <w:rPr>
          <w:b/>
          <w:lang w:val="ro-RO"/>
        </w:rPr>
        <w:t>-</w:t>
      </w:r>
      <w:r w:rsidR="004E5567">
        <w:rPr>
          <w:b/>
          <w:lang w:val="ro-RO"/>
        </w:rPr>
        <w:t xml:space="preserve"> </w:t>
      </w:r>
      <w:r w:rsidRPr="00DB27FF">
        <w:rPr>
          <w:b/>
          <w:lang w:val="ro-RO"/>
        </w:rPr>
        <w:t>Răspunderea consilierilor locali</w:t>
      </w:r>
    </w:p>
    <w:p w:rsidR="004E5567" w:rsidRDefault="00DB27FF" w:rsidP="00F85788">
      <w:pPr>
        <w:pStyle w:val="BodyText"/>
        <w:numPr>
          <w:ilvl w:val="0"/>
          <w:numId w:val="63"/>
        </w:numPr>
        <w:spacing w:after="0"/>
        <w:rPr>
          <w:lang w:val="ro-RO"/>
        </w:rPr>
      </w:pPr>
      <w:r w:rsidRPr="00DB27FF">
        <w:rPr>
          <w:lang w:val="ro-RO"/>
        </w:rPr>
        <w:t xml:space="preserve">Consilierii locali, răspund în nume propriu, pentru activitatea desfăşurată în </w:t>
      </w:r>
    </w:p>
    <w:p w:rsidR="004E5567" w:rsidRDefault="004E5567" w:rsidP="004E5567">
      <w:pPr>
        <w:pStyle w:val="BodyText"/>
        <w:spacing w:after="0"/>
        <w:rPr>
          <w:lang w:val="ro-RO"/>
        </w:rPr>
      </w:pPr>
      <w:r>
        <w:rPr>
          <w:lang w:val="ro-RO"/>
        </w:rPr>
        <w:t>e</w:t>
      </w:r>
      <w:r w:rsidR="00DB27FF" w:rsidRPr="00DB27FF">
        <w:rPr>
          <w:lang w:val="ro-RO"/>
        </w:rPr>
        <w:t>xercitarea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 xml:space="preserve">mandatului, precum şi solidar, pentru activitatea consiliului din care fac parte şi </w:t>
      </w:r>
      <w:r>
        <w:rPr>
          <w:lang w:val="ro-RO"/>
        </w:rPr>
        <w:t>p</w:t>
      </w:r>
      <w:r w:rsidR="00DB27FF" w:rsidRPr="00DB27FF">
        <w:rPr>
          <w:lang w:val="ro-RO"/>
        </w:rPr>
        <w:t>entru hotărârile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pe care le-au votat.</w:t>
      </w:r>
    </w:p>
    <w:p w:rsidR="004E5567" w:rsidRDefault="00DB27FF" w:rsidP="00F85788">
      <w:pPr>
        <w:pStyle w:val="BodyText"/>
        <w:numPr>
          <w:ilvl w:val="0"/>
          <w:numId w:val="63"/>
        </w:numPr>
        <w:spacing w:after="0"/>
        <w:rPr>
          <w:lang w:val="ro-RO"/>
        </w:rPr>
      </w:pPr>
      <w:r w:rsidRPr="00DB27FF">
        <w:rPr>
          <w:lang w:val="ro-RO"/>
        </w:rPr>
        <w:t xml:space="preserve">În procesul-verbal al şedinţei consiliului local, se consemnează rezultatul </w:t>
      </w:r>
    </w:p>
    <w:p w:rsidR="004E5567" w:rsidRDefault="00DB27FF" w:rsidP="004E5567">
      <w:pPr>
        <w:pStyle w:val="BodyText"/>
        <w:spacing w:after="0"/>
        <w:rPr>
          <w:lang w:val="ro-RO"/>
        </w:rPr>
      </w:pPr>
      <w:r w:rsidRPr="00DB27FF">
        <w:rPr>
          <w:lang w:val="ro-RO"/>
        </w:rPr>
        <w:t>votului, iar, la</w:t>
      </w:r>
      <w:r w:rsidR="004E5567">
        <w:rPr>
          <w:lang w:val="ro-RO"/>
        </w:rPr>
        <w:t xml:space="preserve"> </w:t>
      </w:r>
      <w:r w:rsidRPr="00DB27FF">
        <w:rPr>
          <w:lang w:val="ro-RO"/>
        </w:rPr>
        <w:t>cererea consilierului local, se menţionează în mod expres votul acestuia.</w:t>
      </w:r>
    </w:p>
    <w:p w:rsidR="004E5567" w:rsidRDefault="00DB27FF" w:rsidP="004E5567">
      <w:pPr>
        <w:pStyle w:val="BodyText"/>
        <w:spacing w:after="0"/>
        <w:ind w:left="720" w:firstLine="720"/>
        <w:rPr>
          <w:b/>
          <w:lang w:val="ro-RO"/>
        </w:rPr>
      </w:pPr>
      <w:r w:rsidRPr="004E5567">
        <w:rPr>
          <w:b/>
          <w:u w:val="single"/>
          <w:lang w:val="ro-RO"/>
        </w:rPr>
        <w:t>A</w:t>
      </w:r>
      <w:r w:rsidR="004E5567">
        <w:rPr>
          <w:b/>
          <w:u w:val="single"/>
          <w:lang w:val="ro-RO"/>
        </w:rPr>
        <w:t>rt</w:t>
      </w:r>
      <w:r w:rsidRPr="004E5567">
        <w:rPr>
          <w:b/>
          <w:u w:val="single"/>
          <w:lang w:val="ro-RO"/>
        </w:rPr>
        <w:t>. 83</w:t>
      </w:r>
      <w:r w:rsidR="004E5567">
        <w:rPr>
          <w:b/>
          <w:u w:val="single"/>
          <w:lang w:val="ro-RO"/>
        </w:rPr>
        <w:t xml:space="preserve">.  </w:t>
      </w:r>
      <w:r w:rsidR="004E5567">
        <w:rPr>
          <w:b/>
          <w:lang w:val="ro-RO"/>
        </w:rPr>
        <w:t xml:space="preserve"> </w:t>
      </w:r>
      <w:r w:rsidRPr="00DB27FF">
        <w:rPr>
          <w:b/>
          <w:lang w:val="ro-RO"/>
        </w:rPr>
        <w:t>-</w:t>
      </w:r>
      <w:r w:rsidR="004E5567">
        <w:rPr>
          <w:b/>
          <w:lang w:val="ro-RO"/>
        </w:rPr>
        <w:t xml:space="preserve"> </w:t>
      </w:r>
      <w:r w:rsidRPr="00DB27FF">
        <w:rPr>
          <w:b/>
          <w:lang w:val="ro-RO"/>
        </w:rPr>
        <w:t xml:space="preserve"> Sancţiunile disciplinare aplicabile consilierilor locali</w:t>
      </w:r>
    </w:p>
    <w:p w:rsidR="004E5567" w:rsidRDefault="00DB27FF" w:rsidP="00F85788">
      <w:pPr>
        <w:pStyle w:val="BodyText"/>
        <w:numPr>
          <w:ilvl w:val="0"/>
          <w:numId w:val="64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Pentru încălcarea de către consilierii locali, a prevederilor codului </w:t>
      </w:r>
      <w:r w:rsidR="004E5567">
        <w:rPr>
          <w:lang w:val="ro-RO"/>
        </w:rPr>
        <w:t xml:space="preserve"> </w:t>
      </w:r>
    </w:p>
    <w:p w:rsidR="00EA05FE" w:rsidRDefault="004E5567" w:rsidP="004E5567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a</w:t>
      </w:r>
      <w:r w:rsidR="00DB27FF" w:rsidRPr="00DB27FF">
        <w:rPr>
          <w:lang w:val="ro-RO"/>
        </w:rPr>
        <w:t>dministrativ, a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prevederilor legale referitoare la conflictul de interese şi a prevederilor regulamentului de</w:t>
      </w:r>
      <w:r w:rsidR="00EA05FE">
        <w:rPr>
          <w:lang w:val="ro-RO"/>
        </w:rPr>
        <w:t xml:space="preserve"> </w:t>
      </w:r>
      <w:r w:rsidR="00DB27FF" w:rsidRPr="00DB27FF">
        <w:rPr>
          <w:lang w:val="ro-RO"/>
        </w:rPr>
        <w:t>organizare şi funcţionare a consiliului local, după caz, consiliul local poate aplica următoarele</w:t>
      </w:r>
      <w:r w:rsidR="00EA05FE">
        <w:rPr>
          <w:lang w:val="ro-RO"/>
        </w:rPr>
        <w:t xml:space="preserve"> </w:t>
      </w:r>
      <w:r w:rsidR="00DB27FF" w:rsidRPr="00DB27FF">
        <w:rPr>
          <w:lang w:val="ro-RO"/>
        </w:rPr>
        <w:t>sancţiuni disciplinare:</w:t>
      </w:r>
    </w:p>
    <w:p w:rsidR="00EA05FE" w:rsidRDefault="00DB27FF" w:rsidP="004E5567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a)avertismentul;</w:t>
      </w:r>
      <w:r w:rsidRPr="00DB27FF">
        <w:rPr>
          <w:lang w:val="ro-RO"/>
        </w:rPr>
        <w:br/>
        <w:t>b)chemarea</w:t>
      </w:r>
      <w:r w:rsidR="00EA05FE">
        <w:rPr>
          <w:lang w:val="ro-RO"/>
        </w:rPr>
        <w:t xml:space="preserve"> </w:t>
      </w:r>
      <w:r w:rsidRPr="00DB27FF">
        <w:rPr>
          <w:lang w:val="ro-RO"/>
        </w:rPr>
        <w:t>la</w:t>
      </w:r>
      <w:r w:rsidR="00EA05FE">
        <w:rPr>
          <w:lang w:val="ro-RO"/>
        </w:rPr>
        <w:t xml:space="preserve"> </w:t>
      </w:r>
      <w:r w:rsidRPr="00DB27FF">
        <w:rPr>
          <w:lang w:val="ro-RO"/>
        </w:rPr>
        <w:t>ordine;</w:t>
      </w:r>
    </w:p>
    <w:p w:rsidR="00EA05FE" w:rsidRDefault="00DB27FF" w:rsidP="004E5567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c)retragerea cuvântului;</w:t>
      </w:r>
    </w:p>
    <w:p w:rsidR="00EA05FE" w:rsidRDefault="00DB27FF" w:rsidP="004E5567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d) eliminarea din sala de şedinţă;</w:t>
      </w:r>
    </w:p>
    <w:p w:rsidR="00EA05FE" w:rsidRDefault="00DB27FF" w:rsidP="004E5567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e) excluderea temporară de la lucrările consiliului şi ale comisiei de specialitate;</w:t>
      </w:r>
    </w:p>
    <w:p w:rsidR="00EA05FE" w:rsidRDefault="00DB27FF" w:rsidP="004E5567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f) diminuarea indemnizaţiei lunare cu 10% pentru maximum 6 luni;</w:t>
      </w:r>
    </w:p>
    <w:p w:rsidR="00EA05FE" w:rsidRDefault="00DB27FF" w:rsidP="004E5567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g) retragerea indemnizaţiei lunare pentru una sau două luni.</w:t>
      </w:r>
    </w:p>
    <w:p w:rsidR="00EA05FE" w:rsidRDefault="00DB27FF" w:rsidP="00EA05FE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 xml:space="preserve">(2) Sancţiunile prevăzute la alin. (1) lit. a) - d) se aplică de către preşedintele de </w:t>
      </w:r>
    </w:p>
    <w:p w:rsidR="00EA05FE" w:rsidRDefault="00DB27FF" w:rsidP="004E5567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şedinţă, iar</w:t>
      </w:r>
      <w:r w:rsidR="00EA05FE">
        <w:rPr>
          <w:lang w:val="ro-RO"/>
        </w:rPr>
        <w:t xml:space="preserve"> </w:t>
      </w:r>
      <w:r w:rsidRPr="00DB27FF">
        <w:rPr>
          <w:lang w:val="ro-RO"/>
        </w:rPr>
        <w:t>cele de la alin. (1) lit. e) - g) de către consiliul local, prin hotărâre.</w:t>
      </w:r>
    </w:p>
    <w:p w:rsidR="00EA05FE" w:rsidRDefault="00EA05FE" w:rsidP="00EA05FE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(3)</w:t>
      </w:r>
      <w:r w:rsidR="00DB27FF" w:rsidRPr="00DB27FF">
        <w:rPr>
          <w:lang w:val="ro-RO"/>
        </w:rPr>
        <w:t>Sancţiunile prevăzute la alin. (1) lit. a) - e) s</w:t>
      </w:r>
      <w:r>
        <w:rPr>
          <w:lang w:val="ro-RO"/>
        </w:rPr>
        <w:t>unt aplicabile şi viceprimarului;</w:t>
      </w:r>
    </w:p>
    <w:p w:rsidR="00EA05FE" w:rsidRDefault="00DB27FF" w:rsidP="00EA05FE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lastRenderedPageBreak/>
        <w:t xml:space="preserve">(4) Pentru aplicarea sancţiunilor prevăzute la alin. (1) lit. e), cazul se transmite </w:t>
      </w:r>
    </w:p>
    <w:p w:rsidR="00DB27FF" w:rsidRDefault="00DB27FF" w:rsidP="004E5567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comisiei de</w:t>
      </w:r>
      <w:r w:rsidR="00EA05FE">
        <w:rPr>
          <w:lang w:val="ro-RO"/>
        </w:rPr>
        <w:t xml:space="preserve"> </w:t>
      </w:r>
      <w:r w:rsidRPr="00DB27FF">
        <w:rPr>
          <w:lang w:val="ro-RO"/>
        </w:rPr>
        <w:t>specialitate care are în obiectul de activitate şi aspectele juridice, aceasta prezentând un raport</w:t>
      </w:r>
      <w:r w:rsidR="00EA05FE">
        <w:rPr>
          <w:lang w:val="ro-RO"/>
        </w:rPr>
        <w:t xml:space="preserve"> </w:t>
      </w:r>
      <w:r w:rsidRPr="00DB27FF">
        <w:rPr>
          <w:lang w:val="ro-RO"/>
        </w:rPr>
        <w:t>întocmit pe baza cercetărilor efectuate, inclusiv a explicaţiilor furnizate de cel în cauză.</w:t>
      </w:r>
    </w:p>
    <w:p w:rsidR="00EC653D" w:rsidRDefault="00DB27FF" w:rsidP="00EA05FE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EA05FE">
        <w:rPr>
          <w:b/>
          <w:u w:val="single"/>
          <w:lang w:val="ro-RO"/>
        </w:rPr>
        <w:t>A</w:t>
      </w:r>
      <w:r w:rsidR="00EC653D">
        <w:rPr>
          <w:b/>
          <w:u w:val="single"/>
          <w:lang w:val="ro-RO"/>
        </w:rPr>
        <w:t>rt</w:t>
      </w:r>
      <w:r w:rsidRPr="00EA05FE">
        <w:rPr>
          <w:b/>
          <w:u w:val="single"/>
          <w:lang w:val="ro-RO"/>
        </w:rPr>
        <w:t>. 84</w:t>
      </w:r>
      <w:r w:rsidR="00EA05FE">
        <w:rPr>
          <w:b/>
          <w:u w:val="single"/>
          <w:lang w:val="ro-RO"/>
        </w:rPr>
        <w:t xml:space="preserve">. </w:t>
      </w:r>
      <w:r w:rsidR="00EA05FE">
        <w:rPr>
          <w:b/>
          <w:lang w:val="ro-RO"/>
        </w:rPr>
        <w:t xml:space="preserve"> </w:t>
      </w:r>
      <w:r w:rsidR="00EC653D">
        <w:rPr>
          <w:b/>
          <w:lang w:val="ro-RO"/>
        </w:rPr>
        <w:t>–</w:t>
      </w:r>
      <w:r w:rsidRPr="00DB27FF">
        <w:rPr>
          <w:b/>
          <w:lang w:val="ro-RO"/>
        </w:rPr>
        <w:t xml:space="preserve"> Avertismentul</w:t>
      </w:r>
    </w:p>
    <w:p w:rsidR="00EC653D" w:rsidRDefault="00DB27FF" w:rsidP="00EA05FE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 xml:space="preserve">La prima abatere, preşedintele de şedinţă atrage atenţia consilierului local, în </w:t>
      </w:r>
    </w:p>
    <w:p w:rsidR="00EC653D" w:rsidRDefault="00DB27FF" w:rsidP="004E5567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culpă şi îl invită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să respecte regulamentul.</w:t>
      </w:r>
    </w:p>
    <w:p w:rsidR="00EC653D" w:rsidRDefault="00DB27FF" w:rsidP="00EC653D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EC653D">
        <w:rPr>
          <w:b/>
          <w:u w:val="single"/>
          <w:lang w:val="ro-RO"/>
        </w:rPr>
        <w:t>A</w:t>
      </w:r>
      <w:r w:rsidR="00EC653D">
        <w:rPr>
          <w:b/>
          <w:u w:val="single"/>
          <w:lang w:val="ro-RO"/>
        </w:rPr>
        <w:t>rt</w:t>
      </w:r>
      <w:r w:rsidRPr="00EC653D">
        <w:rPr>
          <w:b/>
          <w:u w:val="single"/>
          <w:lang w:val="ro-RO"/>
        </w:rPr>
        <w:t>. 85</w:t>
      </w:r>
      <w:r w:rsidR="00EC653D">
        <w:rPr>
          <w:b/>
          <w:u w:val="single"/>
          <w:lang w:val="ro-RO"/>
        </w:rPr>
        <w:t xml:space="preserve">. </w:t>
      </w:r>
      <w:r w:rsidR="00EC653D">
        <w:rPr>
          <w:b/>
          <w:lang w:val="ro-RO"/>
        </w:rPr>
        <w:t xml:space="preserve"> </w:t>
      </w:r>
      <w:r w:rsidRPr="00DB27FF">
        <w:rPr>
          <w:b/>
          <w:lang w:val="ro-RO"/>
        </w:rPr>
        <w:t>-</w:t>
      </w:r>
      <w:r w:rsidR="00EC653D">
        <w:rPr>
          <w:b/>
          <w:lang w:val="ro-RO"/>
        </w:rPr>
        <w:t xml:space="preserve"> </w:t>
      </w:r>
      <w:r w:rsidRPr="00DB27FF">
        <w:rPr>
          <w:b/>
          <w:lang w:val="ro-RO"/>
        </w:rPr>
        <w:t>Chemarea la ordine</w:t>
      </w:r>
    </w:p>
    <w:p w:rsidR="00EC653D" w:rsidRDefault="00DB27FF" w:rsidP="00F85788">
      <w:pPr>
        <w:pStyle w:val="BodyText"/>
        <w:numPr>
          <w:ilvl w:val="0"/>
          <w:numId w:val="65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Consilierii locali, care nesocotesc avertismentul şi invitaţia preşedintelui de </w:t>
      </w:r>
    </w:p>
    <w:p w:rsidR="00EC653D" w:rsidRDefault="00DB27FF" w:rsidP="004E5567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şedinţă şi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continuă să se abată de la regulament, precum şi cei care încalcă în mod grav, chiar pentru prima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dată, dispoziţiile regulamentului sunt chemaţi la ordine.</w:t>
      </w:r>
    </w:p>
    <w:p w:rsidR="00EC653D" w:rsidRDefault="00DB27FF" w:rsidP="00F85788">
      <w:pPr>
        <w:pStyle w:val="BodyText"/>
        <w:numPr>
          <w:ilvl w:val="0"/>
          <w:numId w:val="65"/>
        </w:numPr>
        <w:spacing w:after="0"/>
        <w:jc w:val="both"/>
        <w:rPr>
          <w:lang w:val="ro-RO"/>
        </w:rPr>
      </w:pPr>
      <w:r w:rsidRPr="00DB27FF">
        <w:rPr>
          <w:lang w:val="ro-RO"/>
        </w:rPr>
        <w:t>Chemarea la ordine se înscrie în procesul-verbal de şedinţă.</w:t>
      </w:r>
    </w:p>
    <w:p w:rsidR="00EC653D" w:rsidRDefault="00DB27FF" w:rsidP="00F85788">
      <w:pPr>
        <w:pStyle w:val="BodyText"/>
        <w:numPr>
          <w:ilvl w:val="0"/>
          <w:numId w:val="65"/>
        </w:numPr>
        <w:spacing w:after="0"/>
        <w:jc w:val="both"/>
        <w:rPr>
          <w:lang w:val="ro-RO"/>
        </w:rPr>
      </w:pPr>
      <w:r w:rsidRPr="00DB27FF">
        <w:rPr>
          <w:lang w:val="ro-RO"/>
        </w:rPr>
        <w:t>Înainte de a fi chemat la ordine, consilierul local, este invitat de către</w:t>
      </w:r>
    </w:p>
    <w:p w:rsidR="00EC653D" w:rsidRDefault="00DB27FF" w:rsidP="004E5567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preşedintele de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şedinţă să îşi retragă sau să explice cuvântul ori expresiile care au generat incidentul şi care ar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atrage aplicarea sancţiunii.</w:t>
      </w:r>
    </w:p>
    <w:p w:rsidR="00EC653D" w:rsidRDefault="00DB27FF" w:rsidP="00F85788">
      <w:pPr>
        <w:pStyle w:val="BodyText"/>
        <w:numPr>
          <w:ilvl w:val="0"/>
          <w:numId w:val="65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Dacă expresia întrebuinţată a fost retrasă ori dacă explicaţiile date sunt </w:t>
      </w:r>
    </w:p>
    <w:p w:rsidR="00EC653D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apreciate de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preşedintele de şedinţă ca satisfăcătoare, sancţiunea nu se mai aplică.</w:t>
      </w:r>
    </w:p>
    <w:p w:rsidR="00EC653D" w:rsidRDefault="00DB27FF" w:rsidP="00EC653D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EC653D">
        <w:rPr>
          <w:b/>
          <w:u w:val="single"/>
          <w:lang w:val="ro-RO"/>
        </w:rPr>
        <w:t>A</w:t>
      </w:r>
      <w:r w:rsidR="00EC653D">
        <w:rPr>
          <w:b/>
          <w:u w:val="single"/>
          <w:lang w:val="ro-RO"/>
        </w:rPr>
        <w:t>rt</w:t>
      </w:r>
      <w:r w:rsidRPr="00EC653D">
        <w:rPr>
          <w:b/>
          <w:u w:val="single"/>
          <w:lang w:val="ro-RO"/>
        </w:rPr>
        <w:t>. 86</w:t>
      </w:r>
      <w:r w:rsidR="00EC653D">
        <w:rPr>
          <w:b/>
          <w:u w:val="single"/>
          <w:lang w:val="ro-RO"/>
        </w:rPr>
        <w:t xml:space="preserve">. </w:t>
      </w:r>
      <w:r w:rsidR="00EC653D">
        <w:rPr>
          <w:b/>
          <w:lang w:val="ro-RO"/>
        </w:rPr>
        <w:t xml:space="preserve"> - </w:t>
      </w:r>
      <w:r w:rsidRPr="00DB27FF">
        <w:rPr>
          <w:b/>
          <w:lang w:val="ro-RO"/>
        </w:rPr>
        <w:t>Retragerea cuvântului şi eliminarea din sală</w:t>
      </w:r>
    </w:p>
    <w:p w:rsidR="00EC653D" w:rsidRDefault="00DB27FF" w:rsidP="00EC653D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 xml:space="preserve">În cazul în care, după chemarea la ordine, un consilier local, continuă să se abată </w:t>
      </w:r>
    </w:p>
    <w:p w:rsidR="00EC653D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de la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regulament, preşedintele de şedinţă îi va retrage cuvântul, acesta nemaiputând lua cuvântul pe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perioada desfăşurării şedinţei consiliului. În situaţia în care un consilier persistă să se abată de la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regulament, preşedintele de şedinţă îl va elimina din sală. Eliminarea din sală echivalează cu</w:t>
      </w:r>
      <w:r w:rsidRPr="00DB27FF">
        <w:rPr>
          <w:lang w:val="ro-RO"/>
        </w:rPr>
        <w:br/>
        <w:t>absenţa nemotivată de la şedinţă.</w:t>
      </w:r>
    </w:p>
    <w:p w:rsidR="00EC653D" w:rsidRDefault="00DB27FF" w:rsidP="00EC653D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EC653D">
        <w:rPr>
          <w:b/>
          <w:u w:val="single"/>
          <w:lang w:val="ro-RO"/>
        </w:rPr>
        <w:t>A</w:t>
      </w:r>
      <w:r w:rsidR="00EC653D">
        <w:rPr>
          <w:b/>
          <w:u w:val="single"/>
          <w:lang w:val="ro-RO"/>
        </w:rPr>
        <w:t>rt</w:t>
      </w:r>
      <w:r w:rsidRPr="00EC653D">
        <w:rPr>
          <w:b/>
          <w:u w:val="single"/>
          <w:lang w:val="ro-RO"/>
        </w:rPr>
        <w:t>. 87</w:t>
      </w:r>
      <w:r w:rsidR="00EC653D">
        <w:rPr>
          <w:b/>
          <w:u w:val="single"/>
          <w:lang w:val="ro-RO"/>
        </w:rPr>
        <w:t xml:space="preserve">. </w:t>
      </w:r>
      <w:r w:rsidR="00EC653D">
        <w:rPr>
          <w:b/>
          <w:lang w:val="ro-RO"/>
        </w:rPr>
        <w:t xml:space="preserve"> </w:t>
      </w:r>
      <w:r w:rsidRPr="00DB27FF">
        <w:rPr>
          <w:b/>
          <w:lang w:val="ro-RO"/>
        </w:rPr>
        <w:t xml:space="preserve">- Excluderea temporară de la lucrările consiliului şi ale comisiei de </w:t>
      </w:r>
    </w:p>
    <w:p w:rsidR="00EC653D" w:rsidRDefault="00EC653D" w:rsidP="00EC653D">
      <w:pPr>
        <w:pStyle w:val="BodyText"/>
        <w:spacing w:after="0"/>
        <w:jc w:val="both"/>
        <w:rPr>
          <w:b/>
          <w:lang w:val="ro-RO"/>
        </w:rPr>
      </w:pPr>
      <w:r w:rsidRPr="00DB27FF">
        <w:rPr>
          <w:b/>
          <w:lang w:val="ro-RO"/>
        </w:rPr>
        <w:t>S</w:t>
      </w:r>
      <w:r w:rsidR="00DB27FF" w:rsidRPr="00DB27FF">
        <w:rPr>
          <w:b/>
          <w:lang w:val="ro-RO"/>
        </w:rPr>
        <w:t>pecialitate</w:t>
      </w:r>
    </w:p>
    <w:p w:rsidR="00EC653D" w:rsidRDefault="00DB27FF" w:rsidP="00F85788">
      <w:pPr>
        <w:pStyle w:val="BodyText"/>
        <w:numPr>
          <w:ilvl w:val="0"/>
          <w:numId w:val="66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În cazul unor abateri grave, săvârşite în mod repetat, sau al unor abateri </w:t>
      </w:r>
    </w:p>
    <w:p w:rsidR="00EC653D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deosebit de grave,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consiliul local, poate aplica sancţiunea excluderii temporare a consilierului local, de la lucrările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consiliului local şi ale comisiilor de specialitate.</w:t>
      </w:r>
    </w:p>
    <w:p w:rsidR="00EC653D" w:rsidRDefault="00DB27FF" w:rsidP="00F85788">
      <w:pPr>
        <w:pStyle w:val="BodyText"/>
        <w:numPr>
          <w:ilvl w:val="0"/>
          <w:numId w:val="66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Gravitatea abaterii este stabilită de comisia de specialitate care are în obiectul </w:t>
      </w:r>
    </w:p>
    <w:p w:rsidR="00EC653D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de activitate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aspecte juridice, în cel mult 10 zile de la sesizare.</w:t>
      </w:r>
    </w:p>
    <w:p w:rsidR="00EC653D" w:rsidRDefault="00DB27FF" w:rsidP="00F85788">
      <w:pPr>
        <w:pStyle w:val="BodyText"/>
        <w:numPr>
          <w:ilvl w:val="0"/>
          <w:numId w:val="66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Excluderea temporară de la lucrările consiliului local şi ale comisiilor de </w:t>
      </w:r>
    </w:p>
    <w:p w:rsidR="00EC653D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specialitate nu</w:t>
      </w:r>
      <w:r w:rsidR="00EC653D">
        <w:rPr>
          <w:lang w:val="ro-RO"/>
        </w:rPr>
        <w:t xml:space="preserve"> </w:t>
      </w:r>
      <w:r w:rsidRPr="00DB27FF">
        <w:rPr>
          <w:lang w:val="ro-RO"/>
        </w:rPr>
        <w:t>poate depăşi două şedinţe consecutive.</w:t>
      </w:r>
    </w:p>
    <w:p w:rsidR="00EC653D" w:rsidRDefault="00DB27FF" w:rsidP="00F85788">
      <w:pPr>
        <w:pStyle w:val="BodyText"/>
        <w:numPr>
          <w:ilvl w:val="0"/>
          <w:numId w:val="66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Excluderea de la lucrările consiliului local şi ale comisiilor de specialitate are </w:t>
      </w:r>
    </w:p>
    <w:p w:rsidR="00EC653D" w:rsidRDefault="00EC653D" w:rsidP="00DB27F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d</w:t>
      </w:r>
      <w:r w:rsidR="00DB27FF" w:rsidRPr="00DB27FF">
        <w:rPr>
          <w:lang w:val="ro-RO"/>
        </w:rPr>
        <w:t>rept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consecinţă neacordarea indemnizaţiei lunare.</w:t>
      </w:r>
    </w:p>
    <w:p w:rsidR="00EC653D" w:rsidRDefault="00DB27FF" w:rsidP="00F85788">
      <w:pPr>
        <w:pStyle w:val="BodyText"/>
        <w:numPr>
          <w:ilvl w:val="0"/>
          <w:numId w:val="66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În caz de opunere, interzicerea participării la şedinţe se execută cu ajutorul </w:t>
      </w:r>
    </w:p>
    <w:p w:rsidR="00EC653D" w:rsidRDefault="00EC653D" w:rsidP="00DB27F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p</w:t>
      </w:r>
      <w:r w:rsidR="00DB27FF" w:rsidRPr="00DB27FF">
        <w:rPr>
          <w:lang w:val="ro-RO"/>
        </w:rPr>
        <w:t>ersonalului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care asigură ordinea publică locală.</w:t>
      </w:r>
    </w:p>
    <w:p w:rsidR="007067B4" w:rsidRDefault="00DB27FF" w:rsidP="00EC653D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EC653D">
        <w:rPr>
          <w:b/>
          <w:u w:val="single"/>
          <w:lang w:val="ro-RO"/>
        </w:rPr>
        <w:t>A</w:t>
      </w:r>
      <w:r w:rsidR="00EC653D">
        <w:rPr>
          <w:b/>
          <w:u w:val="single"/>
          <w:lang w:val="ro-RO"/>
        </w:rPr>
        <w:t>rt</w:t>
      </w:r>
      <w:r w:rsidRPr="00EC653D">
        <w:rPr>
          <w:b/>
          <w:u w:val="single"/>
          <w:lang w:val="ro-RO"/>
        </w:rPr>
        <w:t>. 88</w:t>
      </w:r>
      <w:r w:rsidR="00EC653D">
        <w:rPr>
          <w:b/>
          <w:u w:val="single"/>
          <w:lang w:val="ro-RO"/>
        </w:rPr>
        <w:t xml:space="preserve">. </w:t>
      </w:r>
      <w:r w:rsidR="00EC653D">
        <w:rPr>
          <w:b/>
          <w:lang w:val="ro-RO"/>
        </w:rPr>
        <w:t xml:space="preserve"> </w:t>
      </w:r>
      <w:r w:rsidRPr="00DB27FF">
        <w:rPr>
          <w:b/>
          <w:lang w:val="ro-RO"/>
        </w:rPr>
        <w:t>- Aplicarea sancţiunilor</w:t>
      </w:r>
    </w:p>
    <w:p w:rsidR="007067B4" w:rsidRDefault="00DB27FF" w:rsidP="00F85788">
      <w:pPr>
        <w:pStyle w:val="BodyText"/>
        <w:numPr>
          <w:ilvl w:val="0"/>
          <w:numId w:val="67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Sancţiunile prevăzute la art. 83 alin. (1) lit. e) şi f) se aplică prin hotărâre </w:t>
      </w:r>
    </w:p>
    <w:p w:rsidR="007067B4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adoptată de</w:t>
      </w:r>
      <w:r w:rsidR="007067B4">
        <w:rPr>
          <w:lang w:val="ro-RO"/>
        </w:rPr>
        <w:t xml:space="preserve"> </w:t>
      </w:r>
      <w:r w:rsidRPr="00DB27FF">
        <w:rPr>
          <w:lang w:val="ro-RO"/>
        </w:rPr>
        <w:t>consiliul local, cu majoritatea absolută.</w:t>
      </w:r>
    </w:p>
    <w:p w:rsidR="007067B4" w:rsidRDefault="00DB27FF" w:rsidP="00F85788">
      <w:pPr>
        <w:pStyle w:val="BodyText"/>
        <w:numPr>
          <w:ilvl w:val="0"/>
          <w:numId w:val="67"/>
        </w:numPr>
        <w:spacing w:after="0"/>
        <w:jc w:val="both"/>
        <w:rPr>
          <w:lang w:val="ro-RO"/>
        </w:rPr>
      </w:pPr>
      <w:r w:rsidRPr="00DB27FF">
        <w:rPr>
          <w:lang w:val="ro-RO"/>
        </w:rPr>
        <w:t>Pe perioada aplicării sancţiunilor prevăzute la art.83 alin. (1) lit. e) şi f),</w:t>
      </w:r>
    </w:p>
    <w:p w:rsidR="007067B4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consilierii locali în</w:t>
      </w:r>
      <w:r w:rsidR="007067B4">
        <w:rPr>
          <w:lang w:val="ro-RO"/>
        </w:rPr>
        <w:t xml:space="preserve"> </w:t>
      </w:r>
      <w:r w:rsidRPr="00DB27FF">
        <w:rPr>
          <w:lang w:val="ro-RO"/>
        </w:rPr>
        <w:t>cauză nu vor fi socotiţi la cvorumul pentru şedinţă.</w:t>
      </w:r>
    </w:p>
    <w:p w:rsidR="007067B4" w:rsidRDefault="00DB27FF" w:rsidP="00F85788">
      <w:pPr>
        <w:pStyle w:val="BodyText"/>
        <w:numPr>
          <w:ilvl w:val="0"/>
          <w:numId w:val="67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Pentru menţinerea ordinii în şedinţele comisiilor de specialitate, preşedinţii </w:t>
      </w:r>
    </w:p>
    <w:p w:rsidR="007067B4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acestora au</w:t>
      </w:r>
      <w:r w:rsidR="007067B4">
        <w:rPr>
          <w:lang w:val="ro-RO"/>
        </w:rPr>
        <w:t xml:space="preserve"> </w:t>
      </w:r>
      <w:r w:rsidRPr="00DB27FF">
        <w:rPr>
          <w:lang w:val="ro-RO"/>
        </w:rPr>
        <w:t>aceleaşi drepturi ca şi preşedintele de şedinţă. Aceştia pot aplica sancţiunile prevăzute la art. 83</w:t>
      </w:r>
      <w:r w:rsidR="007067B4">
        <w:rPr>
          <w:lang w:val="ro-RO"/>
        </w:rPr>
        <w:t xml:space="preserve"> </w:t>
      </w:r>
      <w:r w:rsidRPr="00DB27FF">
        <w:rPr>
          <w:lang w:val="ro-RO"/>
        </w:rPr>
        <w:t>alin. (1) lit. a) - d).</w:t>
      </w:r>
    </w:p>
    <w:p w:rsidR="007067B4" w:rsidRDefault="00DB27FF" w:rsidP="00F85788">
      <w:pPr>
        <w:pStyle w:val="BodyText"/>
        <w:numPr>
          <w:ilvl w:val="0"/>
          <w:numId w:val="67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Sancţiunile prevăzute la art. 83 alin. (1) se pot aplica în mod corespunzător </w:t>
      </w:r>
    </w:p>
    <w:p w:rsidR="007067B4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viceprimar</w:t>
      </w:r>
      <w:r w:rsidR="007067B4">
        <w:rPr>
          <w:lang w:val="ro-RO"/>
        </w:rPr>
        <w:t>ului</w:t>
      </w:r>
      <w:r w:rsidRPr="00DB27FF">
        <w:rPr>
          <w:lang w:val="ro-RO"/>
        </w:rPr>
        <w:t>,</w:t>
      </w:r>
      <w:r w:rsidR="007067B4" w:rsidRPr="00DB27FF">
        <w:rPr>
          <w:lang w:val="ro-RO"/>
        </w:rPr>
        <w:t xml:space="preserve"> </w:t>
      </w:r>
      <w:r w:rsidRPr="00DB27FF">
        <w:rPr>
          <w:lang w:val="ro-RO"/>
        </w:rPr>
        <w:t>pentru abaterile săvârşite în calitatea lor de consilier local.</w:t>
      </w:r>
    </w:p>
    <w:p w:rsidR="009222F2" w:rsidRDefault="009222F2" w:rsidP="00DB27FF">
      <w:pPr>
        <w:pStyle w:val="BodyText"/>
        <w:spacing w:after="0"/>
        <w:jc w:val="both"/>
        <w:rPr>
          <w:lang w:val="ro-RO"/>
        </w:rPr>
      </w:pPr>
    </w:p>
    <w:p w:rsidR="009222F2" w:rsidRDefault="009222F2" w:rsidP="00DB27FF">
      <w:pPr>
        <w:pStyle w:val="BodyText"/>
        <w:spacing w:after="0"/>
        <w:jc w:val="both"/>
        <w:rPr>
          <w:lang w:val="ro-RO"/>
        </w:rPr>
      </w:pPr>
    </w:p>
    <w:p w:rsidR="009222F2" w:rsidRDefault="009222F2" w:rsidP="00DB27FF">
      <w:pPr>
        <w:pStyle w:val="BodyText"/>
        <w:spacing w:after="0"/>
        <w:jc w:val="both"/>
        <w:rPr>
          <w:lang w:val="ro-RO"/>
        </w:rPr>
      </w:pPr>
    </w:p>
    <w:p w:rsidR="009222F2" w:rsidRDefault="009222F2" w:rsidP="00DB27FF">
      <w:pPr>
        <w:pStyle w:val="BodyText"/>
        <w:spacing w:after="0"/>
        <w:jc w:val="both"/>
        <w:rPr>
          <w:lang w:val="ro-RO"/>
        </w:rPr>
      </w:pPr>
    </w:p>
    <w:p w:rsidR="009906E4" w:rsidRDefault="00DB27FF" w:rsidP="007067B4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7067B4">
        <w:rPr>
          <w:b/>
          <w:u w:val="single"/>
          <w:lang w:val="ro-RO"/>
        </w:rPr>
        <w:lastRenderedPageBreak/>
        <w:t>A</w:t>
      </w:r>
      <w:r w:rsidR="007067B4">
        <w:rPr>
          <w:b/>
          <w:u w:val="single"/>
          <w:lang w:val="ro-RO"/>
        </w:rPr>
        <w:t>rt</w:t>
      </w:r>
      <w:r w:rsidRPr="007067B4">
        <w:rPr>
          <w:b/>
          <w:u w:val="single"/>
          <w:lang w:val="ro-RO"/>
        </w:rPr>
        <w:t>. 89</w:t>
      </w:r>
      <w:r w:rsidR="007067B4">
        <w:rPr>
          <w:b/>
          <w:u w:val="single"/>
          <w:lang w:val="ro-RO"/>
        </w:rPr>
        <w:t xml:space="preserve">. </w:t>
      </w:r>
      <w:r w:rsidR="007067B4">
        <w:rPr>
          <w:b/>
          <w:lang w:val="ro-RO"/>
        </w:rPr>
        <w:t xml:space="preserve"> </w:t>
      </w:r>
      <w:r w:rsidRPr="00DB27FF">
        <w:rPr>
          <w:b/>
          <w:lang w:val="ro-RO"/>
        </w:rPr>
        <w:t>- Sancţiuni aplicabile viceprimar</w:t>
      </w:r>
      <w:r w:rsidR="009906E4">
        <w:rPr>
          <w:b/>
          <w:lang w:val="ro-RO"/>
        </w:rPr>
        <w:t>ului</w:t>
      </w:r>
    </w:p>
    <w:p w:rsidR="00D405CB" w:rsidRDefault="00DB27FF" w:rsidP="00F85788">
      <w:pPr>
        <w:pStyle w:val="BodyText"/>
        <w:numPr>
          <w:ilvl w:val="0"/>
          <w:numId w:val="68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Pentru abateri grave şi/sau repetate, săvârşite în exercitarea mandatului de </w:t>
      </w:r>
    </w:p>
    <w:p w:rsidR="009222F2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viceprimar,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persoanei în cauză i se pot aplica următoarele sancţiuni:</w:t>
      </w:r>
    </w:p>
    <w:p w:rsidR="00DB27FF" w:rsidRPr="00DB27FF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a)mustrare;</w:t>
      </w:r>
      <w:r w:rsidRPr="00DB27FF">
        <w:rPr>
          <w:lang w:val="ro-RO"/>
        </w:rPr>
        <w:br/>
        <w:t>b) avertisment;</w:t>
      </w:r>
    </w:p>
    <w:p w:rsidR="00D405CB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c)diminuarea indemnizaţiei cu 5 - 10% timp de 1 - 3 luni;</w:t>
      </w:r>
    </w:p>
    <w:p w:rsidR="00D405CB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d) eliberarea din funcţie.</w:t>
      </w:r>
    </w:p>
    <w:p w:rsidR="00D405CB" w:rsidRDefault="00DB27FF" w:rsidP="00D405CB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 xml:space="preserve">(2) Sancţiunile prevăzute la alin. (1) lit. a) - c) se aplică, prin hotărâre a consiliului </w:t>
      </w:r>
    </w:p>
    <w:p w:rsidR="00D405CB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local, la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propunerea motivată a primarului. Motivele care justifică propunerea de sancţionare sunt aduse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la cunoştinţă consilierilor locali, cu cel puţin 5 zile înaintea şedinţei.</w:t>
      </w:r>
    </w:p>
    <w:p w:rsidR="00D405CB" w:rsidRDefault="00D405CB" w:rsidP="00D405CB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 xml:space="preserve">(3) </w:t>
      </w:r>
      <w:r w:rsidR="00DB27FF" w:rsidRPr="00DB27FF">
        <w:rPr>
          <w:lang w:val="ro-RO"/>
        </w:rPr>
        <w:t xml:space="preserve">În cazul sancţiunilor prevăzute la alin. (1), hotărârea se adoptă prin vot secret </w:t>
      </w:r>
    </w:p>
    <w:p w:rsidR="00D405CB" w:rsidRDefault="00D405CB" w:rsidP="00DB27F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c</w:t>
      </w:r>
      <w:r w:rsidR="00DB27FF" w:rsidRPr="00DB27FF">
        <w:rPr>
          <w:lang w:val="ro-RO"/>
        </w:rPr>
        <w:t>u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majoritatea calificată de două treimi din numărul consilierilo</w:t>
      </w:r>
      <w:r>
        <w:rPr>
          <w:lang w:val="ro-RO"/>
        </w:rPr>
        <w:t>r locali în funcţie.</w:t>
      </w:r>
    </w:p>
    <w:p w:rsidR="00D405CB" w:rsidRDefault="00DB27FF" w:rsidP="00D405CB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 xml:space="preserve">(4) Prin excepţie de la prevederile alin. (3), aplicarea sancţiunii prevăzute la alin. </w:t>
      </w:r>
    </w:p>
    <w:p w:rsidR="00D405CB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(1) lit. d) se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face cu respectarea prevederilor art. 152 din codul administrativ.</w:t>
      </w:r>
    </w:p>
    <w:p w:rsidR="00D405CB" w:rsidRDefault="00DB27FF" w:rsidP="00D405CB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 xml:space="preserve">(5) Împotriva sancţiunilor prevăzute la alin. (1) lit. c) şi d) persoana în cauză se </w:t>
      </w:r>
    </w:p>
    <w:p w:rsidR="00D405CB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poate adresa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instanţei de contencios administrativ competente. Procedura prealabilă nu este obligatorie.</w:t>
      </w:r>
    </w:p>
    <w:p w:rsidR="00D405CB" w:rsidRDefault="00DB27FF" w:rsidP="00F85788">
      <w:pPr>
        <w:pStyle w:val="BodyText"/>
        <w:numPr>
          <w:ilvl w:val="0"/>
          <w:numId w:val="66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Aplicarea sancţiunii prevăzute la alin. (1) lit. d) nu are niciun efect asupra </w:t>
      </w:r>
    </w:p>
    <w:p w:rsidR="00D405CB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mandatului de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consilier local, al viceprimarului .</w:t>
      </w:r>
    </w:p>
    <w:p w:rsidR="00D405CB" w:rsidRDefault="00DB27FF" w:rsidP="00D405CB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D405CB">
        <w:rPr>
          <w:b/>
          <w:u w:val="single"/>
          <w:lang w:val="ro-RO"/>
        </w:rPr>
        <w:t>A</w:t>
      </w:r>
      <w:r w:rsidR="00D405CB">
        <w:rPr>
          <w:b/>
          <w:u w:val="single"/>
          <w:lang w:val="ro-RO"/>
        </w:rPr>
        <w:t>rt</w:t>
      </w:r>
      <w:r w:rsidRPr="00D405CB">
        <w:rPr>
          <w:b/>
          <w:u w:val="single"/>
          <w:lang w:val="ro-RO"/>
        </w:rPr>
        <w:t>. 90</w:t>
      </w:r>
      <w:r w:rsidR="00D405CB">
        <w:rPr>
          <w:b/>
          <w:u w:val="single"/>
          <w:lang w:val="ro-RO"/>
        </w:rPr>
        <w:t xml:space="preserve">. </w:t>
      </w:r>
      <w:r w:rsidR="00D405CB">
        <w:rPr>
          <w:b/>
          <w:lang w:val="ro-RO"/>
        </w:rPr>
        <w:t xml:space="preserve"> </w:t>
      </w:r>
      <w:r w:rsidRPr="00DB27FF">
        <w:rPr>
          <w:b/>
          <w:lang w:val="ro-RO"/>
        </w:rPr>
        <w:t>- Răspunderea aferentă actelor administrative</w:t>
      </w:r>
    </w:p>
    <w:p w:rsidR="00D405CB" w:rsidRDefault="00DB27FF" w:rsidP="00F85788">
      <w:pPr>
        <w:pStyle w:val="BodyText"/>
        <w:numPr>
          <w:ilvl w:val="0"/>
          <w:numId w:val="69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Primarul, respectiv preşedintele de şedinţă al consiliului local, după caz, prin </w:t>
      </w:r>
    </w:p>
    <w:p w:rsidR="00D405CB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semnare,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învesteşte cu formulă de autoritate executarea actelor administrative emise sau adoptate în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exercitarea atribuţiilor care îi revin potrivit legii.</w:t>
      </w:r>
    </w:p>
    <w:p w:rsidR="00D405CB" w:rsidRDefault="00DB27FF" w:rsidP="00F85788">
      <w:pPr>
        <w:pStyle w:val="BodyText"/>
        <w:numPr>
          <w:ilvl w:val="0"/>
          <w:numId w:val="69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Aprecierea necesităţii şi oportunitatea adoptării şi emiterii actelor </w:t>
      </w:r>
    </w:p>
    <w:p w:rsidR="00D405CB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administrative aparţine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exclusiv autorităţilor deliberative, respectiv executive. Întocmirea rapoartelor sau a altor</w:t>
      </w:r>
      <w:r w:rsidR="00D405CB">
        <w:rPr>
          <w:lang w:val="ro-RO"/>
        </w:rPr>
        <w:t xml:space="preserve">  </w:t>
      </w:r>
      <w:r w:rsidRPr="00DB27FF">
        <w:rPr>
          <w:lang w:val="ro-RO"/>
        </w:rPr>
        <w:t>documente de fundamentare prevăzute de lege, contrasemnarea sau avizarea pentru legalitate şi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semnarea documentelor de fundamentare angajează răspunderea administrativă, civilă sau penală,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după caz, a semnatarilor, în cazul încălcării legii, în raport cu atribuţiile specifice.</w:t>
      </w:r>
    </w:p>
    <w:p w:rsidR="00D405CB" w:rsidRDefault="00DB27FF" w:rsidP="00F85788">
      <w:pPr>
        <w:pStyle w:val="BodyText"/>
        <w:numPr>
          <w:ilvl w:val="0"/>
          <w:numId w:val="69"/>
        </w:numPr>
        <w:spacing w:after="0"/>
        <w:jc w:val="both"/>
        <w:rPr>
          <w:lang w:val="ro-RO"/>
        </w:rPr>
      </w:pPr>
      <w:r w:rsidRPr="00DB27FF">
        <w:rPr>
          <w:lang w:val="ro-RO"/>
        </w:rPr>
        <w:t>Actele autorităţilor administraţiei publice locale angajează, în condiţiile legii,</w:t>
      </w:r>
    </w:p>
    <w:p w:rsidR="00D405CB" w:rsidRDefault="00D405CB" w:rsidP="00DB27F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r</w:t>
      </w:r>
      <w:r w:rsidR="00DB27FF" w:rsidRPr="00DB27FF">
        <w:rPr>
          <w:lang w:val="ro-RO"/>
        </w:rPr>
        <w:t>ăspunderea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administrativă, civilă sau penală, după caz, a funcţionarilor publici şi personalului contractual din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aparatul de specialitate al primarului, care, cu încălcarea prevederilor legale, fundamentează din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punct de vedere tehnic şi al legalităţii emiterea sau adoptarea lor sau contrasemnează ori avizează,după caz, pentru legalitate aceste acte.</w:t>
      </w:r>
    </w:p>
    <w:p w:rsidR="00D405CB" w:rsidRDefault="00DB27FF" w:rsidP="00F85788">
      <w:pPr>
        <w:pStyle w:val="BodyText"/>
        <w:numPr>
          <w:ilvl w:val="0"/>
          <w:numId w:val="69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În cazul în care printr-un act administrativ al autorităţilor administraţiei </w:t>
      </w:r>
    </w:p>
    <w:p w:rsidR="00D405CB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publice locale emis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sau adoptat fără a fi fundamentat, contrasemnat sau avizat din punct de vedere tehnic sau al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legalităţii s-au produs consecinţe vătămătoare, este angajată răspunderea juridică a autorităţii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 xml:space="preserve">executive sau autorităţii deliberative, după caz, în condiţiile legii şi ale </w:t>
      </w:r>
      <w:r w:rsidR="00D405CB">
        <w:rPr>
          <w:lang w:val="ro-RO"/>
        </w:rPr>
        <w:t>OUG. nr. 57 din 03 iulie 2019 privind Codul administrativ.</w:t>
      </w:r>
    </w:p>
    <w:p w:rsidR="00D405CB" w:rsidRDefault="00DB27FF" w:rsidP="00F85788">
      <w:pPr>
        <w:pStyle w:val="BodyText"/>
        <w:numPr>
          <w:ilvl w:val="0"/>
          <w:numId w:val="69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Funcţionarii publici sau personalul contractual, după caz, responsabili cu </w:t>
      </w:r>
    </w:p>
    <w:p w:rsidR="00D405CB" w:rsidRDefault="00D405CB" w:rsidP="00DB27F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o</w:t>
      </w:r>
      <w:r w:rsidR="00DB27FF" w:rsidRPr="00DB27FF">
        <w:rPr>
          <w:lang w:val="ro-RO"/>
        </w:rPr>
        <w:t>peraţiunile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prevăzute la alin. (3) pot formula obiecţii ori refuza efectuarea acestora în condiţiile art. 490,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respectiv art. 553, din Codul administrativ.</w:t>
      </w:r>
    </w:p>
    <w:p w:rsidR="00F85788" w:rsidRDefault="00DB27FF" w:rsidP="00F85788">
      <w:pPr>
        <w:pStyle w:val="BodyText"/>
        <w:numPr>
          <w:ilvl w:val="0"/>
          <w:numId w:val="69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Prevederile alin. (1) - (5) se aplică şi în cazul altor acte administrative sau </w:t>
      </w:r>
    </w:p>
    <w:p w:rsidR="00F85788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asimilate</w:t>
      </w:r>
      <w:r w:rsidR="00D405CB">
        <w:rPr>
          <w:lang w:val="ro-RO"/>
        </w:rPr>
        <w:t xml:space="preserve"> </w:t>
      </w:r>
      <w:r w:rsidRPr="00DB27FF">
        <w:rPr>
          <w:lang w:val="ro-RO"/>
        </w:rPr>
        <w:t>acestora în condiţiile legii emise, respectiv adoptate de autorităţile administraţiei publice locale.</w:t>
      </w:r>
    </w:p>
    <w:p w:rsidR="00241CD8" w:rsidRDefault="00241CD8" w:rsidP="00DB27FF">
      <w:pPr>
        <w:pStyle w:val="BodyText"/>
        <w:spacing w:after="0"/>
        <w:jc w:val="both"/>
        <w:rPr>
          <w:lang w:val="ro-RO"/>
        </w:rPr>
      </w:pPr>
    </w:p>
    <w:p w:rsidR="00241CD8" w:rsidRDefault="00241CD8" w:rsidP="00DB27FF">
      <w:pPr>
        <w:pStyle w:val="BodyText"/>
        <w:spacing w:after="0"/>
        <w:jc w:val="both"/>
        <w:rPr>
          <w:lang w:val="ro-RO"/>
        </w:rPr>
      </w:pPr>
    </w:p>
    <w:p w:rsidR="00241CD8" w:rsidRDefault="00241CD8" w:rsidP="00DB27FF">
      <w:pPr>
        <w:pStyle w:val="BodyText"/>
        <w:spacing w:after="0"/>
        <w:jc w:val="both"/>
        <w:rPr>
          <w:lang w:val="ro-RO"/>
        </w:rPr>
      </w:pPr>
    </w:p>
    <w:p w:rsidR="00241CD8" w:rsidRDefault="00241CD8" w:rsidP="00DB27FF">
      <w:pPr>
        <w:pStyle w:val="BodyText"/>
        <w:spacing w:after="0"/>
        <w:jc w:val="both"/>
        <w:rPr>
          <w:lang w:val="ro-RO"/>
        </w:rPr>
      </w:pPr>
    </w:p>
    <w:p w:rsidR="00F85788" w:rsidRDefault="00DB27FF" w:rsidP="00F85788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F85788">
        <w:rPr>
          <w:b/>
          <w:u w:val="single"/>
          <w:lang w:val="ro-RO"/>
        </w:rPr>
        <w:lastRenderedPageBreak/>
        <w:t>A</w:t>
      </w:r>
      <w:r w:rsidR="00F85788">
        <w:rPr>
          <w:b/>
          <w:u w:val="single"/>
          <w:lang w:val="ro-RO"/>
        </w:rPr>
        <w:t>rt</w:t>
      </w:r>
      <w:r w:rsidRPr="00F85788">
        <w:rPr>
          <w:b/>
          <w:u w:val="single"/>
          <w:lang w:val="ro-RO"/>
        </w:rPr>
        <w:t>. 91</w:t>
      </w:r>
      <w:r w:rsidR="00F85788">
        <w:rPr>
          <w:b/>
          <w:u w:val="single"/>
          <w:lang w:val="ro-RO"/>
        </w:rPr>
        <w:t xml:space="preserve">. </w:t>
      </w:r>
      <w:r w:rsidR="00F85788">
        <w:rPr>
          <w:b/>
          <w:lang w:val="ro-RO"/>
        </w:rPr>
        <w:t xml:space="preserve"> </w:t>
      </w:r>
      <w:r w:rsidRPr="00DB27FF">
        <w:rPr>
          <w:b/>
          <w:lang w:val="ro-RO"/>
        </w:rPr>
        <w:t>-</w:t>
      </w:r>
      <w:r w:rsidR="00F85788">
        <w:rPr>
          <w:b/>
          <w:lang w:val="ro-RO"/>
        </w:rPr>
        <w:t xml:space="preserve"> </w:t>
      </w:r>
      <w:r w:rsidRPr="00DB27FF">
        <w:rPr>
          <w:b/>
          <w:lang w:val="ro-RO"/>
        </w:rPr>
        <w:t>Contravenţii şi sancţiuni</w:t>
      </w:r>
    </w:p>
    <w:p w:rsidR="00F85788" w:rsidRDefault="00DB27FF" w:rsidP="00F85788">
      <w:pPr>
        <w:pStyle w:val="BodyText"/>
        <w:numPr>
          <w:ilvl w:val="0"/>
          <w:numId w:val="70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Constituie contravenţii la dispoziţiile prezentei secţiuni, dacă nu sunt săvârşite </w:t>
      </w:r>
    </w:p>
    <w:p w:rsidR="00F85788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în astfel de</w:t>
      </w:r>
      <w:r w:rsidR="00F85788">
        <w:rPr>
          <w:lang w:val="ro-RO"/>
        </w:rPr>
        <w:t xml:space="preserve"> </w:t>
      </w:r>
      <w:r w:rsidRPr="00DB27FF">
        <w:rPr>
          <w:lang w:val="ro-RO"/>
        </w:rPr>
        <w:t>condiţii încât să fie considerate, potrivit legii penale, infracţiuni:</w:t>
      </w:r>
    </w:p>
    <w:p w:rsidR="00DB27FF" w:rsidRPr="00DB27FF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a) nepunerea în aplicare, cu rea-credinţă, a hotărârilor consiliului local de către primar;</w:t>
      </w:r>
      <w:r w:rsidRPr="00DB27FF">
        <w:rPr>
          <w:lang w:val="ro-RO"/>
        </w:rPr>
        <w:br/>
        <w:t>b) neprezentarea, în termenul prevăzut de legislaţia care reglementează finanţele publice locale,</w:t>
      </w:r>
    </w:p>
    <w:p w:rsidR="00F85788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a proiectului bugetului unităţii administrativ-teritoriale de către primar,  din culpa l</w:t>
      </w:r>
      <w:r w:rsidR="00BE42FB">
        <w:rPr>
          <w:lang w:val="ro-RO"/>
        </w:rPr>
        <w:t>ui</w:t>
      </w:r>
      <w:r w:rsidRPr="00DB27FF">
        <w:rPr>
          <w:lang w:val="ro-RO"/>
        </w:rPr>
        <w:t>;</w:t>
      </w:r>
    </w:p>
    <w:p w:rsidR="00DB27FF" w:rsidRPr="00DB27FF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c) neprezentarea de către aleşii locali a rapoartelor prevăzute de lege, din culpa lor;</w:t>
      </w:r>
      <w:r w:rsidRPr="00DB27FF">
        <w:rPr>
          <w:lang w:val="ro-RO"/>
        </w:rPr>
        <w:br/>
        <w:t>d) neluarea măsurilor necesare, stabilite de lege, de către primar, în calitatea acest</w:t>
      </w:r>
      <w:r w:rsidR="00BE42FB">
        <w:rPr>
          <w:lang w:val="ro-RO"/>
        </w:rPr>
        <w:t>uia</w:t>
      </w:r>
      <w:r w:rsidRPr="00DB27FF">
        <w:rPr>
          <w:lang w:val="ro-RO"/>
        </w:rPr>
        <w:t xml:space="preserve"> de</w:t>
      </w:r>
    </w:p>
    <w:p w:rsidR="00F85788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reprezentan</w:t>
      </w:r>
      <w:r w:rsidR="00BE42FB">
        <w:rPr>
          <w:lang w:val="ro-RO"/>
        </w:rPr>
        <w:t>t</w:t>
      </w:r>
      <w:r w:rsidRPr="00DB27FF">
        <w:rPr>
          <w:lang w:val="ro-RO"/>
        </w:rPr>
        <w:t xml:space="preserve"> a</w:t>
      </w:r>
      <w:r w:rsidR="00BE42FB">
        <w:rPr>
          <w:lang w:val="ro-RO"/>
        </w:rPr>
        <w:t>i</w:t>
      </w:r>
      <w:r w:rsidRPr="00DB27FF">
        <w:rPr>
          <w:lang w:val="ro-RO"/>
        </w:rPr>
        <w:t xml:space="preserve"> statului în </w:t>
      </w:r>
      <w:r w:rsidR="00BE42FB">
        <w:rPr>
          <w:lang w:val="ro-RO"/>
        </w:rPr>
        <w:t>comună</w:t>
      </w:r>
      <w:r w:rsidRPr="00DB27FF">
        <w:rPr>
          <w:lang w:val="ro-RO"/>
        </w:rPr>
        <w:t>;</w:t>
      </w:r>
    </w:p>
    <w:p w:rsidR="00DB27FF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e) netransmiterea în termenul prevăzut la art. 243 alin. (3), din codul administrativ, către</w:t>
      </w:r>
      <w:r w:rsidR="00F85788">
        <w:rPr>
          <w:lang w:val="ro-RO"/>
        </w:rPr>
        <w:t xml:space="preserve"> </w:t>
      </w:r>
      <w:r w:rsidRPr="00DB27FF">
        <w:rPr>
          <w:lang w:val="ro-RO"/>
        </w:rPr>
        <w:t>camera notarilor publici a sesizării pentru deschiderea procedurii succesorale.</w:t>
      </w:r>
    </w:p>
    <w:p w:rsidR="00F85788" w:rsidRDefault="00DB27FF" w:rsidP="00F85788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 xml:space="preserve">(2) Contravenţiile prevăzute la alin. (1) se sancţionează cu amendă de la 1.000 lei </w:t>
      </w:r>
    </w:p>
    <w:p w:rsidR="00F85788" w:rsidRDefault="00DB27FF" w:rsidP="00F85788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la 5.000 lei.</w:t>
      </w:r>
    </w:p>
    <w:p w:rsidR="00F85788" w:rsidRDefault="00F85788" w:rsidP="00F85788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(3)</w:t>
      </w:r>
      <w:r w:rsidR="00DB27FF" w:rsidRPr="00DB27FF">
        <w:rPr>
          <w:lang w:val="ro-RO"/>
        </w:rPr>
        <w:t xml:space="preserve">Constatarea contravenţiilor, instituirea măsurilor de remediere, urmărirea </w:t>
      </w:r>
    </w:p>
    <w:p w:rsidR="00F85788" w:rsidRDefault="00F85788" w:rsidP="00DB27F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î</w:t>
      </w:r>
      <w:r w:rsidR="00DB27FF" w:rsidRPr="00DB27FF">
        <w:rPr>
          <w:lang w:val="ro-RO"/>
        </w:rPr>
        <w:t>ndeplinirii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măsurilor de remediere şi aplicarea amenzilor se fac de către prefect, în calitatea sa de autoritate</w:t>
      </w:r>
      <w:r>
        <w:rPr>
          <w:lang w:val="ro-RO"/>
        </w:rPr>
        <w:t xml:space="preserve"> </w:t>
      </w:r>
      <w:r w:rsidR="00BE42FB">
        <w:rPr>
          <w:lang w:val="ro-RO"/>
        </w:rPr>
        <w:t>p</w:t>
      </w:r>
      <w:r w:rsidR="00DB27FF" w:rsidRPr="00DB27FF">
        <w:rPr>
          <w:lang w:val="ro-RO"/>
        </w:rPr>
        <w:t>ublică, reprezentant al Guvernului pe plan local, în condiţiile legii.</w:t>
      </w:r>
    </w:p>
    <w:p w:rsidR="00F85788" w:rsidRDefault="00F85788" w:rsidP="00F85788">
      <w:pPr>
        <w:pStyle w:val="BodyText"/>
        <w:spacing w:after="0"/>
        <w:ind w:left="1440"/>
        <w:jc w:val="both"/>
        <w:rPr>
          <w:lang w:val="ro-RO"/>
        </w:rPr>
      </w:pPr>
      <w:r>
        <w:rPr>
          <w:lang w:val="ro-RO"/>
        </w:rPr>
        <w:t>(4)</w:t>
      </w:r>
      <w:r w:rsidR="00DB27FF" w:rsidRPr="00DB27FF">
        <w:rPr>
          <w:lang w:val="ro-RO"/>
        </w:rPr>
        <w:t xml:space="preserve">Dispoziţiile prezentului articol se completează în mod corespunzător cu </w:t>
      </w:r>
    </w:p>
    <w:p w:rsidR="00F85788" w:rsidRDefault="00F85788" w:rsidP="00DB27F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p</w:t>
      </w:r>
      <w:r w:rsidR="00DB27FF" w:rsidRPr="00DB27FF">
        <w:rPr>
          <w:lang w:val="ro-RO"/>
        </w:rPr>
        <w:t>revederile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>legislaţiei privind regimul juridic al contravenţiilor.</w:t>
      </w:r>
    </w:p>
    <w:p w:rsidR="00DB27FF" w:rsidRDefault="00DB27FF" w:rsidP="00F85788">
      <w:pPr>
        <w:pStyle w:val="BodyText"/>
        <w:spacing w:after="0"/>
        <w:jc w:val="center"/>
        <w:rPr>
          <w:b/>
          <w:sz w:val="28"/>
          <w:szCs w:val="28"/>
          <w:lang w:val="ro-RO"/>
        </w:rPr>
      </w:pPr>
      <w:r w:rsidRPr="00DB27FF">
        <w:rPr>
          <w:lang w:val="ro-RO"/>
        </w:rPr>
        <w:br/>
      </w:r>
      <w:r w:rsidRPr="00F85788">
        <w:rPr>
          <w:b/>
          <w:sz w:val="28"/>
          <w:szCs w:val="28"/>
          <w:lang w:val="ro-RO"/>
        </w:rPr>
        <w:t>DISPOZIȚII FINALE</w:t>
      </w:r>
    </w:p>
    <w:p w:rsidR="00F85788" w:rsidRPr="00F85788" w:rsidRDefault="00F85788" w:rsidP="00F85788">
      <w:pPr>
        <w:pStyle w:val="BodyText"/>
        <w:spacing w:after="0"/>
        <w:jc w:val="center"/>
        <w:rPr>
          <w:sz w:val="28"/>
          <w:szCs w:val="28"/>
          <w:lang w:val="ro-RO"/>
        </w:rPr>
      </w:pPr>
    </w:p>
    <w:p w:rsidR="00BE42FB" w:rsidRDefault="00086BE1" w:rsidP="00BE42FB">
      <w:pPr>
        <w:pStyle w:val="BodyText"/>
        <w:spacing w:after="0"/>
        <w:ind w:left="720" w:firstLine="720"/>
        <w:jc w:val="both"/>
        <w:rPr>
          <w:b/>
          <w:lang w:val="ro-RO"/>
        </w:rPr>
      </w:pPr>
      <w:r>
        <w:rPr>
          <w:b/>
          <w:u w:val="single"/>
          <w:lang w:val="ro-RO"/>
        </w:rPr>
        <w:t>Art</w:t>
      </w:r>
      <w:r w:rsidR="00DB27FF" w:rsidRPr="00BE42FB">
        <w:rPr>
          <w:b/>
          <w:u w:val="single"/>
          <w:lang w:val="ro-RO"/>
        </w:rPr>
        <w:t>. 92</w:t>
      </w:r>
      <w:r w:rsidR="00BE42FB">
        <w:rPr>
          <w:b/>
          <w:u w:val="single"/>
          <w:lang w:val="ro-RO"/>
        </w:rPr>
        <w:t xml:space="preserve">. </w:t>
      </w:r>
      <w:r>
        <w:rPr>
          <w:b/>
          <w:u w:val="single"/>
          <w:lang w:val="ro-RO"/>
        </w:rPr>
        <w:t xml:space="preserve"> </w:t>
      </w:r>
      <w:r w:rsidR="00BE42FB">
        <w:rPr>
          <w:b/>
          <w:lang w:val="ro-RO"/>
        </w:rPr>
        <w:t xml:space="preserve"> </w:t>
      </w:r>
      <w:r w:rsidR="00DB27FF" w:rsidRPr="00DB27FF">
        <w:rPr>
          <w:b/>
          <w:lang w:val="ro-RO"/>
        </w:rPr>
        <w:t>-</w:t>
      </w:r>
      <w:r w:rsidR="00BE42FB">
        <w:rPr>
          <w:b/>
          <w:lang w:val="ro-RO"/>
        </w:rPr>
        <w:t xml:space="preserve"> </w:t>
      </w:r>
      <w:r w:rsidR="00DB27FF" w:rsidRPr="00DB27FF">
        <w:rPr>
          <w:b/>
          <w:lang w:val="ro-RO"/>
        </w:rPr>
        <w:t xml:space="preserve">Reprezentarea în justiţie a </w:t>
      </w:r>
      <w:r w:rsidR="00BE42FB">
        <w:rPr>
          <w:b/>
          <w:lang w:val="ro-RO"/>
        </w:rPr>
        <w:t xml:space="preserve">comunei Frata </w:t>
      </w:r>
    </w:p>
    <w:p w:rsidR="00BE42FB" w:rsidRDefault="00DB27FF" w:rsidP="00BE42FB">
      <w:pPr>
        <w:pStyle w:val="BodyText"/>
        <w:numPr>
          <w:ilvl w:val="0"/>
          <w:numId w:val="71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Reprezentarea în justiţie a </w:t>
      </w:r>
      <w:r w:rsidR="00BE42FB">
        <w:rPr>
          <w:lang w:val="ro-RO"/>
        </w:rPr>
        <w:t xml:space="preserve">comunei Frata </w:t>
      </w:r>
      <w:r w:rsidRPr="00DB27FF">
        <w:rPr>
          <w:lang w:val="ro-RO"/>
        </w:rPr>
        <w:t xml:space="preserve"> se asigură de către primar.</w:t>
      </w:r>
    </w:p>
    <w:p w:rsidR="00086BE1" w:rsidRDefault="00DB27FF" w:rsidP="00086BE1">
      <w:pPr>
        <w:pStyle w:val="BodyText"/>
        <w:numPr>
          <w:ilvl w:val="0"/>
          <w:numId w:val="71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Primarul stă în judecată în calitate de reprezentant legal al </w:t>
      </w:r>
      <w:r w:rsidR="00086BE1">
        <w:rPr>
          <w:lang w:val="ro-RO"/>
        </w:rPr>
        <w:t>comunei</w:t>
      </w:r>
      <w:r w:rsidRPr="00DB27FF">
        <w:rPr>
          <w:lang w:val="ro-RO"/>
        </w:rPr>
        <w:t>,</w:t>
      </w:r>
      <w:r w:rsidR="00086BE1">
        <w:rPr>
          <w:lang w:val="ro-RO"/>
        </w:rPr>
        <w:t xml:space="preserve"> </w:t>
      </w:r>
      <w:r w:rsidRPr="00DB27FF">
        <w:rPr>
          <w:lang w:val="ro-RO"/>
        </w:rPr>
        <w:t xml:space="preserve">pentru </w:t>
      </w:r>
    </w:p>
    <w:p w:rsidR="00086BE1" w:rsidRDefault="00DB27FF" w:rsidP="00086BE1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apărarea drepturilor şi intereselor legitime ale acesteia, şi nu în nume personal.</w:t>
      </w:r>
    </w:p>
    <w:p w:rsidR="00086BE1" w:rsidRDefault="00DB27FF" w:rsidP="00086BE1">
      <w:pPr>
        <w:pStyle w:val="BodyText"/>
        <w:numPr>
          <w:ilvl w:val="0"/>
          <w:numId w:val="71"/>
        </w:numPr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Atribuţia de reprezentare în justiţie poate fi exercitată în numele primarului de </w:t>
      </w:r>
    </w:p>
    <w:p w:rsidR="00086BE1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către un</w:t>
      </w:r>
      <w:r w:rsidR="00086BE1">
        <w:rPr>
          <w:lang w:val="ro-RO"/>
        </w:rPr>
        <w:t xml:space="preserve"> </w:t>
      </w:r>
      <w:r w:rsidRPr="00DB27FF">
        <w:rPr>
          <w:lang w:val="ro-RO"/>
        </w:rPr>
        <w:t>avocat angajat în condiţiile legii.</w:t>
      </w:r>
    </w:p>
    <w:p w:rsidR="00086BE1" w:rsidRDefault="00DB27FF" w:rsidP="00086BE1">
      <w:pPr>
        <w:pStyle w:val="BodyText"/>
        <w:numPr>
          <w:ilvl w:val="0"/>
          <w:numId w:val="71"/>
        </w:numPr>
        <w:spacing w:after="0"/>
        <w:jc w:val="both"/>
        <w:rPr>
          <w:lang w:val="ro-RO"/>
        </w:rPr>
      </w:pPr>
      <w:r w:rsidRPr="00DB27FF">
        <w:rPr>
          <w:lang w:val="ro-RO"/>
        </w:rPr>
        <w:t>Cheltuielile de judecată sau, după caz, despăgubirile stabilite pe baza</w:t>
      </w:r>
    </w:p>
    <w:p w:rsidR="00DB27FF" w:rsidRDefault="00086BE1" w:rsidP="00DB27FF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h</w:t>
      </w:r>
      <w:r w:rsidR="00DB27FF" w:rsidRPr="00DB27FF">
        <w:rPr>
          <w:lang w:val="ro-RO"/>
        </w:rPr>
        <w:t>otărârilor</w:t>
      </w:r>
      <w:r>
        <w:rPr>
          <w:lang w:val="ro-RO"/>
        </w:rPr>
        <w:t xml:space="preserve"> </w:t>
      </w:r>
      <w:r w:rsidR="00DB27FF" w:rsidRPr="00DB27FF">
        <w:rPr>
          <w:lang w:val="ro-RO"/>
        </w:rPr>
        <w:t xml:space="preserve">judecătoreşti definitive se suportă/se fac venit de la/la bugetul local </w:t>
      </w:r>
      <w:r>
        <w:rPr>
          <w:lang w:val="ro-RO"/>
        </w:rPr>
        <w:t xml:space="preserve">al comunei </w:t>
      </w:r>
      <w:r w:rsidR="00DB27FF" w:rsidRPr="00DB27FF">
        <w:rPr>
          <w:lang w:val="ro-RO"/>
        </w:rPr>
        <w:t>. Cheltuielile de judecată cuprind toate sumele cheltuite din bugetul local.</w:t>
      </w:r>
    </w:p>
    <w:p w:rsidR="00AA7600" w:rsidRDefault="00DB27FF" w:rsidP="00086BE1">
      <w:pPr>
        <w:pStyle w:val="BodyText"/>
        <w:spacing w:after="0"/>
        <w:ind w:left="720" w:firstLine="720"/>
        <w:jc w:val="both"/>
        <w:rPr>
          <w:b/>
          <w:lang w:val="ro-RO"/>
        </w:rPr>
      </w:pPr>
      <w:r w:rsidRPr="00086BE1">
        <w:rPr>
          <w:b/>
          <w:u w:val="single"/>
          <w:lang w:val="ro-RO"/>
        </w:rPr>
        <w:t>A</w:t>
      </w:r>
      <w:r w:rsidR="00086BE1">
        <w:rPr>
          <w:b/>
          <w:u w:val="single"/>
          <w:lang w:val="ro-RO"/>
        </w:rPr>
        <w:t>rt</w:t>
      </w:r>
      <w:r w:rsidRPr="00086BE1">
        <w:rPr>
          <w:b/>
          <w:u w:val="single"/>
          <w:lang w:val="ro-RO"/>
        </w:rPr>
        <w:t>. 93</w:t>
      </w:r>
      <w:r w:rsidR="00086BE1">
        <w:rPr>
          <w:b/>
          <w:u w:val="single"/>
          <w:lang w:val="ro-RO"/>
        </w:rPr>
        <w:t xml:space="preserve">. </w:t>
      </w:r>
      <w:r w:rsidR="00086BE1">
        <w:rPr>
          <w:b/>
          <w:lang w:val="ro-RO"/>
        </w:rPr>
        <w:t xml:space="preserve"> </w:t>
      </w:r>
      <w:r w:rsidRPr="00DB27FF">
        <w:rPr>
          <w:b/>
          <w:lang w:val="ro-RO"/>
        </w:rPr>
        <w:t>-</w:t>
      </w:r>
      <w:r w:rsidR="00086BE1">
        <w:rPr>
          <w:b/>
          <w:lang w:val="ro-RO"/>
        </w:rPr>
        <w:t xml:space="preserve"> </w:t>
      </w:r>
      <w:r w:rsidRPr="00DB27FF">
        <w:rPr>
          <w:b/>
          <w:lang w:val="ro-RO"/>
        </w:rPr>
        <w:t xml:space="preserve">Programarea ședințelor consiliul local </w:t>
      </w:r>
      <w:r w:rsidR="00086BE1">
        <w:rPr>
          <w:b/>
          <w:lang w:val="ro-RO"/>
        </w:rPr>
        <w:t>Frata</w:t>
      </w:r>
      <w:r w:rsidRPr="00DB27FF">
        <w:rPr>
          <w:b/>
          <w:lang w:val="ro-RO"/>
        </w:rPr>
        <w:t>:</w:t>
      </w:r>
    </w:p>
    <w:p w:rsidR="00AA7600" w:rsidRDefault="00DB27FF" w:rsidP="00AA7600">
      <w:pPr>
        <w:pStyle w:val="BodyText"/>
        <w:spacing w:after="0"/>
        <w:ind w:left="720" w:firstLine="720"/>
        <w:jc w:val="both"/>
        <w:rPr>
          <w:lang w:val="ro-RO"/>
        </w:rPr>
      </w:pPr>
      <w:r w:rsidRPr="00DB27FF">
        <w:rPr>
          <w:lang w:val="ro-RO"/>
        </w:rPr>
        <w:t xml:space="preserve">Sedințele pe comisii de specialitate ale consiliului local se desfășoară de regulă în </w:t>
      </w:r>
    </w:p>
    <w:p w:rsidR="00AA7600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a </w:t>
      </w:r>
      <w:r w:rsidR="00AA7600">
        <w:rPr>
          <w:lang w:val="ro-RO"/>
        </w:rPr>
        <w:t>treia zi de MARȚI</w:t>
      </w:r>
      <w:r w:rsidRPr="00DB27FF">
        <w:rPr>
          <w:lang w:val="ro-RO"/>
        </w:rPr>
        <w:t xml:space="preserve"> din lună ,pentru ședințele ordinare și pentru ședințele extraordinare cu 3 zile înainte de</w:t>
      </w:r>
      <w:r w:rsidR="00AA7600">
        <w:rPr>
          <w:lang w:val="ro-RO"/>
        </w:rPr>
        <w:t xml:space="preserve"> </w:t>
      </w:r>
      <w:r w:rsidRPr="00DB27FF">
        <w:rPr>
          <w:lang w:val="ro-RO"/>
        </w:rPr>
        <w:t>data stabilită pentru acestea, pentru ședințele extraordinare convocate de îndată , ședințele pe</w:t>
      </w:r>
      <w:r w:rsidR="00AA7600">
        <w:rPr>
          <w:lang w:val="ro-RO"/>
        </w:rPr>
        <w:t xml:space="preserve"> </w:t>
      </w:r>
      <w:r w:rsidRPr="00DB27FF">
        <w:rPr>
          <w:lang w:val="ro-RO"/>
        </w:rPr>
        <w:t>comisii de specialitate se desfășoară înaintea acestora.</w:t>
      </w:r>
    </w:p>
    <w:p w:rsidR="00DB27FF" w:rsidRDefault="00DB27FF" w:rsidP="00DB27FF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 xml:space="preserve">Sedințele ordinare ale consiliului local de desfășoară de regulă în </w:t>
      </w:r>
      <w:r w:rsidR="00AA7600">
        <w:rPr>
          <w:lang w:val="ro-RO"/>
        </w:rPr>
        <w:t xml:space="preserve">ultima zi de JOI </w:t>
      </w:r>
      <w:r w:rsidRPr="00DB27FF">
        <w:rPr>
          <w:lang w:val="ro-RO"/>
        </w:rPr>
        <w:t xml:space="preserve"> din lună .</w:t>
      </w:r>
    </w:p>
    <w:p w:rsidR="00AA7600" w:rsidRDefault="00DB27FF" w:rsidP="00AA7600">
      <w:pPr>
        <w:pStyle w:val="BodyText"/>
        <w:spacing w:after="0"/>
        <w:ind w:left="720" w:firstLine="720"/>
        <w:jc w:val="both"/>
        <w:rPr>
          <w:lang w:val="ro-RO"/>
        </w:rPr>
      </w:pPr>
      <w:r w:rsidRPr="00AA7600">
        <w:rPr>
          <w:b/>
          <w:u w:val="single"/>
          <w:lang w:val="ro-RO"/>
        </w:rPr>
        <w:t>Art.</w:t>
      </w:r>
      <w:r w:rsidR="00AA7600">
        <w:rPr>
          <w:b/>
          <w:u w:val="single"/>
          <w:lang w:val="ro-RO"/>
        </w:rPr>
        <w:t xml:space="preserve"> </w:t>
      </w:r>
      <w:r w:rsidRPr="00AA7600">
        <w:rPr>
          <w:b/>
          <w:u w:val="single"/>
          <w:lang w:val="ro-RO"/>
        </w:rPr>
        <w:t>94.</w:t>
      </w:r>
      <w:r w:rsidR="00AA7600">
        <w:rPr>
          <w:b/>
          <w:u w:val="single"/>
          <w:lang w:val="ro-RO"/>
        </w:rPr>
        <w:t xml:space="preserve">  </w:t>
      </w:r>
      <w:r w:rsidR="00AA7600">
        <w:rPr>
          <w:b/>
          <w:lang w:val="ro-RO"/>
        </w:rPr>
        <w:t xml:space="preserve"> </w:t>
      </w:r>
      <w:r w:rsidRPr="00DB27FF">
        <w:rPr>
          <w:b/>
          <w:lang w:val="ro-RO"/>
        </w:rPr>
        <w:t xml:space="preserve"> - </w:t>
      </w:r>
      <w:r w:rsidRPr="00DB27FF">
        <w:rPr>
          <w:lang w:val="ro-RO"/>
        </w:rPr>
        <w:t>Prevederile prezentului regulament de organizare şi funcţionare intră</w:t>
      </w:r>
    </w:p>
    <w:p w:rsidR="00DB27FF" w:rsidRDefault="00DB27FF" w:rsidP="00AA7600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în vigoare la data</w:t>
      </w:r>
      <w:r w:rsidR="00AA7600">
        <w:rPr>
          <w:lang w:val="ro-RO"/>
        </w:rPr>
        <w:t xml:space="preserve"> </w:t>
      </w:r>
      <w:r w:rsidRPr="00DB27FF">
        <w:rPr>
          <w:lang w:val="ro-RO"/>
        </w:rPr>
        <w:t>adoptarii prezentei hotărâri.</w:t>
      </w:r>
    </w:p>
    <w:p w:rsidR="00AA7600" w:rsidRDefault="00DB27FF" w:rsidP="00AA7600">
      <w:pPr>
        <w:pStyle w:val="BodyText"/>
        <w:spacing w:after="0"/>
        <w:ind w:left="720" w:firstLine="720"/>
        <w:jc w:val="both"/>
        <w:rPr>
          <w:lang w:val="ro-RO"/>
        </w:rPr>
      </w:pPr>
      <w:r w:rsidRPr="00AA7600">
        <w:rPr>
          <w:b/>
          <w:u w:val="single"/>
          <w:lang w:val="ro-RO"/>
        </w:rPr>
        <w:t>Art.</w:t>
      </w:r>
      <w:r w:rsidR="00AA7600">
        <w:rPr>
          <w:b/>
          <w:u w:val="single"/>
          <w:lang w:val="ro-RO"/>
        </w:rPr>
        <w:t xml:space="preserve"> </w:t>
      </w:r>
      <w:r w:rsidRPr="00AA7600">
        <w:rPr>
          <w:b/>
          <w:u w:val="single"/>
          <w:lang w:val="ro-RO"/>
        </w:rPr>
        <w:t>95.</w:t>
      </w:r>
      <w:r w:rsidR="00AA7600">
        <w:rPr>
          <w:b/>
          <w:u w:val="single"/>
          <w:lang w:val="ro-RO"/>
        </w:rPr>
        <w:t xml:space="preserve">  </w:t>
      </w:r>
      <w:r w:rsidR="00AA7600">
        <w:rPr>
          <w:b/>
          <w:lang w:val="ro-RO"/>
        </w:rPr>
        <w:t xml:space="preserve"> </w:t>
      </w:r>
      <w:r w:rsidRPr="00DB27FF">
        <w:rPr>
          <w:b/>
          <w:lang w:val="ro-RO"/>
        </w:rPr>
        <w:t xml:space="preserve"> - </w:t>
      </w:r>
      <w:r w:rsidRPr="00DB27FF">
        <w:rPr>
          <w:lang w:val="ro-RO"/>
        </w:rPr>
        <w:t xml:space="preserve"> Conţinutul prezentului regulament de organizare şi funcţionare a </w:t>
      </w:r>
    </w:p>
    <w:p w:rsidR="00DB27FF" w:rsidRPr="00DB27FF" w:rsidRDefault="00DB27FF" w:rsidP="00AA7600">
      <w:pPr>
        <w:pStyle w:val="BodyText"/>
        <w:spacing w:after="0"/>
        <w:jc w:val="both"/>
        <w:rPr>
          <w:lang w:val="ro-RO"/>
        </w:rPr>
      </w:pPr>
      <w:r w:rsidRPr="00DB27FF">
        <w:rPr>
          <w:lang w:val="ro-RO"/>
        </w:rPr>
        <w:t>Consiliului Local</w:t>
      </w:r>
      <w:r w:rsidR="00AA7600">
        <w:rPr>
          <w:lang w:val="ro-RO"/>
        </w:rPr>
        <w:t xml:space="preserve"> a</w:t>
      </w:r>
      <w:r w:rsidRPr="00DB27FF">
        <w:rPr>
          <w:lang w:val="ro-RO"/>
        </w:rPr>
        <w:t xml:space="preserve">l comunei </w:t>
      </w:r>
      <w:r w:rsidR="00AA7600">
        <w:rPr>
          <w:lang w:val="ro-RO"/>
        </w:rPr>
        <w:t xml:space="preserve">Frata </w:t>
      </w:r>
      <w:r w:rsidRPr="00DB27FF">
        <w:rPr>
          <w:lang w:val="ro-RO"/>
        </w:rPr>
        <w:t xml:space="preserve"> poate fi modificat şi completat de legislaţia în vigoare.</w:t>
      </w:r>
    </w:p>
    <w:p w:rsidR="00412D36" w:rsidRDefault="00412D36" w:rsidP="00DB27FF">
      <w:pPr>
        <w:pStyle w:val="BodyText"/>
        <w:spacing w:after="0"/>
        <w:jc w:val="both"/>
        <w:rPr>
          <w:lang w:val="ro-RO"/>
        </w:rPr>
      </w:pPr>
    </w:p>
    <w:p w:rsidR="00227E1D" w:rsidRDefault="00227E1D" w:rsidP="00DB27FF">
      <w:pPr>
        <w:pStyle w:val="BodyText"/>
        <w:spacing w:after="0"/>
        <w:jc w:val="both"/>
        <w:rPr>
          <w:lang w:val="ro-RO"/>
        </w:rPr>
      </w:pPr>
    </w:p>
    <w:p w:rsidR="00227E1D" w:rsidRDefault="00227E1D" w:rsidP="00DB27FF">
      <w:pPr>
        <w:pStyle w:val="BodyText"/>
        <w:spacing w:after="0"/>
        <w:jc w:val="both"/>
        <w:rPr>
          <w:lang w:val="ro-RO"/>
        </w:rPr>
      </w:pPr>
    </w:p>
    <w:p w:rsidR="00227E1D" w:rsidRDefault="00227E1D" w:rsidP="00DB27FF">
      <w:pPr>
        <w:pStyle w:val="BodyText"/>
        <w:spacing w:after="0"/>
        <w:jc w:val="both"/>
        <w:rPr>
          <w:lang w:val="ro-RO"/>
        </w:rPr>
      </w:pPr>
    </w:p>
    <w:p w:rsidR="00227E1D" w:rsidRDefault="00227E1D" w:rsidP="00DB27FF">
      <w:pPr>
        <w:pStyle w:val="BodyText"/>
        <w:spacing w:after="0"/>
        <w:jc w:val="both"/>
        <w:rPr>
          <w:b/>
          <w:lang w:val="ro-RO"/>
        </w:rPr>
      </w:pPr>
      <w:r>
        <w:rPr>
          <w:b/>
          <w:lang w:val="ro-RO"/>
        </w:rPr>
        <w:t>PREȘEDINTELE DE ȘEDINȚĂ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CONTRASEMNEAZĂ</w:t>
      </w:r>
    </w:p>
    <w:p w:rsidR="00227E1D" w:rsidRDefault="00227E1D" w:rsidP="00DB27FF">
      <w:pPr>
        <w:pStyle w:val="BodyText"/>
        <w:spacing w:after="0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SECRETAR GENERAL</w:t>
      </w:r>
    </w:p>
    <w:p w:rsidR="00227E1D" w:rsidRPr="00227E1D" w:rsidRDefault="00227E1D" w:rsidP="00DB27FF">
      <w:pPr>
        <w:pStyle w:val="BodyText"/>
        <w:spacing w:after="0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ȘOMLEA LUCREȚIA</w:t>
      </w:r>
    </w:p>
    <w:sectPr w:rsidR="00227E1D" w:rsidRPr="00227E1D" w:rsidSect="000208D8">
      <w:footerReference w:type="default" r:id="rId7"/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DDB" w:rsidRDefault="00441DDB" w:rsidP="00F8607F">
      <w:pPr>
        <w:spacing w:after="0" w:line="240" w:lineRule="auto"/>
      </w:pPr>
      <w:r>
        <w:separator/>
      </w:r>
    </w:p>
  </w:endnote>
  <w:endnote w:type="continuationSeparator" w:id="1">
    <w:p w:rsidR="00441DDB" w:rsidRDefault="00441DDB" w:rsidP="00F8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419"/>
      <w:docPartObj>
        <w:docPartGallery w:val="Page Numbers (Bottom of Page)"/>
        <w:docPartUnique/>
      </w:docPartObj>
    </w:sdtPr>
    <w:sdtContent>
      <w:p w:rsidR="00610586" w:rsidRDefault="007344BA">
        <w:pPr>
          <w:pStyle w:val="Footer"/>
          <w:jc w:val="center"/>
        </w:pPr>
        <w:fldSimple w:instr=" PAGE   \* MERGEFORMAT ">
          <w:r w:rsidR="00A05A93">
            <w:rPr>
              <w:noProof/>
            </w:rPr>
            <w:t>24</w:t>
          </w:r>
        </w:fldSimple>
      </w:p>
    </w:sdtContent>
  </w:sdt>
  <w:p w:rsidR="00610586" w:rsidRDefault="006105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DDB" w:rsidRDefault="00441DDB" w:rsidP="00F8607F">
      <w:pPr>
        <w:spacing w:after="0" w:line="240" w:lineRule="auto"/>
      </w:pPr>
      <w:r>
        <w:separator/>
      </w:r>
    </w:p>
  </w:footnote>
  <w:footnote w:type="continuationSeparator" w:id="1">
    <w:p w:rsidR="00441DDB" w:rsidRDefault="00441DDB" w:rsidP="00F8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A9D"/>
    <w:multiLevelType w:val="hybridMultilevel"/>
    <w:tmpl w:val="869A3CFA"/>
    <w:lvl w:ilvl="0" w:tplc="ADFAE742">
      <w:start w:val="1"/>
      <w:numFmt w:val="decimal"/>
      <w:lvlText w:val="(%1)"/>
      <w:lvlJc w:val="left"/>
      <w:pPr>
        <w:ind w:left="21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7FE5E19"/>
    <w:multiLevelType w:val="hybridMultilevel"/>
    <w:tmpl w:val="C6D8C724"/>
    <w:lvl w:ilvl="0" w:tplc="81BC874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135514"/>
    <w:multiLevelType w:val="hybridMultilevel"/>
    <w:tmpl w:val="CB10A118"/>
    <w:lvl w:ilvl="0" w:tplc="CC3820C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55220F"/>
    <w:multiLevelType w:val="hybridMultilevel"/>
    <w:tmpl w:val="3CF04DDA"/>
    <w:lvl w:ilvl="0" w:tplc="CA280F7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8C5A7D"/>
    <w:multiLevelType w:val="hybridMultilevel"/>
    <w:tmpl w:val="46104302"/>
    <w:lvl w:ilvl="0" w:tplc="41747F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F32CD4"/>
    <w:multiLevelType w:val="hybridMultilevel"/>
    <w:tmpl w:val="672EECBA"/>
    <w:lvl w:ilvl="0" w:tplc="C4FEBC6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314D56"/>
    <w:multiLevelType w:val="hybridMultilevel"/>
    <w:tmpl w:val="A1BAF4EA"/>
    <w:lvl w:ilvl="0" w:tplc="6B1EDE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AF2576"/>
    <w:multiLevelType w:val="hybridMultilevel"/>
    <w:tmpl w:val="F1421E58"/>
    <w:lvl w:ilvl="0" w:tplc="CBC288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A0521E"/>
    <w:multiLevelType w:val="hybridMultilevel"/>
    <w:tmpl w:val="3B3CEF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5392D"/>
    <w:multiLevelType w:val="hybridMultilevel"/>
    <w:tmpl w:val="DEAAA040"/>
    <w:lvl w:ilvl="0" w:tplc="3DEE34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2303B2"/>
    <w:multiLevelType w:val="hybridMultilevel"/>
    <w:tmpl w:val="9F5C2AEE"/>
    <w:lvl w:ilvl="0" w:tplc="4D1A32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AF6189"/>
    <w:multiLevelType w:val="hybridMultilevel"/>
    <w:tmpl w:val="25F23808"/>
    <w:lvl w:ilvl="0" w:tplc="2C9A98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2C549C"/>
    <w:multiLevelType w:val="hybridMultilevel"/>
    <w:tmpl w:val="212AB91E"/>
    <w:lvl w:ilvl="0" w:tplc="9760EB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9E463D0"/>
    <w:multiLevelType w:val="hybridMultilevel"/>
    <w:tmpl w:val="C4A209D6"/>
    <w:lvl w:ilvl="0" w:tplc="84BA6C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196B94"/>
    <w:multiLevelType w:val="hybridMultilevel"/>
    <w:tmpl w:val="EB34ECC6"/>
    <w:lvl w:ilvl="0" w:tplc="DCF8C9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C411054"/>
    <w:multiLevelType w:val="hybridMultilevel"/>
    <w:tmpl w:val="9E2473CC"/>
    <w:lvl w:ilvl="0" w:tplc="702839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C4D5BD7"/>
    <w:multiLevelType w:val="hybridMultilevel"/>
    <w:tmpl w:val="BA4CAF3C"/>
    <w:lvl w:ilvl="0" w:tplc="DFD453B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D91076C"/>
    <w:multiLevelType w:val="hybridMultilevel"/>
    <w:tmpl w:val="FFA8922E"/>
    <w:lvl w:ilvl="0" w:tplc="F4BA13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E77022A"/>
    <w:multiLevelType w:val="hybridMultilevel"/>
    <w:tmpl w:val="139A4AA6"/>
    <w:lvl w:ilvl="0" w:tplc="E436B172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F70498E"/>
    <w:multiLevelType w:val="hybridMultilevel"/>
    <w:tmpl w:val="155E197C"/>
    <w:lvl w:ilvl="0" w:tplc="7A4C48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FDB4BB1"/>
    <w:multiLevelType w:val="hybridMultilevel"/>
    <w:tmpl w:val="7C9E25BE"/>
    <w:lvl w:ilvl="0" w:tplc="445272D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1184C69"/>
    <w:multiLevelType w:val="hybridMultilevel"/>
    <w:tmpl w:val="F46C6EC4"/>
    <w:lvl w:ilvl="0" w:tplc="A07E7D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1A626D0"/>
    <w:multiLevelType w:val="hybridMultilevel"/>
    <w:tmpl w:val="8B829320"/>
    <w:lvl w:ilvl="0" w:tplc="BBCCF4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3C74B2F"/>
    <w:multiLevelType w:val="hybridMultilevel"/>
    <w:tmpl w:val="DEE80924"/>
    <w:lvl w:ilvl="0" w:tplc="779404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8D071BB"/>
    <w:multiLevelType w:val="hybridMultilevel"/>
    <w:tmpl w:val="3B76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385E11"/>
    <w:multiLevelType w:val="hybridMultilevel"/>
    <w:tmpl w:val="69F8EF30"/>
    <w:lvl w:ilvl="0" w:tplc="4C2204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ACD26CA"/>
    <w:multiLevelType w:val="hybridMultilevel"/>
    <w:tmpl w:val="B93A5D8E"/>
    <w:lvl w:ilvl="0" w:tplc="AE8802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BBD3E83"/>
    <w:multiLevelType w:val="hybridMultilevel"/>
    <w:tmpl w:val="077C9ADE"/>
    <w:lvl w:ilvl="0" w:tplc="513E23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D403924"/>
    <w:multiLevelType w:val="hybridMultilevel"/>
    <w:tmpl w:val="C6D6956A"/>
    <w:lvl w:ilvl="0" w:tplc="54EAEA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E4E2778"/>
    <w:multiLevelType w:val="hybridMultilevel"/>
    <w:tmpl w:val="78CA54D4"/>
    <w:lvl w:ilvl="0" w:tplc="C26093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2EC568F5"/>
    <w:multiLevelType w:val="hybridMultilevel"/>
    <w:tmpl w:val="175C81AA"/>
    <w:lvl w:ilvl="0" w:tplc="7D62BA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4846B76"/>
    <w:multiLevelType w:val="hybridMultilevel"/>
    <w:tmpl w:val="17907244"/>
    <w:lvl w:ilvl="0" w:tplc="13782C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35581C90"/>
    <w:multiLevelType w:val="hybridMultilevel"/>
    <w:tmpl w:val="D2D6D7D4"/>
    <w:lvl w:ilvl="0" w:tplc="6F5450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5F35BE9"/>
    <w:multiLevelType w:val="hybridMultilevel"/>
    <w:tmpl w:val="25164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434DDF"/>
    <w:multiLevelType w:val="hybridMultilevel"/>
    <w:tmpl w:val="A1A275D6"/>
    <w:lvl w:ilvl="0" w:tplc="A4B420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7464A4C"/>
    <w:multiLevelType w:val="hybridMultilevel"/>
    <w:tmpl w:val="6E565C70"/>
    <w:lvl w:ilvl="0" w:tplc="93B626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8D86471"/>
    <w:multiLevelType w:val="hybridMultilevel"/>
    <w:tmpl w:val="8D8E1C78"/>
    <w:lvl w:ilvl="0" w:tplc="EDC66C1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9745171"/>
    <w:multiLevelType w:val="hybridMultilevel"/>
    <w:tmpl w:val="5694C8A2"/>
    <w:lvl w:ilvl="0" w:tplc="4D2293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3AF92FCD"/>
    <w:multiLevelType w:val="hybridMultilevel"/>
    <w:tmpl w:val="5F6E8850"/>
    <w:lvl w:ilvl="0" w:tplc="B1D013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13D0000"/>
    <w:multiLevelType w:val="hybridMultilevel"/>
    <w:tmpl w:val="26A6FCC2"/>
    <w:lvl w:ilvl="0" w:tplc="4CBE979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3FF5D84"/>
    <w:multiLevelType w:val="hybridMultilevel"/>
    <w:tmpl w:val="C6401038"/>
    <w:lvl w:ilvl="0" w:tplc="542C78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5615822"/>
    <w:multiLevelType w:val="hybridMultilevel"/>
    <w:tmpl w:val="4BFA4902"/>
    <w:lvl w:ilvl="0" w:tplc="2946DD8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1148B0"/>
    <w:multiLevelType w:val="hybridMultilevel"/>
    <w:tmpl w:val="95EA9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AD176B"/>
    <w:multiLevelType w:val="hybridMultilevel"/>
    <w:tmpl w:val="D0D409FE"/>
    <w:lvl w:ilvl="0" w:tplc="335EE8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6EA4A82"/>
    <w:multiLevelType w:val="hybridMultilevel"/>
    <w:tmpl w:val="3FC49146"/>
    <w:lvl w:ilvl="0" w:tplc="B2BA1A8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C2A3107"/>
    <w:multiLevelType w:val="hybridMultilevel"/>
    <w:tmpl w:val="26DC31E8"/>
    <w:lvl w:ilvl="0" w:tplc="8AD44B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E0549D1"/>
    <w:multiLevelType w:val="hybridMultilevel"/>
    <w:tmpl w:val="C3FE599C"/>
    <w:lvl w:ilvl="0" w:tplc="FFB42F2A">
      <w:start w:val="1"/>
      <w:numFmt w:val="decimal"/>
      <w:lvlText w:val="(%1)"/>
      <w:lvlJc w:val="left"/>
      <w:pPr>
        <w:ind w:left="20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7">
    <w:nsid w:val="4E82167B"/>
    <w:multiLevelType w:val="hybridMultilevel"/>
    <w:tmpl w:val="CBAE4E76"/>
    <w:lvl w:ilvl="0" w:tplc="42FC4C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2F42D3D"/>
    <w:multiLevelType w:val="hybridMultilevel"/>
    <w:tmpl w:val="93828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5A382F"/>
    <w:multiLevelType w:val="hybridMultilevel"/>
    <w:tmpl w:val="6BF86B7C"/>
    <w:lvl w:ilvl="0" w:tplc="A9385B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564142D2"/>
    <w:multiLevelType w:val="hybridMultilevel"/>
    <w:tmpl w:val="D6089028"/>
    <w:lvl w:ilvl="0" w:tplc="374811A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5658489B"/>
    <w:multiLevelType w:val="hybridMultilevel"/>
    <w:tmpl w:val="268ADACC"/>
    <w:lvl w:ilvl="0" w:tplc="1514126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6814BDB"/>
    <w:multiLevelType w:val="hybridMultilevel"/>
    <w:tmpl w:val="FD9A8312"/>
    <w:lvl w:ilvl="0" w:tplc="2BCE07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584E7083"/>
    <w:multiLevelType w:val="hybridMultilevel"/>
    <w:tmpl w:val="A05EAA08"/>
    <w:lvl w:ilvl="0" w:tplc="E94C98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58D76C40"/>
    <w:multiLevelType w:val="hybridMultilevel"/>
    <w:tmpl w:val="F1FAC8CE"/>
    <w:lvl w:ilvl="0" w:tplc="49EA24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59013326"/>
    <w:multiLevelType w:val="hybridMultilevel"/>
    <w:tmpl w:val="0602E02C"/>
    <w:lvl w:ilvl="0" w:tplc="65C492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62465637"/>
    <w:multiLevelType w:val="hybridMultilevel"/>
    <w:tmpl w:val="53BCE8DE"/>
    <w:lvl w:ilvl="0" w:tplc="0ADE4E9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2760C6F"/>
    <w:multiLevelType w:val="hybridMultilevel"/>
    <w:tmpl w:val="C7C8B9D8"/>
    <w:lvl w:ilvl="0" w:tplc="9970C1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62D13071"/>
    <w:multiLevelType w:val="hybridMultilevel"/>
    <w:tmpl w:val="71683E6C"/>
    <w:lvl w:ilvl="0" w:tplc="F2820A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62E251C0"/>
    <w:multiLevelType w:val="hybridMultilevel"/>
    <w:tmpl w:val="554CCA96"/>
    <w:lvl w:ilvl="0" w:tplc="DFDC7D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6D828BF"/>
    <w:multiLevelType w:val="hybridMultilevel"/>
    <w:tmpl w:val="2E62C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B67539"/>
    <w:multiLevelType w:val="hybridMultilevel"/>
    <w:tmpl w:val="427019B6"/>
    <w:lvl w:ilvl="0" w:tplc="088C48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6C3C1486"/>
    <w:multiLevelType w:val="hybridMultilevel"/>
    <w:tmpl w:val="7660BC62"/>
    <w:lvl w:ilvl="0" w:tplc="D68EB4E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72922D71"/>
    <w:multiLevelType w:val="hybridMultilevel"/>
    <w:tmpl w:val="0C1E52A0"/>
    <w:lvl w:ilvl="0" w:tplc="AC12ABF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75157DA2"/>
    <w:multiLevelType w:val="hybridMultilevel"/>
    <w:tmpl w:val="8B7A4E94"/>
    <w:lvl w:ilvl="0" w:tplc="7638A76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77DD2811"/>
    <w:multiLevelType w:val="hybridMultilevel"/>
    <w:tmpl w:val="A73AE7EE"/>
    <w:lvl w:ilvl="0" w:tplc="181EAE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77E140D2"/>
    <w:multiLevelType w:val="hybridMultilevel"/>
    <w:tmpl w:val="F768DB54"/>
    <w:lvl w:ilvl="0" w:tplc="0A0A7A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7859526D"/>
    <w:multiLevelType w:val="hybridMultilevel"/>
    <w:tmpl w:val="9C16A770"/>
    <w:lvl w:ilvl="0" w:tplc="F170F8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B774D66"/>
    <w:multiLevelType w:val="hybridMultilevel"/>
    <w:tmpl w:val="D54414CE"/>
    <w:lvl w:ilvl="0" w:tplc="6AA0F6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7C4117E8"/>
    <w:multiLevelType w:val="hybridMultilevel"/>
    <w:tmpl w:val="BFA24398"/>
    <w:lvl w:ilvl="0" w:tplc="F99A239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7D8C3014"/>
    <w:multiLevelType w:val="hybridMultilevel"/>
    <w:tmpl w:val="EED297FA"/>
    <w:lvl w:ilvl="0" w:tplc="5EB226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5"/>
  </w:num>
  <w:num w:numId="2">
    <w:abstractNumId w:val="6"/>
  </w:num>
  <w:num w:numId="3">
    <w:abstractNumId w:val="24"/>
  </w:num>
  <w:num w:numId="4">
    <w:abstractNumId w:val="15"/>
  </w:num>
  <w:num w:numId="5">
    <w:abstractNumId w:val="68"/>
  </w:num>
  <w:num w:numId="6">
    <w:abstractNumId w:val="44"/>
  </w:num>
  <w:num w:numId="7">
    <w:abstractNumId w:val="40"/>
  </w:num>
  <w:num w:numId="8">
    <w:abstractNumId w:val="9"/>
  </w:num>
  <w:num w:numId="9">
    <w:abstractNumId w:val="27"/>
  </w:num>
  <w:num w:numId="10">
    <w:abstractNumId w:val="22"/>
  </w:num>
  <w:num w:numId="11">
    <w:abstractNumId w:val="50"/>
  </w:num>
  <w:num w:numId="12">
    <w:abstractNumId w:val="10"/>
  </w:num>
  <w:num w:numId="13">
    <w:abstractNumId w:val="34"/>
  </w:num>
  <w:num w:numId="14">
    <w:abstractNumId w:val="37"/>
  </w:num>
  <w:num w:numId="15">
    <w:abstractNumId w:val="48"/>
  </w:num>
  <w:num w:numId="16">
    <w:abstractNumId w:val="12"/>
  </w:num>
  <w:num w:numId="17">
    <w:abstractNumId w:val="52"/>
  </w:num>
  <w:num w:numId="18">
    <w:abstractNumId w:val="29"/>
  </w:num>
  <w:num w:numId="19">
    <w:abstractNumId w:val="56"/>
  </w:num>
  <w:num w:numId="20">
    <w:abstractNumId w:val="57"/>
  </w:num>
  <w:num w:numId="21">
    <w:abstractNumId w:val="70"/>
  </w:num>
  <w:num w:numId="22">
    <w:abstractNumId w:val="54"/>
  </w:num>
  <w:num w:numId="23">
    <w:abstractNumId w:val="55"/>
  </w:num>
  <w:num w:numId="24">
    <w:abstractNumId w:val="63"/>
  </w:num>
  <w:num w:numId="25">
    <w:abstractNumId w:val="23"/>
  </w:num>
  <w:num w:numId="26">
    <w:abstractNumId w:val="20"/>
  </w:num>
  <w:num w:numId="27">
    <w:abstractNumId w:val="51"/>
  </w:num>
  <w:num w:numId="28">
    <w:abstractNumId w:val="33"/>
  </w:num>
  <w:num w:numId="29">
    <w:abstractNumId w:val="28"/>
  </w:num>
  <w:num w:numId="30">
    <w:abstractNumId w:val="69"/>
  </w:num>
  <w:num w:numId="31">
    <w:abstractNumId w:val="2"/>
  </w:num>
  <w:num w:numId="32">
    <w:abstractNumId w:val="21"/>
  </w:num>
  <w:num w:numId="33">
    <w:abstractNumId w:val="17"/>
  </w:num>
  <w:num w:numId="34">
    <w:abstractNumId w:val="60"/>
  </w:num>
  <w:num w:numId="35">
    <w:abstractNumId w:val="42"/>
  </w:num>
  <w:num w:numId="36">
    <w:abstractNumId w:val="25"/>
  </w:num>
  <w:num w:numId="37">
    <w:abstractNumId w:val="18"/>
  </w:num>
  <w:num w:numId="38">
    <w:abstractNumId w:val="66"/>
  </w:num>
  <w:num w:numId="39">
    <w:abstractNumId w:val="4"/>
  </w:num>
  <w:num w:numId="40">
    <w:abstractNumId w:val="16"/>
  </w:num>
  <w:num w:numId="41">
    <w:abstractNumId w:val="19"/>
  </w:num>
  <w:num w:numId="42">
    <w:abstractNumId w:val="43"/>
  </w:num>
  <w:num w:numId="43">
    <w:abstractNumId w:val="31"/>
  </w:num>
  <w:num w:numId="44">
    <w:abstractNumId w:val="61"/>
  </w:num>
  <w:num w:numId="45">
    <w:abstractNumId w:val="39"/>
  </w:num>
  <w:num w:numId="46">
    <w:abstractNumId w:val="8"/>
  </w:num>
  <w:num w:numId="47">
    <w:abstractNumId w:val="30"/>
  </w:num>
  <w:num w:numId="48">
    <w:abstractNumId w:val="53"/>
  </w:num>
  <w:num w:numId="49">
    <w:abstractNumId w:val="35"/>
  </w:num>
  <w:num w:numId="50">
    <w:abstractNumId w:val="46"/>
  </w:num>
  <w:num w:numId="51">
    <w:abstractNumId w:val="0"/>
  </w:num>
  <w:num w:numId="52">
    <w:abstractNumId w:val="65"/>
  </w:num>
  <w:num w:numId="53">
    <w:abstractNumId w:val="38"/>
  </w:num>
  <w:num w:numId="54">
    <w:abstractNumId w:val="67"/>
  </w:num>
  <w:num w:numId="55">
    <w:abstractNumId w:val="3"/>
  </w:num>
  <w:num w:numId="56">
    <w:abstractNumId w:val="59"/>
  </w:num>
  <w:num w:numId="57">
    <w:abstractNumId w:val="58"/>
  </w:num>
  <w:num w:numId="58">
    <w:abstractNumId w:val="5"/>
  </w:num>
  <w:num w:numId="59">
    <w:abstractNumId w:val="11"/>
  </w:num>
  <w:num w:numId="60">
    <w:abstractNumId w:val="1"/>
  </w:num>
  <w:num w:numId="61">
    <w:abstractNumId w:val="26"/>
  </w:num>
  <w:num w:numId="62">
    <w:abstractNumId w:val="14"/>
  </w:num>
  <w:num w:numId="63">
    <w:abstractNumId w:val="7"/>
  </w:num>
  <w:num w:numId="64">
    <w:abstractNumId w:val="41"/>
  </w:num>
  <w:num w:numId="65">
    <w:abstractNumId w:val="13"/>
  </w:num>
  <w:num w:numId="66">
    <w:abstractNumId w:val="47"/>
  </w:num>
  <w:num w:numId="67">
    <w:abstractNumId w:val="36"/>
  </w:num>
  <w:num w:numId="68">
    <w:abstractNumId w:val="64"/>
  </w:num>
  <w:num w:numId="69">
    <w:abstractNumId w:val="62"/>
  </w:num>
  <w:num w:numId="70">
    <w:abstractNumId w:val="49"/>
  </w:num>
  <w:num w:numId="71">
    <w:abstractNumId w:val="3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08D8"/>
    <w:rsid w:val="000208D8"/>
    <w:rsid w:val="00021736"/>
    <w:rsid w:val="00035268"/>
    <w:rsid w:val="000404EF"/>
    <w:rsid w:val="0004278B"/>
    <w:rsid w:val="000469ED"/>
    <w:rsid w:val="0007252A"/>
    <w:rsid w:val="00080CBB"/>
    <w:rsid w:val="00080DBE"/>
    <w:rsid w:val="00081089"/>
    <w:rsid w:val="00086BE1"/>
    <w:rsid w:val="000A48EC"/>
    <w:rsid w:val="000C06E8"/>
    <w:rsid w:val="000E00A0"/>
    <w:rsid w:val="000E5D35"/>
    <w:rsid w:val="00101C18"/>
    <w:rsid w:val="001970CB"/>
    <w:rsid w:val="001A221B"/>
    <w:rsid w:val="001A5B74"/>
    <w:rsid w:val="001B2466"/>
    <w:rsid w:val="001E52D2"/>
    <w:rsid w:val="00227E1D"/>
    <w:rsid w:val="00230151"/>
    <w:rsid w:val="00232C89"/>
    <w:rsid w:val="0023513E"/>
    <w:rsid w:val="00241CD8"/>
    <w:rsid w:val="00245B5A"/>
    <w:rsid w:val="002522CE"/>
    <w:rsid w:val="002542C1"/>
    <w:rsid w:val="002636D2"/>
    <w:rsid w:val="0028193D"/>
    <w:rsid w:val="002968E8"/>
    <w:rsid w:val="002C0FCD"/>
    <w:rsid w:val="002C6841"/>
    <w:rsid w:val="002E218F"/>
    <w:rsid w:val="002F3BF7"/>
    <w:rsid w:val="003050BF"/>
    <w:rsid w:val="00306E2E"/>
    <w:rsid w:val="003438C2"/>
    <w:rsid w:val="00372E3A"/>
    <w:rsid w:val="003A12CC"/>
    <w:rsid w:val="003A66FD"/>
    <w:rsid w:val="003E4A5A"/>
    <w:rsid w:val="003F04DC"/>
    <w:rsid w:val="00412D36"/>
    <w:rsid w:val="00441DDB"/>
    <w:rsid w:val="00452CB4"/>
    <w:rsid w:val="004577AA"/>
    <w:rsid w:val="00465415"/>
    <w:rsid w:val="0046667A"/>
    <w:rsid w:val="00475C28"/>
    <w:rsid w:val="004835E9"/>
    <w:rsid w:val="00486162"/>
    <w:rsid w:val="004A169E"/>
    <w:rsid w:val="004B6505"/>
    <w:rsid w:val="004C2BE8"/>
    <w:rsid w:val="004D13ED"/>
    <w:rsid w:val="004E0C8C"/>
    <w:rsid w:val="004E5567"/>
    <w:rsid w:val="004E5872"/>
    <w:rsid w:val="004F1C44"/>
    <w:rsid w:val="004F205D"/>
    <w:rsid w:val="00530FDE"/>
    <w:rsid w:val="00546B28"/>
    <w:rsid w:val="00547785"/>
    <w:rsid w:val="0055521C"/>
    <w:rsid w:val="005601D3"/>
    <w:rsid w:val="0057557F"/>
    <w:rsid w:val="0057585B"/>
    <w:rsid w:val="005824B8"/>
    <w:rsid w:val="005A5E41"/>
    <w:rsid w:val="005C2DFD"/>
    <w:rsid w:val="005C4DF5"/>
    <w:rsid w:val="005C72D4"/>
    <w:rsid w:val="005D1B7A"/>
    <w:rsid w:val="005F51E6"/>
    <w:rsid w:val="00601419"/>
    <w:rsid w:val="00610586"/>
    <w:rsid w:val="006220D7"/>
    <w:rsid w:val="0065673E"/>
    <w:rsid w:val="00664DF6"/>
    <w:rsid w:val="00675AD9"/>
    <w:rsid w:val="006A0F58"/>
    <w:rsid w:val="006B5FD2"/>
    <w:rsid w:val="006C4CC9"/>
    <w:rsid w:val="006E7466"/>
    <w:rsid w:val="0070096E"/>
    <w:rsid w:val="007067B4"/>
    <w:rsid w:val="007344BA"/>
    <w:rsid w:val="00767767"/>
    <w:rsid w:val="0077697D"/>
    <w:rsid w:val="00785133"/>
    <w:rsid w:val="007968CE"/>
    <w:rsid w:val="007A4913"/>
    <w:rsid w:val="007D016D"/>
    <w:rsid w:val="007F63B6"/>
    <w:rsid w:val="008005E8"/>
    <w:rsid w:val="008007B6"/>
    <w:rsid w:val="008052AD"/>
    <w:rsid w:val="00805CDF"/>
    <w:rsid w:val="00841091"/>
    <w:rsid w:val="00845824"/>
    <w:rsid w:val="008662F8"/>
    <w:rsid w:val="0088354C"/>
    <w:rsid w:val="008A27B5"/>
    <w:rsid w:val="008C4465"/>
    <w:rsid w:val="008E4BF1"/>
    <w:rsid w:val="008F29C8"/>
    <w:rsid w:val="009017EA"/>
    <w:rsid w:val="009222F2"/>
    <w:rsid w:val="00940993"/>
    <w:rsid w:val="00944592"/>
    <w:rsid w:val="00951F8D"/>
    <w:rsid w:val="00973F39"/>
    <w:rsid w:val="009906E4"/>
    <w:rsid w:val="00997FA0"/>
    <w:rsid w:val="009B147A"/>
    <w:rsid w:val="009D2FBE"/>
    <w:rsid w:val="009D410C"/>
    <w:rsid w:val="009F2115"/>
    <w:rsid w:val="009F2901"/>
    <w:rsid w:val="009F7273"/>
    <w:rsid w:val="00A05A93"/>
    <w:rsid w:val="00A14217"/>
    <w:rsid w:val="00A1519A"/>
    <w:rsid w:val="00A276B1"/>
    <w:rsid w:val="00A40A0D"/>
    <w:rsid w:val="00A41C32"/>
    <w:rsid w:val="00A568D6"/>
    <w:rsid w:val="00A6196B"/>
    <w:rsid w:val="00A66B98"/>
    <w:rsid w:val="00A9778C"/>
    <w:rsid w:val="00AA7600"/>
    <w:rsid w:val="00AB0A38"/>
    <w:rsid w:val="00AB5EAD"/>
    <w:rsid w:val="00AE4B44"/>
    <w:rsid w:val="00B04E39"/>
    <w:rsid w:val="00B50E08"/>
    <w:rsid w:val="00B526C1"/>
    <w:rsid w:val="00B6523F"/>
    <w:rsid w:val="00B716F0"/>
    <w:rsid w:val="00BA16BB"/>
    <w:rsid w:val="00BB4D30"/>
    <w:rsid w:val="00BC1BFB"/>
    <w:rsid w:val="00BD46F3"/>
    <w:rsid w:val="00BE42FB"/>
    <w:rsid w:val="00BE57C9"/>
    <w:rsid w:val="00C35CE3"/>
    <w:rsid w:val="00C70393"/>
    <w:rsid w:val="00C836F2"/>
    <w:rsid w:val="00C9515D"/>
    <w:rsid w:val="00CA0119"/>
    <w:rsid w:val="00CF0283"/>
    <w:rsid w:val="00D07674"/>
    <w:rsid w:val="00D2230D"/>
    <w:rsid w:val="00D30F24"/>
    <w:rsid w:val="00D405CB"/>
    <w:rsid w:val="00D61B29"/>
    <w:rsid w:val="00D63CB5"/>
    <w:rsid w:val="00D850DD"/>
    <w:rsid w:val="00D969F0"/>
    <w:rsid w:val="00DB27FF"/>
    <w:rsid w:val="00DD4F6D"/>
    <w:rsid w:val="00DF6EB3"/>
    <w:rsid w:val="00E1436F"/>
    <w:rsid w:val="00E533A1"/>
    <w:rsid w:val="00E62888"/>
    <w:rsid w:val="00E719D4"/>
    <w:rsid w:val="00E82B34"/>
    <w:rsid w:val="00E83245"/>
    <w:rsid w:val="00E85A7C"/>
    <w:rsid w:val="00EA05FE"/>
    <w:rsid w:val="00EA755E"/>
    <w:rsid w:val="00EC1B0D"/>
    <w:rsid w:val="00EC41BC"/>
    <w:rsid w:val="00EC653D"/>
    <w:rsid w:val="00EC6B98"/>
    <w:rsid w:val="00ED45B3"/>
    <w:rsid w:val="00EF290C"/>
    <w:rsid w:val="00F15CFD"/>
    <w:rsid w:val="00F20442"/>
    <w:rsid w:val="00F31511"/>
    <w:rsid w:val="00F35632"/>
    <w:rsid w:val="00F81B1A"/>
    <w:rsid w:val="00F85788"/>
    <w:rsid w:val="00F8607F"/>
    <w:rsid w:val="00FB0320"/>
    <w:rsid w:val="00FC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8D"/>
  </w:style>
  <w:style w:type="paragraph" w:styleId="Heading1">
    <w:name w:val="heading 1"/>
    <w:basedOn w:val="Normal"/>
    <w:next w:val="Normal"/>
    <w:link w:val="Heading1Char"/>
    <w:qFormat/>
    <w:rsid w:val="00020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208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8D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208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636D2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636D2"/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customStyle="1" w:styleId="InternetLink">
    <w:name w:val="Internet Link"/>
    <w:rsid w:val="00675AD9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07F"/>
  </w:style>
  <w:style w:type="paragraph" w:styleId="Footer">
    <w:name w:val="footer"/>
    <w:basedOn w:val="Normal"/>
    <w:link w:val="FooterChar"/>
    <w:uiPriority w:val="99"/>
    <w:unhideWhenUsed/>
    <w:rsid w:val="00F8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36</Pages>
  <Words>18690</Words>
  <Characters>106534</Characters>
  <Application>Microsoft Office Word</Application>
  <DocSecurity>0</DocSecurity>
  <Lines>887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159</cp:revision>
  <dcterms:created xsi:type="dcterms:W3CDTF">2020-10-26T10:24:00Z</dcterms:created>
  <dcterms:modified xsi:type="dcterms:W3CDTF">2020-11-17T11:24:00Z</dcterms:modified>
</cp:coreProperties>
</file>