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220" w:rsidRPr="00BE0220" w:rsidRDefault="00BE0220" w:rsidP="00BE0220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BE0220">
        <w:rPr>
          <w:rFonts w:ascii="Arial" w:hAnsi="Arial" w:cs="Arial"/>
          <w:b/>
          <w:sz w:val="24"/>
          <w:szCs w:val="24"/>
          <w:lang w:val="ro-RO"/>
        </w:rPr>
        <w:t xml:space="preserve">R O M Â N I A </w:t>
      </w:r>
    </w:p>
    <w:p w:rsidR="00BE0220" w:rsidRPr="00BE0220" w:rsidRDefault="00BE0220" w:rsidP="00BE0220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BE0220">
        <w:rPr>
          <w:rFonts w:ascii="Arial" w:hAnsi="Arial" w:cs="Arial"/>
          <w:b/>
          <w:sz w:val="24"/>
          <w:szCs w:val="24"/>
          <w:lang w:val="ro-RO"/>
        </w:rPr>
        <w:t xml:space="preserve">JUDEȚUL CLUJ </w:t>
      </w:r>
    </w:p>
    <w:p w:rsidR="00BE0220" w:rsidRPr="00BE0220" w:rsidRDefault="00BE0220" w:rsidP="00BE0220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BE0220">
        <w:rPr>
          <w:rFonts w:ascii="Arial" w:hAnsi="Arial" w:cs="Arial"/>
          <w:b/>
          <w:sz w:val="24"/>
          <w:szCs w:val="24"/>
          <w:lang w:val="ro-RO"/>
        </w:rPr>
        <w:t xml:space="preserve">COMUNA FRATA </w:t>
      </w:r>
    </w:p>
    <w:p w:rsidR="00BE0220" w:rsidRPr="00BE0220" w:rsidRDefault="00BE0220" w:rsidP="00BE0220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P R I M A R </w:t>
      </w:r>
    </w:p>
    <w:p w:rsidR="00BE0220" w:rsidRPr="00BE0220" w:rsidRDefault="00BE0220" w:rsidP="00BE0220">
      <w:pPr>
        <w:spacing w:after="0"/>
        <w:jc w:val="center"/>
        <w:rPr>
          <w:rFonts w:ascii="Arial" w:hAnsi="Arial" w:cs="Arial"/>
          <w:sz w:val="24"/>
          <w:szCs w:val="24"/>
          <w:lang w:val="ro-RO"/>
        </w:rPr>
      </w:pPr>
    </w:p>
    <w:p w:rsidR="00BE0220" w:rsidRPr="00BE0220" w:rsidRDefault="00BE0220" w:rsidP="00BE0220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u w:val="single"/>
          <w:lang w:val="ro-RO"/>
        </w:rPr>
        <w:t xml:space="preserve">EXPUNERE   DE   MOTIVE </w:t>
      </w:r>
    </w:p>
    <w:p w:rsidR="00BE0220" w:rsidRPr="00BE0220" w:rsidRDefault="00BE0220" w:rsidP="00BE0220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BE0220" w:rsidRPr="00BE0220" w:rsidRDefault="00BE0220" w:rsidP="00BE0220">
      <w:pPr>
        <w:pStyle w:val="Heading1"/>
        <w:rPr>
          <w:rFonts w:ascii="Arial" w:hAnsi="Arial" w:cs="Arial"/>
          <w:lang w:val="ro-RO"/>
        </w:rPr>
      </w:pPr>
      <w:r w:rsidRPr="00BE0220">
        <w:rPr>
          <w:rFonts w:ascii="Arial" w:hAnsi="Arial" w:cs="Arial"/>
          <w:lang w:val="ro-RO"/>
        </w:rPr>
        <w:t>LA PROIECTUL DE HOTĂRÂRE CU PRIVIRE LA</w:t>
      </w:r>
      <w:r w:rsidRPr="00BE0220">
        <w:rPr>
          <w:rFonts w:ascii="Arial" w:hAnsi="Arial" w:cs="Arial"/>
          <w:b w:val="0"/>
          <w:lang w:val="ro-RO"/>
        </w:rPr>
        <w:t xml:space="preserve"> </w:t>
      </w:r>
      <w:r w:rsidRPr="00BE0220">
        <w:rPr>
          <w:rFonts w:ascii="Arial" w:hAnsi="Arial" w:cs="Arial"/>
          <w:lang w:val="ro-RO"/>
        </w:rPr>
        <w:t xml:space="preserve">APROBAREA </w:t>
      </w:r>
    </w:p>
    <w:p w:rsidR="00BE0220" w:rsidRPr="00BE0220" w:rsidRDefault="00BE0220" w:rsidP="00BE0220">
      <w:pPr>
        <w:pStyle w:val="Heading1"/>
        <w:rPr>
          <w:rFonts w:ascii="Arial" w:hAnsi="Arial" w:cs="Arial"/>
          <w:lang w:val="ro-RO"/>
        </w:rPr>
      </w:pPr>
      <w:r w:rsidRPr="00BE0220">
        <w:rPr>
          <w:rFonts w:ascii="Arial" w:hAnsi="Arial" w:cs="Arial"/>
          <w:lang w:val="ro-RO"/>
        </w:rPr>
        <w:t xml:space="preserve"> UTILIZĂRII  EXCEDENTULUI ANILOR ANTERIORI  </w:t>
      </w:r>
    </w:p>
    <w:p w:rsidR="00BE0220" w:rsidRPr="00BE0220" w:rsidRDefault="00BE0220" w:rsidP="00BE0220">
      <w:pPr>
        <w:pStyle w:val="NoSpacing"/>
        <w:rPr>
          <w:rFonts w:ascii="Arial" w:hAnsi="Arial" w:cs="Arial"/>
          <w:sz w:val="24"/>
          <w:szCs w:val="24"/>
          <w:lang w:val="ro-RO"/>
        </w:rPr>
      </w:pPr>
    </w:p>
    <w:p w:rsidR="00BE0220" w:rsidRPr="00BE0220" w:rsidRDefault="00BE0220" w:rsidP="00BE0220">
      <w:pPr>
        <w:pStyle w:val="NoSpacing"/>
        <w:ind w:left="720"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BE0220">
        <w:rPr>
          <w:rFonts w:ascii="Arial" w:hAnsi="Arial" w:cs="Arial"/>
          <w:sz w:val="24"/>
          <w:szCs w:val="24"/>
          <w:lang w:val="ro-RO"/>
        </w:rPr>
        <w:t>Având in vedere prevederile legale cuprinse in :</w:t>
      </w:r>
    </w:p>
    <w:p w:rsidR="00BE0220" w:rsidRPr="00BE0220" w:rsidRDefault="00BE0220" w:rsidP="00BE0220">
      <w:pPr>
        <w:pStyle w:val="NoSpacing"/>
        <w:ind w:left="720"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:rsidR="00BE0220" w:rsidRPr="00BE0220" w:rsidRDefault="00BE0220" w:rsidP="00BE0220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BE0220">
        <w:rPr>
          <w:rFonts w:ascii="Arial" w:hAnsi="Arial" w:cs="Arial"/>
          <w:sz w:val="24"/>
          <w:szCs w:val="24"/>
          <w:lang w:val="ro-RO"/>
        </w:rPr>
        <w:t>-    art.58, alin.(1)</w:t>
      </w:r>
      <w:r w:rsidR="00C47CDB">
        <w:rPr>
          <w:rFonts w:ascii="Arial" w:hAnsi="Arial" w:cs="Arial"/>
          <w:sz w:val="24"/>
          <w:szCs w:val="24"/>
          <w:lang w:val="ro-RO"/>
        </w:rPr>
        <w:t>, lit.”b”</w:t>
      </w:r>
      <w:r w:rsidRPr="00BE0220">
        <w:rPr>
          <w:rFonts w:ascii="Arial" w:hAnsi="Arial" w:cs="Arial"/>
          <w:sz w:val="24"/>
          <w:szCs w:val="24"/>
          <w:lang w:val="ro-RO"/>
        </w:rPr>
        <w:t xml:space="preserve"> din Legea nr.273/2006,privind finanțele publice locale, cu </w:t>
      </w:r>
    </w:p>
    <w:p w:rsidR="00BE0220" w:rsidRPr="00BE0220" w:rsidRDefault="00BE0220" w:rsidP="00BE0220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BE0220">
        <w:rPr>
          <w:rFonts w:ascii="Arial" w:hAnsi="Arial" w:cs="Arial"/>
          <w:sz w:val="24"/>
          <w:szCs w:val="24"/>
          <w:lang w:val="ro-RO"/>
        </w:rPr>
        <w:t xml:space="preserve">      modificările și completările ulterioare</w:t>
      </w:r>
    </w:p>
    <w:p w:rsidR="00BE0220" w:rsidRPr="00BE0220" w:rsidRDefault="00BE0220" w:rsidP="00BE0220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BE0220">
        <w:rPr>
          <w:rFonts w:ascii="Arial" w:hAnsi="Arial" w:cs="Arial"/>
          <w:sz w:val="24"/>
          <w:szCs w:val="24"/>
          <w:lang w:val="ro-RO"/>
        </w:rPr>
        <w:t>Ordinul M.F.P. 3809  din 18 decembrie 2018 pentru aprobarea Normelor metodologice privind incheierea exercițiului bugetar al anului 2018 ;</w:t>
      </w:r>
    </w:p>
    <w:p w:rsidR="00BE0220" w:rsidRPr="00BE0220" w:rsidRDefault="00BE0220" w:rsidP="00BE0220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BE0220">
        <w:rPr>
          <w:rFonts w:ascii="Arial" w:hAnsi="Arial" w:cs="Arial"/>
          <w:sz w:val="24"/>
          <w:szCs w:val="24"/>
          <w:lang w:val="ro-RO"/>
        </w:rPr>
        <w:t>art. 36,alin. 2, lit. „b” și alin.4,lit.”a” din Legea nr. 215/2001, privind administrația publică locală ,  republicată</w:t>
      </w:r>
    </w:p>
    <w:p w:rsidR="00BE0220" w:rsidRPr="00BE0220" w:rsidRDefault="00BE0220" w:rsidP="00BE0220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 w:rsidRPr="00BE0220">
        <w:rPr>
          <w:rFonts w:ascii="Arial" w:hAnsi="Arial" w:cs="Arial"/>
          <w:sz w:val="24"/>
          <w:szCs w:val="24"/>
          <w:lang w:val="ro-RO"/>
        </w:rPr>
        <w:tab/>
      </w:r>
      <w:r w:rsidRPr="00BE0220">
        <w:rPr>
          <w:rFonts w:ascii="Arial" w:hAnsi="Arial" w:cs="Arial"/>
          <w:sz w:val="24"/>
          <w:szCs w:val="24"/>
          <w:lang w:val="ro-RO"/>
        </w:rPr>
        <w:tab/>
        <w:t>Compartimentul contabilitate propune spre aprobare Consiliului Local, utilizarea excedentului bugetului local,reflectat incepând cu anul 2019, in contul 82.98.02"Excedent".</w:t>
      </w:r>
    </w:p>
    <w:p w:rsidR="00BE0220" w:rsidRPr="00BE0220" w:rsidRDefault="00BE0220" w:rsidP="00BE0220">
      <w:pPr>
        <w:pStyle w:val="NoSpacing"/>
        <w:ind w:left="720"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BE0220">
        <w:rPr>
          <w:rFonts w:ascii="Arial" w:hAnsi="Arial" w:cs="Arial"/>
          <w:sz w:val="24"/>
          <w:szCs w:val="24"/>
          <w:lang w:val="ro-RO"/>
        </w:rPr>
        <w:t xml:space="preserve">Excedentul anual al bugetului local rezultat la incheierea exercițiului </w:t>
      </w:r>
    </w:p>
    <w:p w:rsidR="00BE0220" w:rsidRPr="00BE0220" w:rsidRDefault="00BE0220" w:rsidP="00BE0220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 w:rsidRPr="00BE0220">
        <w:rPr>
          <w:rFonts w:ascii="Arial" w:hAnsi="Arial" w:cs="Arial"/>
          <w:sz w:val="24"/>
          <w:szCs w:val="24"/>
          <w:lang w:val="ro-RO"/>
        </w:rPr>
        <w:t>bugetar,dupa efectuarea regularizārilor in limita sumelor defalcate din unele venituri ale bugetului de stat și a transferurilor din bugetul de stat sau din alte bugete,se reportează in exercițiul financiar urmator și se utilizează in baza hotărârilor autorităților deliberative,astfel:</w:t>
      </w:r>
    </w:p>
    <w:p w:rsidR="00BE0220" w:rsidRPr="00BE0220" w:rsidRDefault="00BE0220" w:rsidP="00BE0220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 w:rsidRPr="00BE0220">
        <w:rPr>
          <w:rFonts w:ascii="Arial" w:hAnsi="Arial" w:cs="Arial"/>
          <w:sz w:val="24"/>
          <w:szCs w:val="24"/>
          <w:lang w:val="ro-RO"/>
        </w:rPr>
        <w:t>a) ca sursă de finanțare a cheltuielilor secțiunii de dezvoltare;</w:t>
      </w:r>
    </w:p>
    <w:p w:rsidR="00BE0220" w:rsidRPr="00BE0220" w:rsidRDefault="00BE0220" w:rsidP="00BE0220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 w:rsidRPr="00BE0220">
        <w:rPr>
          <w:rFonts w:ascii="Arial" w:hAnsi="Arial" w:cs="Arial"/>
          <w:sz w:val="24"/>
          <w:szCs w:val="24"/>
          <w:lang w:val="ro-RO"/>
        </w:rPr>
        <w:t>b) pentru acoperirea temporară a golurilor de casa;</w:t>
      </w:r>
    </w:p>
    <w:p w:rsidR="00BE0220" w:rsidRPr="00BE0220" w:rsidRDefault="00BE0220" w:rsidP="00BE0220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 w:rsidRPr="00BE0220">
        <w:rPr>
          <w:rFonts w:ascii="Arial" w:hAnsi="Arial" w:cs="Arial"/>
          <w:sz w:val="24"/>
          <w:szCs w:val="24"/>
          <w:lang w:val="ro-RO"/>
        </w:rPr>
        <w:t>c) pentru acoperirea definitivă a eventualelor deficite ale secțiunilor de funcționare și dezvoltare, dupa caz, la sarșitul exercițiului bugetar.</w:t>
      </w:r>
    </w:p>
    <w:p w:rsidR="00BE0220" w:rsidRPr="00BE0220" w:rsidRDefault="00BE0220" w:rsidP="00BE0220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 w:rsidRPr="00BE0220">
        <w:rPr>
          <w:rFonts w:ascii="Arial" w:hAnsi="Arial" w:cs="Arial"/>
          <w:sz w:val="24"/>
          <w:szCs w:val="24"/>
          <w:lang w:val="ro-RO"/>
        </w:rPr>
        <w:tab/>
      </w:r>
      <w:r w:rsidRPr="00BE0220">
        <w:rPr>
          <w:rFonts w:ascii="Arial" w:hAnsi="Arial" w:cs="Arial"/>
          <w:sz w:val="24"/>
          <w:szCs w:val="24"/>
          <w:lang w:val="ro-RO"/>
        </w:rPr>
        <w:tab/>
        <w:t>Excedentul bugetului local constituit la finele anului 2018 este în sumă de 1.462.774,71 lei.</w:t>
      </w:r>
    </w:p>
    <w:p w:rsidR="00BE0220" w:rsidRPr="00BE0220" w:rsidRDefault="00BE0220" w:rsidP="00BE0220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BE0220">
        <w:rPr>
          <w:rFonts w:ascii="Arial" w:hAnsi="Arial" w:cs="Arial"/>
          <w:sz w:val="24"/>
          <w:szCs w:val="24"/>
          <w:lang w:val="ro-RO"/>
        </w:rPr>
        <w:tab/>
      </w:r>
      <w:r w:rsidRPr="00BE0220">
        <w:rPr>
          <w:rFonts w:ascii="Arial" w:hAnsi="Arial" w:cs="Arial"/>
          <w:sz w:val="24"/>
          <w:szCs w:val="24"/>
          <w:lang w:val="ro-RO"/>
        </w:rPr>
        <w:tab/>
        <w:t xml:space="preserve">Față de cele prezentate mai sus, propun </w:t>
      </w:r>
      <w:r>
        <w:rPr>
          <w:rFonts w:ascii="Arial" w:hAnsi="Arial" w:cs="Arial"/>
          <w:sz w:val="24"/>
          <w:szCs w:val="24"/>
          <w:lang w:val="ro-RO"/>
        </w:rPr>
        <w:t xml:space="preserve">Consiliului local al comunei Frata adoptarea unei hotărâri </w:t>
      </w:r>
      <w:r w:rsidRPr="00BE0220">
        <w:rPr>
          <w:rFonts w:ascii="Arial" w:hAnsi="Arial" w:cs="Arial"/>
          <w:sz w:val="24"/>
          <w:szCs w:val="24"/>
          <w:lang w:val="ro-RO"/>
        </w:rPr>
        <w:t xml:space="preserve"> cu privire la aprobarea utilizării excedentului bugetului local, in suma de </w:t>
      </w:r>
      <w:r w:rsidRPr="00BE0220">
        <w:rPr>
          <w:rFonts w:ascii="Arial" w:hAnsi="Arial" w:cs="Arial"/>
          <w:b/>
          <w:sz w:val="24"/>
          <w:szCs w:val="24"/>
          <w:lang w:val="ro-RO"/>
        </w:rPr>
        <w:t xml:space="preserve">300  mii lei  </w:t>
      </w:r>
      <w:r w:rsidRPr="00BE0220">
        <w:rPr>
          <w:rFonts w:ascii="Arial" w:hAnsi="Arial" w:cs="Arial"/>
          <w:sz w:val="24"/>
          <w:szCs w:val="24"/>
          <w:lang w:val="ro-RO"/>
        </w:rPr>
        <w:t>din excedentul anilor anteriori   pentru acoperirea golurilor temporare de casă ale  secțiunii  de funcționare.</w:t>
      </w:r>
    </w:p>
    <w:p w:rsidR="00BE0220" w:rsidRPr="006964BA" w:rsidRDefault="00BE0220" w:rsidP="00BE0220">
      <w:pPr>
        <w:pStyle w:val="BodyText"/>
        <w:jc w:val="both"/>
        <w:rPr>
          <w:rFonts w:ascii="Arial" w:hAnsi="Arial" w:cs="Arial"/>
          <w:b w:val="0"/>
          <w:bCs w:val="0"/>
          <w:lang w:val="ro-RO"/>
        </w:rPr>
      </w:pP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 w:rsidRPr="006964BA">
        <w:rPr>
          <w:rFonts w:ascii="Arial" w:hAnsi="Arial" w:cs="Arial"/>
          <w:b w:val="0"/>
          <w:bCs w:val="0"/>
          <w:lang w:val="ro-RO"/>
        </w:rPr>
        <w:t>În acest sens a fost iniţiat proiectul de hotărâre pe care îl supun dezbaterii membrilor Consiliului local .</w:t>
      </w:r>
    </w:p>
    <w:p w:rsidR="00BE0220" w:rsidRPr="00BE0220" w:rsidRDefault="00BE0220" w:rsidP="00BE0220">
      <w:pPr>
        <w:pStyle w:val="BodyText"/>
        <w:jc w:val="both"/>
        <w:rPr>
          <w:rFonts w:ascii="Arial" w:hAnsi="Arial" w:cs="Arial"/>
          <w:b w:val="0"/>
          <w:bCs w:val="0"/>
          <w:lang w:val="ro-RO"/>
        </w:rPr>
      </w:pPr>
      <w:r w:rsidRPr="006964BA">
        <w:rPr>
          <w:rFonts w:ascii="Arial" w:hAnsi="Arial" w:cs="Arial"/>
          <w:b w:val="0"/>
          <w:bCs w:val="0"/>
          <w:lang w:val="ro-RO"/>
        </w:rPr>
        <w:tab/>
      </w:r>
      <w:r w:rsidRPr="006964BA">
        <w:rPr>
          <w:rFonts w:ascii="Arial" w:hAnsi="Arial" w:cs="Arial"/>
          <w:b w:val="0"/>
          <w:bCs w:val="0"/>
          <w:lang w:val="ro-RO"/>
        </w:rPr>
        <w:tab/>
        <w:t xml:space="preserve">Menţionez că proiectul de hotărâre a fost analizat şi avizat favorabil de către Comisia pentru administraţia publică locală, juridifcă, apărarea ordinii şi liniştii publice şi a drepturilor cetăţenilor şi a fost avizat pentru legalitate de secretarul </w:t>
      </w:r>
      <w:r w:rsidR="0077593C">
        <w:rPr>
          <w:rFonts w:ascii="Arial" w:hAnsi="Arial" w:cs="Arial"/>
          <w:b w:val="0"/>
          <w:bCs w:val="0"/>
          <w:lang w:val="ro-RO"/>
        </w:rPr>
        <w:t xml:space="preserve">comunei Frata . </w:t>
      </w:r>
    </w:p>
    <w:p w:rsidR="00BE0220" w:rsidRPr="00BE0220" w:rsidRDefault="00BE0220" w:rsidP="00BE0220">
      <w:pPr>
        <w:pStyle w:val="NoSpacing"/>
        <w:rPr>
          <w:rFonts w:ascii="Arial" w:hAnsi="Arial" w:cs="Arial"/>
          <w:sz w:val="24"/>
          <w:szCs w:val="24"/>
          <w:lang w:val="ro-RO"/>
        </w:rPr>
      </w:pPr>
    </w:p>
    <w:p w:rsidR="00BE0220" w:rsidRDefault="00BE0220" w:rsidP="00BE0220">
      <w:pPr>
        <w:pStyle w:val="NoSpacing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P R I M A R </w:t>
      </w:r>
    </w:p>
    <w:p w:rsidR="00650C7C" w:rsidRPr="00BE0220" w:rsidRDefault="00BE0220" w:rsidP="00BE0220">
      <w:pPr>
        <w:pStyle w:val="NoSpacing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TRIF  VASILE </w:t>
      </w:r>
    </w:p>
    <w:sectPr w:rsidR="00650C7C" w:rsidRPr="00BE0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C4531"/>
    <w:multiLevelType w:val="hybridMultilevel"/>
    <w:tmpl w:val="90800F5A"/>
    <w:lvl w:ilvl="0" w:tplc="120E048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E0220"/>
    <w:rsid w:val="00650C7C"/>
    <w:rsid w:val="0077593C"/>
    <w:rsid w:val="00BE0220"/>
    <w:rsid w:val="00C47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220"/>
  </w:style>
  <w:style w:type="paragraph" w:styleId="Heading1">
    <w:name w:val="heading 1"/>
    <w:basedOn w:val="Normal"/>
    <w:next w:val="Normal"/>
    <w:link w:val="Heading1Char"/>
    <w:qFormat/>
    <w:rsid w:val="00BE02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022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BE0220"/>
    <w:pPr>
      <w:spacing w:after="0" w:line="240" w:lineRule="auto"/>
    </w:pPr>
  </w:style>
  <w:style w:type="paragraph" w:styleId="BodyText">
    <w:name w:val="Body Text"/>
    <w:basedOn w:val="Normal"/>
    <w:link w:val="BodyTextChar"/>
    <w:rsid w:val="00BE022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E022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5</cp:revision>
  <dcterms:created xsi:type="dcterms:W3CDTF">2019-01-08T08:52:00Z</dcterms:created>
  <dcterms:modified xsi:type="dcterms:W3CDTF">2019-01-08T09:01:00Z</dcterms:modified>
</cp:coreProperties>
</file>