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FE" w:rsidRPr="00F62C5D" w:rsidRDefault="00CC19CD" w:rsidP="00CC19CD">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R O M Â N I A</w:t>
      </w:r>
    </w:p>
    <w:p w:rsidR="00CC19CD" w:rsidRPr="00F62C5D" w:rsidRDefault="00CC19CD" w:rsidP="00CC19CD">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JUDEȚUL CLUJ</w:t>
      </w:r>
    </w:p>
    <w:p w:rsidR="00CC19CD" w:rsidRPr="00F62C5D" w:rsidRDefault="00CC19CD" w:rsidP="00CC19CD">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COMUNA FRATA</w:t>
      </w:r>
    </w:p>
    <w:p w:rsidR="00CC19CD" w:rsidRPr="00F62C5D" w:rsidRDefault="00CC19CD" w:rsidP="00CC19CD">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 xml:space="preserve">CONSILIUL LOCAL </w:t>
      </w:r>
    </w:p>
    <w:p w:rsidR="002F11FE" w:rsidRPr="00F62C5D" w:rsidRDefault="002F11FE" w:rsidP="002F11FE">
      <w:pPr>
        <w:spacing w:after="0" w:line="0" w:lineRule="atLeast"/>
        <w:ind w:left="3260"/>
        <w:rPr>
          <w:rFonts w:ascii="Arial" w:eastAsia="Arial" w:hAnsi="Arial" w:cs="Arial"/>
          <w:b/>
          <w:sz w:val="20"/>
          <w:szCs w:val="20"/>
          <w:lang w:val="ro-RO"/>
        </w:rPr>
      </w:pPr>
    </w:p>
    <w:p w:rsidR="00D80BD6" w:rsidRPr="00F62C5D" w:rsidRDefault="00074544" w:rsidP="00A34AC6">
      <w:pPr>
        <w:spacing w:after="0" w:line="0" w:lineRule="atLeast"/>
        <w:ind w:left="3260"/>
        <w:jc w:val="right"/>
        <w:rPr>
          <w:rFonts w:ascii="Arial" w:eastAsia="Arial" w:hAnsi="Arial" w:cs="Arial"/>
          <w:b/>
          <w:sz w:val="20"/>
          <w:szCs w:val="20"/>
          <w:lang w:val="ro-RO"/>
        </w:rPr>
      </w:pPr>
      <w:r w:rsidRPr="00F62C5D">
        <w:rPr>
          <w:rFonts w:ascii="Arial" w:eastAsia="Arial" w:hAnsi="Arial" w:cs="Arial"/>
          <w:b/>
          <w:sz w:val="20"/>
          <w:szCs w:val="20"/>
          <w:lang w:val="ro-RO"/>
        </w:rPr>
        <w:t xml:space="preserve">ANEXA </w:t>
      </w:r>
    </w:p>
    <w:p w:rsidR="00074544" w:rsidRPr="00F62C5D" w:rsidRDefault="00074544" w:rsidP="00A34AC6">
      <w:pPr>
        <w:spacing w:after="0" w:line="0" w:lineRule="atLeast"/>
        <w:ind w:left="3260"/>
        <w:jc w:val="right"/>
        <w:rPr>
          <w:rFonts w:ascii="Arial" w:eastAsia="Times New Roman" w:hAnsi="Arial" w:cs="Arial"/>
          <w:sz w:val="20"/>
          <w:szCs w:val="20"/>
          <w:lang w:val="ro-RO"/>
        </w:rPr>
      </w:pPr>
      <w:r w:rsidRPr="00F62C5D">
        <w:rPr>
          <w:rFonts w:ascii="Arial" w:eastAsia="Arial" w:hAnsi="Arial" w:cs="Arial"/>
          <w:b/>
          <w:sz w:val="20"/>
          <w:szCs w:val="20"/>
          <w:lang w:val="ro-RO"/>
        </w:rPr>
        <w:t xml:space="preserve">la </w:t>
      </w:r>
      <w:r w:rsidR="00A34AC6" w:rsidRPr="00F62C5D">
        <w:rPr>
          <w:rFonts w:ascii="Arial" w:eastAsia="Arial" w:hAnsi="Arial" w:cs="Arial"/>
          <w:b/>
          <w:sz w:val="20"/>
          <w:szCs w:val="20"/>
          <w:lang w:val="ro-RO"/>
        </w:rPr>
        <w:t>HCL. NR.</w:t>
      </w:r>
      <w:r w:rsidR="00D160F0" w:rsidRPr="00F62C5D">
        <w:rPr>
          <w:rFonts w:ascii="Arial" w:eastAsia="Times New Roman" w:hAnsi="Arial" w:cs="Arial"/>
          <w:b/>
          <w:sz w:val="20"/>
          <w:szCs w:val="20"/>
          <w:u w:val="single"/>
          <w:lang w:val="ro-RO"/>
        </w:rPr>
        <w:t xml:space="preserve">  16  </w:t>
      </w:r>
      <w:r w:rsidR="00A34AC6" w:rsidRPr="00F62C5D">
        <w:rPr>
          <w:rFonts w:ascii="Arial" w:eastAsia="Times New Roman" w:hAnsi="Arial" w:cs="Arial"/>
          <w:b/>
          <w:sz w:val="20"/>
          <w:szCs w:val="20"/>
          <w:lang w:val="ro-RO"/>
        </w:rPr>
        <w:t xml:space="preserve">  DIN </w:t>
      </w:r>
      <w:r w:rsidR="00F62C5D">
        <w:rPr>
          <w:rFonts w:ascii="Arial" w:eastAsia="Times New Roman" w:hAnsi="Arial" w:cs="Arial"/>
          <w:b/>
          <w:sz w:val="20"/>
          <w:szCs w:val="20"/>
          <w:u w:val="single"/>
          <w:lang w:val="ro-RO"/>
        </w:rPr>
        <w:t xml:space="preserve">   </w:t>
      </w:r>
      <w:r w:rsidR="00D160F0" w:rsidRPr="00F62C5D">
        <w:rPr>
          <w:rFonts w:ascii="Arial" w:eastAsia="Times New Roman" w:hAnsi="Arial" w:cs="Arial"/>
          <w:b/>
          <w:sz w:val="20"/>
          <w:szCs w:val="20"/>
          <w:u w:val="single"/>
          <w:lang w:val="ro-RO"/>
        </w:rPr>
        <w:t xml:space="preserve">28   MAI </w:t>
      </w:r>
      <w:r w:rsidR="00A34AC6" w:rsidRPr="00F62C5D">
        <w:rPr>
          <w:rFonts w:ascii="Arial" w:eastAsia="Times New Roman" w:hAnsi="Arial" w:cs="Arial"/>
          <w:b/>
          <w:sz w:val="20"/>
          <w:szCs w:val="20"/>
          <w:lang w:val="ro-RO"/>
        </w:rPr>
        <w:t xml:space="preserve"> 2020</w:t>
      </w:r>
      <w:r w:rsidR="00A34AC6" w:rsidRPr="00F62C5D">
        <w:rPr>
          <w:rFonts w:ascii="Arial" w:eastAsia="Times New Roman" w:hAnsi="Arial" w:cs="Arial"/>
          <w:sz w:val="20"/>
          <w:szCs w:val="20"/>
          <w:lang w:val="ro-RO"/>
        </w:rPr>
        <w:t xml:space="preserve"> </w:t>
      </w:r>
    </w:p>
    <w:p w:rsidR="00074544" w:rsidRPr="00F62C5D" w:rsidRDefault="00074544" w:rsidP="00A34AC6">
      <w:pPr>
        <w:spacing w:after="0" w:line="200" w:lineRule="exact"/>
        <w:rPr>
          <w:rFonts w:ascii="Arial" w:eastAsia="Times New Roman" w:hAnsi="Arial" w:cs="Arial"/>
          <w:sz w:val="20"/>
          <w:szCs w:val="20"/>
          <w:lang w:val="ro-RO"/>
        </w:rPr>
      </w:pPr>
    </w:p>
    <w:p w:rsidR="00074544" w:rsidRPr="00F62C5D" w:rsidRDefault="00074544" w:rsidP="00A34AC6">
      <w:pPr>
        <w:spacing w:after="0" w:line="303" w:lineRule="exact"/>
        <w:rPr>
          <w:rFonts w:ascii="Arial" w:eastAsia="Times New Roman" w:hAnsi="Arial" w:cs="Arial"/>
          <w:sz w:val="20"/>
          <w:szCs w:val="20"/>
          <w:lang w:val="ro-RO"/>
        </w:rPr>
      </w:pPr>
    </w:p>
    <w:p w:rsidR="00074544" w:rsidRPr="00F62C5D" w:rsidRDefault="00074544" w:rsidP="00A34AC6">
      <w:pPr>
        <w:spacing w:after="0" w:line="0" w:lineRule="atLeast"/>
        <w:ind w:right="20"/>
        <w:jc w:val="center"/>
        <w:rPr>
          <w:rFonts w:ascii="Arial" w:eastAsia="Arial" w:hAnsi="Arial" w:cs="Arial"/>
          <w:b/>
          <w:sz w:val="24"/>
          <w:szCs w:val="24"/>
          <w:u w:val="single"/>
          <w:lang w:val="ro-RO"/>
        </w:rPr>
      </w:pPr>
      <w:r w:rsidRPr="00F62C5D">
        <w:rPr>
          <w:rFonts w:ascii="Arial" w:eastAsia="Arial" w:hAnsi="Arial" w:cs="Arial"/>
          <w:b/>
          <w:sz w:val="24"/>
          <w:szCs w:val="24"/>
          <w:u w:val="single"/>
          <w:lang w:val="ro-RO"/>
        </w:rPr>
        <w:t>REGULAMENT</w:t>
      </w:r>
      <w:r w:rsidR="00A34AC6" w:rsidRPr="00F62C5D">
        <w:rPr>
          <w:rFonts w:ascii="Arial" w:eastAsia="Arial" w:hAnsi="Arial" w:cs="Arial"/>
          <w:b/>
          <w:sz w:val="24"/>
          <w:szCs w:val="24"/>
          <w:u w:val="single"/>
          <w:lang w:val="ro-RO"/>
        </w:rPr>
        <w:t xml:space="preserve">  </w:t>
      </w:r>
      <w:r w:rsidRPr="00F62C5D">
        <w:rPr>
          <w:rFonts w:ascii="Arial" w:eastAsia="Arial" w:hAnsi="Arial" w:cs="Arial"/>
          <w:b/>
          <w:sz w:val="24"/>
          <w:szCs w:val="24"/>
          <w:u w:val="single"/>
          <w:lang w:val="ro-RO"/>
        </w:rPr>
        <w:t xml:space="preserve"> PROPRIU</w:t>
      </w:r>
    </w:p>
    <w:p w:rsidR="00A34AC6" w:rsidRPr="00F62C5D" w:rsidRDefault="00A34AC6" w:rsidP="00A34AC6">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CUPRINZÂND MĂSURILE METODOLOGICE, ORGANIZATORICE, TERMENELE</w:t>
      </w:r>
    </w:p>
    <w:p w:rsidR="00A34AC6" w:rsidRPr="00F62C5D" w:rsidRDefault="00A34AC6" w:rsidP="00A34AC6">
      <w:pPr>
        <w:spacing w:after="0" w:line="0" w:lineRule="atLeast"/>
        <w:jc w:val="center"/>
        <w:rPr>
          <w:rFonts w:ascii="Arial" w:eastAsia="Arial" w:hAnsi="Arial" w:cs="Arial"/>
          <w:b/>
          <w:sz w:val="20"/>
          <w:szCs w:val="20"/>
          <w:lang w:val="ro-RO"/>
        </w:rPr>
      </w:pPr>
      <w:r w:rsidRPr="00F62C5D">
        <w:rPr>
          <w:rFonts w:ascii="Arial" w:eastAsia="Arial" w:hAnsi="Arial" w:cs="Arial"/>
          <w:b/>
          <w:sz w:val="20"/>
          <w:szCs w:val="20"/>
          <w:lang w:val="ro-RO"/>
        </w:rPr>
        <w:t xml:space="preserve"> ȘI CIRCULAȚIA PROIECTELOR DE HOTĂRÂRI CU CARACTER NORMATIV </w:t>
      </w:r>
    </w:p>
    <w:p w:rsidR="00A34AC6" w:rsidRPr="00F62C5D" w:rsidRDefault="00A34AC6" w:rsidP="00A34AC6">
      <w:pPr>
        <w:spacing w:after="0" w:line="0" w:lineRule="atLeast"/>
        <w:ind w:right="20"/>
        <w:jc w:val="center"/>
        <w:rPr>
          <w:rFonts w:ascii="Arial" w:eastAsia="Arial" w:hAnsi="Arial" w:cs="Arial"/>
          <w:b/>
          <w:sz w:val="20"/>
          <w:szCs w:val="20"/>
          <w:u w:val="single"/>
          <w:lang w:val="ro-RO"/>
        </w:rPr>
      </w:pPr>
      <w:r w:rsidRPr="00F62C5D">
        <w:rPr>
          <w:rFonts w:ascii="Arial" w:eastAsia="Arial" w:hAnsi="Arial" w:cs="Arial"/>
          <w:b/>
          <w:sz w:val="20"/>
          <w:szCs w:val="20"/>
          <w:lang w:val="ro-RO"/>
        </w:rPr>
        <w:t>CARE SE SUPUN ADOPTĂRII CONSILIULUI LOCAL AL COMUNEI FRATA</w:t>
      </w:r>
    </w:p>
    <w:p w:rsidR="00074544" w:rsidRPr="00F62C5D" w:rsidRDefault="00074544" w:rsidP="00A34AC6">
      <w:pPr>
        <w:spacing w:after="0" w:line="200" w:lineRule="exact"/>
        <w:rPr>
          <w:rFonts w:ascii="Arial" w:eastAsia="Times New Roman" w:hAnsi="Arial" w:cs="Arial"/>
          <w:sz w:val="20"/>
          <w:szCs w:val="20"/>
          <w:lang w:val="ro-RO"/>
        </w:rPr>
      </w:pPr>
    </w:p>
    <w:p w:rsidR="00074544" w:rsidRPr="00A02F2D" w:rsidRDefault="00074544" w:rsidP="00A34AC6">
      <w:pPr>
        <w:spacing w:after="0" w:line="200" w:lineRule="exact"/>
        <w:rPr>
          <w:rFonts w:ascii="Arial" w:eastAsia="Times New Roman" w:hAnsi="Arial" w:cs="Arial"/>
          <w:sz w:val="24"/>
          <w:szCs w:val="24"/>
          <w:lang w:val="ro-RO"/>
        </w:rPr>
      </w:pPr>
    </w:p>
    <w:p w:rsidR="00074544" w:rsidRPr="00A02F2D" w:rsidRDefault="00074544" w:rsidP="00A34AC6">
      <w:pPr>
        <w:spacing w:after="0" w:line="286" w:lineRule="exact"/>
        <w:rPr>
          <w:rFonts w:ascii="Arial" w:eastAsia="Times New Roman" w:hAnsi="Arial" w:cs="Arial"/>
          <w:sz w:val="24"/>
          <w:szCs w:val="24"/>
          <w:lang w:val="ro-RO"/>
        </w:rPr>
      </w:pPr>
    </w:p>
    <w:p w:rsidR="00074544" w:rsidRPr="00A02F2D" w:rsidRDefault="00074544" w:rsidP="00A34AC6">
      <w:pPr>
        <w:spacing w:after="0" w:line="0" w:lineRule="atLeast"/>
        <w:rPr>
          <w:rFonts w:ascii="Arial" w:eastAsia="Arial" w:hAnsi="Arial" w:cs="Arial"/>
          <w:b/>
          <w:sz w:val="24"/>
          <w:szCs w:val="24"/>
          <w:lang w:val="ro-RO"/>
        </w:rPr>
      </w:pPr>
      <w:r w:rsidRPr="00A02F2D">
        <w:rPr>
          <w:rFonts w:ascii="Arial" w:eastAsia="Arial" w:hAnsi="Arial" w:cs="Arial"/>
          <w:b/>
          <w:sz w:val="24"/>
          <w:szCs w:val="24"/>
          <w:lang w:val="ro-RO"/>
        </w:rPr>
        <w:t>Capitolul 1 - DISPOZIȚII GENERALE</w:t>
      </w:r>
    </w:p>
    <w:p w:rsidR="00074544" w:rsidRPr="00A02F2D" w:rsidRDefault="00074544" w:rsidP="00A34AC6">
      <w:pPr>
        <w:spacing w:after="0" w:line="200" w:lineRule="exact"/>
        <w:rPr>
          <w:rFonts w:ascii="Arial" w:eastAsia="Times New Roman" w:hAnsi="Arial" w:cs="Arial"/>
          <w:sz w:val="24"/>
          <w:szCs w:val="24"/>
          <w:lang w:val="ro-RO"/>
        </w:rPr>
      </w:pPr>
    </w:p>
    <w:p w:rsidR="00074544" w:rsidRPr="00A02F2D" w:rsidRDefault="00074544" w:rsidP="00A34AC6">
      <w:pPr>
        <w:spacing w:after="0" w:line="232" w:lineRule="exact"/>
        <w:rPr>
          <w:rFonts w:ascii="Arial" w:eastAsia="Times New Roman" w:hAnsi="Arial" w:cs="Arial"/>
          <w:sz w:val="24"/>
          <w:szCs w:val="24"/>
          <w:lang w:val="ro-RO"/>
        </w:rPr>
      </w:pPr>
    </w:p>
    <w:p w:rsidR="00074544" w:rsidRPr="00A02F2D" w:rsidRDefault="00074544" w:rsidP="00A34AC6">
      <w:pPr>
        <w:spacing w:after="0" w:line="244" w:lineRule="auto"/>
        <w:ind w:right="20"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1.</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Pentru reglementarea unor activităţi de interes public local, Consiliul</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local adoptă hotărâri în limitele stabilite prin lege şi numai în domeniile în care are competenţe şi atribuţii legale.</w:t>
      </w:r>
    </w:p>
    <w:p w:rsidR="00074544" w:rsidRPr="00A02F2D" w:rsidRDefault="00074544" w:rsidP="00A34AC6">
      <w:pPr>
        <w:spacing w:after="0" w:line="12" w:lineRule="exact"/>
        <w:rPr>
          <w:rFonts w:ascii="Arial" w:eastAsia="Times New Roman" w:hAnsi="Arial" w:cs="Arial"/>
          <w:sz w:val="24"/>
          <w:szCs w:val="24"/>
          <w:lang w:val="ro-RO"/>
        </w:rPr>
      </w:pPr>
    </w:p>
    <w:p w:rsidR="00074544" w:rsidRPr="00A02F2D" w:rsidRDefault="00074544" w:rsidP="00A34AC6">
      <w:pPr>
        <w:spacing w:after="0" w:line="260" w:lineRule="auto"/>
        <w:ind w:right="20"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2.</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Hotărârile Consiliului local se iniţiază, se elaborează, se adoptă şi se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 xml:space="preserve">aplică în conformitate cu prevederile Ordonanței de urgență a Guvernului nr.57/2019 privind Codul administrativ, ale Legii nr.24/2000 privind normele de tehnică legislativă pentru </w:t>
      </w:r>
      <w:r w:rsidR="00A34AC6" w:rsidRPr="00A02F2D">
        <w:rPr>
          <w:rFonts w:ascii="Arial" w:eastAsia="Arial" w:hAnsi="Arial" w:cs="Arial"/>
          <w:sz w:val="24"/>
          <w:szCs w:val="24"/>
          <w:lang w:val="ro-RO"/>
        </w:rPr>
        <w:t xml:space="preserve">elaborarea actelor normative, </w:t>
      </w:r>
      <w:r w:rsidRPr="00A02F2D">
        <w:rPr>
          <w:rFonts w:ascii="Arial" w:eastAsia="Arial" w:hAnsi="Arial" w:cs="Arial"/>
          <w:sz w:val="24"/>
          <w:szCs w:val="24"/>
          <w:lang w:val="ro-RO"/>
        </w:rPr>
        <w:t>republicată, cu modificările şi completările ulterioare, ale Legii nr.52/2003 republicată</w:t>
      </w:r>
      <w:r w:rsidR="00A34AC6" w:rsidRPr="00A02F2D">
        <w:rPr>
          <w:rFonts w:ascii="Arial" w:eastAsia="Arial" w:hAnsi="Arial" w:cs="Arial"/>
          <w:sz w:val="24"/>
          <w:szCs w:val="24"/>
          <w:lang w:val="ro-RO"/>
        </w:rPr>
        <w:t>,</w:t>
      </w:r>
      <w:r w:rsidRPr="00A02F2D">
        <w:rPr>
          <w:rFonts w:ascii="Arial" w:eastAsia="Arial" w:hAnsi="Arial" w:cs="Arial"/>
          <w:sz w:val="24"/>
          <w:szCs w:val="24"/>
          <w:lang w:val="ro-RO"/>
        </w:rPr>
        <w:t xml:space="preserve"> privind transparența decizională în administrația publică precum şi cu principiile ordinii de drept.</w:t>
      </w:r>
    </w:p>
    <w:p w:rsidR="00074544" w:rsidRPr="00A02F2D" w:rsidRDefault="00074544" w:rsidP="00A34AC6">
      <w:pPr>
        <w:spacing w:after="0" w:line="14" w:lineRule="exact"/>
        <w:rPr>
          <w:rFonts w:ascii="Arial" w:eastAsia="Times New Roman" w:hAnsi="Arial" w:cs="Arial"/>
          <w:sz w:val="24"/>
          <w:szCs w:val="24"/>
          <w:lang w:val="ro-RO"/>
        </w:rPr>
      </w:pPr>
    </w:p>
    <w:p w:rsidR="00074544" w:rsidRPr="00A02F2D" w:rsidRDefault="00074544" w:rsidP="00A34AC6">
      <w:pPr>
        <w:numPr>
          <w:ilvl w:val="0"/>
          <w:numId w:val="1"/>
        </w:numPr>
        <w:tabs>
          <w:tab w:val="left" w:pos="1440"/>
        </w:tabs>
        <w:spacing w:after="0" w:line="244"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La iniţierea şi elaborarea proiectelor de hotărâri se va avea în vedere caracterul de acte administrative de autoritate subordonate legii, hotărârilor şi ordonanţelor Guvernului, altor acte de nivel superior sau de acelaşi nivel, cu care se află în conexiune, precum şi cu reglementările comunitare.</w:t>
      </w:r>
    </w:p>
    <w:p w:rsidR="00074544" w:rsidRPr="00A02F2D" w:rsidRDefault="00074544" w:rsidP="00A34AC6">
      <w:pPr>
        <w:spacing w:after="0" w:line="22" w:lineRule="exact"/>
        <w:rPr>
          <w:rFonts w:ascii="Arial" w:eastAsia="Arial" w:hAnsi="Arial" w:cs="Arial"/>
          <w:b/>
          <w:sz w:val="24"/>
          <w:szCs w:val="24"/>
          <w:lang w:val="ro-RO"/>
        </w:rPr>
      </w:pPr>
    </w:p>
    <w:p w:rsidR="00074544" w:rsidRPr="00A02F2D" w:rsidRDefault="00074544" w:rsidP="00A34AC6">
      <w:pPr>
        <w:numPr>
          <w:ilvl w:val="0"/>
          <w:numId w:val="1"/>
        </w:numPr>
        <w:tabs>
          <w:tab w:val="left" w:pos="1440"/>
        </w:tabs>
        <w:spacing w:after="0" w:line="246"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Reglementările cuprinse în hotărârile consiliului local nu se pot abate prevederilor din acte normative de nivel superior şi nici principiilor şi dispoziţiilor acestora.</w:t>
      </w:r>
    </w:p>
    <w:p w:rsidR="00074544" w:rsidRPr="00A02F2D" w:rsidRDefault="00074544" w:rsidP="00A34AC6">
      <w:pPr>
        <w:spacing w:after="0" w:line="11" w:lineRule="exact"/>
        <w:rPr>
          <w:rFonts w:ascii="Arial" w:eastAsia="Times New Roman" w:hAnsi="Arial" w:cs="Arial"/>
          <w:sz w:val="24"/>
          <w:szCs w:val="24"/>
          <w:lang w:val="ro-RO"/>
        </w:rPr>
      </w:pPr>
    </w:p>
    <w:p w:rsidR="00074544" w:rsidRPr="00A02F2D" w:rsidRDefault="00074544" w:rsidP="00A34AC6">
      <w:pPr>
        <w:spacing w:after="0" w:line="247" w:lineRule="auto"/>
        <w:ind w:right="20"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3.</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Hotărârile consiliului local se adoptă pentru organizarea executării ori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executarea în concret a legilor şi a celorlalte acte normative de nivel superior cu respectarea termenelor stabilite de acestea, precum şi a propriilor hotărâri.</w:t>
      </w:r>
    </w:p>
    <w:p w:rsidR="00074544" w:rsidRPr="00A02F2D" w:rsidRDefault="00074544" w:rsidP="00A34AC6">
      <w:pPr>
        <w:spacing w:after="0" w:line="194" w:lineRule="exact"/>
        <w:rPr>
          <w:rFonts w:ascii="Arial" w:eastAsia="Times New Roman" w:hAnsi="Arial" w:cs="Arial"/>
          <w:sz w:val="24"/>
          <w:szCs w:val="24"/>
          <w:lang w:val="ro-RO"/>
        </w:rPr>
      </w:pPr>
    </w:p>
    <w:p w:rsidR="00074544" w:rsidRPr="00A02F2D" w:rsidRDefault="00074544" w:rsidP="00A34AC6">
      <w:pPr>
        <w:spacing w:after="0" w:line="249" w:lineRule="auto"/>
        <w:ind w:right="400" w:firstLine="630"/>
        <w:jc w:val="both"/>
        <w:rPr>
          <w:rFonts w:ascii="Arial" w:eastAsia="Arial" w:hAnsi="Arial" w:cs="Arial"/>
          <w:b/>
          <w:sz w:val="24"/>
          <w:szCs w:val="24"/>
          <w:lang w:val="ro-RO"/>
        </w:rPr>
      </w:pPr>
      <w:r w:rsidRPr="00A02F2D">
        <w:rPr>
          <w:rFonts w:ascii="Arial" w:eastAsia="Arial" w:hAnsi="Arial" w:cs="Arial"/>
          <w:b/>
          <w:sz w:val="24"/>
          <w:szCs w:val="24"/>
          <w:lang w:val="ro-RO"/>
        </w:rPr>
        <w:t>Capitolul 2 - INIȚIEREA, ELABORAREA, REDACTAREA, STRUCTURA, CONȚINUTUL ŞI CIRCULAȚIA PROIECTELOR DE HOTĂRÂRI</w:t>
      </w:r>
    </w:p>
    <w:p w:rsidR="00074544" w:rsidRPr="00A02F2D" w:rsidRDefault="00074544" w:rsidP="00A34AC6">
      <w:pPr>
        <w:spacing w:after="0" w:line="64" w:lineRule="exact"/>
        <w:rPr>
          <w:rFonts w:ascii="Arial" w:eastAsia="Times New Roman" w:hAnsi="Arial" w:cs="Arial"/>
          <w:sz w:val="24"/>
          <w:szCs w:val="24"/>
          <w:lang w:val="ro-RO"/>
        </w:rPr>
      </w:pPr>
    </w:p>
    <w:p w:rsidR="00074544" w:rsidRPr="00A02F2D" w:rsidRDefault="00074544" w:rsidP="00A34AC6">
      <w:pPr>
        <w:spacing w:after="0" w:line="268" w:lineRule="auto"/>
        <w:ind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4.</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Potrivit prevederilor art.136 alin.(1) din Ordonanța de urgență 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Guvernului nr.57</w:t>
      </w:r>
      <w:r w:rsidR="00A34AC6" w:rsidRPr="00A02F2D">
        <w:rPr>
          <w:rFonts w:ascii="Arial" w:eastAsia="Arial" w:hAnsi="Arial" w:cs="Arial"/>
          <w:sz w:val="24"/>
          <w:szCs w:val="24"/>
          <w:lang w:val="ro-RO"/>
        </w:rPr>
        <w:t xml:space="preserve"> din 03 iulie 2019, </w:t>
      </w:r>
      <w:r w:rsidRPr="00A02F2D">
        <w:rPr>
          <w:rFonts w:ascii="Arial" w:eastAsia="Arial" w:hAnsi="Arial" w:cs="Arial"/>
          <w:sz w:val="24"/>
          <w:szCs w:val="24"/>
          <w:lang w:val="ro-RO"/>
        </w:rPr>
        <w:t xml:space="preserve"> privind Codul administrativ, proiectele de hotărâri pot fi inițiate de primar, de consilierii locali sau de cetățeni, denumiţi în continuare iniţiatori.</w:t>
      </w:r>
    </w:p>
    <w:p w:rsidR="00074544" w:rsidRPr="00A02F2D" w:rsidRDefault="00074544" w:rsidP="00A34AC6">
      <w:pPr>
        <w:spacing w:after="0" w:line="262" w:lineRule="auto"/>
        <w:ind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5.</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În elaborarea proiectelor de hotărâri cu caracter normativ se parcurg</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următoarele etape:</w:t>
      </w:r>
    </w:p>
    <w:p w:rsidR="00074544" w:rsidRPr="00A02F2D" w:rsidRDefault="00074544" w:rsidP="00A34AC6">
      <w:pPr>
        <w:spacing w:after="0" w:line="8" w:lineRule="exact"/>
        <w:rPr>
          <w:rFonts w:ascii="Arial" w:eastAsia="Times New Roman" w:hAnsi="Arial" w:cs="Arial"/>
          <w:sz w:val="24"/>
          <w:szCs w:val="24"/>
          <w:lang w:val="ro-RO"/>
        </w:rPr>
      </w:pPr>
    </w:p>
    <w:p w:rsidR="00074544" w:rsidRPr="00A02F2D" w:rsidRDefault="00074544" w:rsidP="00A34AC6">
      <w:pPr>
        <w:numPr>
          <w:ilvl w:val="0"/>
          <w:numId w:val="2"/>
        </w:numPr>
        <w:tabs>
          <w:tab w:val="left" w:pos="1520"/>
        </w:tabs>
        <w:spacing w:after="0" w:line="0" w:lineRule="atLeast"/>
        <w:ind w:left="1520" w:hanging="528"/>
        <w:rPr>
          <w:rFonts w:ascii="Arial" w:eastAsia="Arial" w:hAnsi="Arial" w:cs="Arial"/>
          <w:b/>
          <w:sz w:val="24"/>
          <w:szCs w:val="24"/>
          <w:lang w:val="ro-RO"/>
        </w:rPr>
      </w:pPr>
      <w:r w:rsidRPr="00A02F2D">
        <w:rPr>
          <w:rFonts w:ascii="Arial" w:eastAsia="Arial" w:hAnsi="Arial" w:cs="Arial"/>
          <w:sz w:val="24"/>
          <w:szCs w:val="24"/>
          <w:lang w:val="ro-RO"/>
        </w:rPr>
        <w:t>stabilirea obiectului şi scopului reglementării;</w:t>
      </w:r>
    </w:p>
    <w:p w:rsidR="00A34AC6" w:rsidRPr="00A02F2D" w:rsidRDefault="00074544" w:rsidP="00A34AC6">
      <w:pPr>
        <w:numPr>
          <w:ilvl w:val="0"/>
          <w:numId w:val="3"/>
        </w:numPr>
        <w:tabs>
          <w:tab w:val="left" w:pos="1440"/>
        </w:tabs>
        <w:spacing w:after="0" w:line="277" w:lineRule="auto"/>
        <w:ind w:left="360" w:right="20" w:firstLine="632"/>
        <w:rPr>
          <w:rFonts w:ascii="Arial" w:eastAsia="Arial" w:hAnsi="Arial" w:cs="Arial"/>
          <w:b/>
          <w:sz w:val="24"/>
          <w:szCs w:val="24"/>
          <w:lang w:val="ro-RO"/>
        </w:rPr>
      </w:pPr>
      <w:bookmarkStart w:id="0" w:name="page4"/>
      <w:bookmarkEnd w:id="0"/>
      <w:r w:rsidRPr="00A02F2D">
        <w:rPr>
          <w:rFonts w:ascii="Arial" w:eastAsia="Arial" w:hAnsi="Arial" w:cs="Arial"/>
          <w:sz w:val="24"/>
          <w:szCs w:val="24"/>
          <w:lang w:val="ro-RO"/>
        </w:rPr>
        <w:lastRenderedPageBreak/>
        <w:t xml:space="preserve">stabilirea actelor normative care reglementează problematica respectivă şi </w:t>
      </w:r>
    </w:p>
    <w:p w:rsidR="00074544" w:rsidRPr="00A02F2D" w:rsidRDefault="00A34AC6" w:rsidP="00A34AC6">
      <w:pPr>
        <w:tabs>
          <w:tab w:val="left" w:pos="1440"/>
        </w:tabs>
        <w:spacing w:after="0" w:line="277" w:lineRule="auto"/>
        <w:ind w:left="992" w:right="20"/>
        <w:rPr>
          <w:rFonts w:ascii="Arial" w:eastAsia="Arial" w:hAnsi="Arial" w:cs="Arial"/>
          <w:b/>
          <w:sz w:val="24"/>
          <w:szCs w:val="24"/>
          <w:lang w:val="ro-RO"/>
        </w:rPr>
      </w:pPr>
      <w:r w:rsidRPr="00A02F2D">
        <w:rPr>
          <w:rFonts w:ascii="Arial" w:eastAsia="Arial" w:hAnsi="Arial" w:cs="Arial"/>
          <w:sz w:val="24"/>
          <w:szCs w:val="24"/>
          <w:lang w:val="ro-RO"/>
        </w:rPr>
        <w:tab/>
      </w:r>
      <w:r w:rsidR="00074544" w:rsidRPr="00A02F2D">
        <w:rPr>
          <w:rFonts w:ascii="Arial" w:eastAsia="Arial" w:hAnsi="Arial" w:cs="Arial"/>
          <w:sz w:val="24"/>
          <w:szCs w:val="24"/>
          <w:lang w:val="ro-RO"/>
        </w:rPr>
        <w:t>abilitarea consiliului local să stabilească măsuri pentru aplicarea lor;</w:t>
      </w:r>
    </w:p>
    <w:p w:rsidR="00074544" w:rsidRPr="00A02F2D" w:rsidRDefault="00074544" w:rsidP="00A34AC6">
      <w:pPr>
        <w:spacing w:after="0" w:line="7" w:lineRule="exact"/>
        <w:rPr>
          <w:rFonts w:ascii="Arial" w:eastAsia="Arial" w:hAnsi="Arial" w:cs="Arial"/>
          <w:b/>
          <w:sz w:val="24"/>
          <w:szCs w:val="24"/>
          <w:lang w:val="ro-RO"/>
        </w:rPr>
      </w:pPr>
    </w:p>
    <w:p w:rsidR="00074544" w:rsidRPr="00A02F2D" w:rsidRDefault="00074544" w:rsidP="00A34AC6">
      <w:pPr>
        <w:numPr>
          <w:ilvl w:val="0"/>
          <w:numId w:val="3"/>
        </w:numPr>
        <w:tabs>
          <w:tab w:val="left" w:pos="1440"/>
        </w:tabs>
        <w:spacing w:after="0" w:line="0" w:lineRule="atLeast"/>
        <w:ind w:left="1440" w:hanging="448"/>
        <w:rPr>
          <w:rFonts w:ascii="Arial" w:eastAsia="Arial" w:hAnsi="Arial" w:cs="Arial"/>
          <w:b/>
          <w:sz w:val="24"/>
          <w:szCs w:val="24"/>
          <w:lang w:val="ro-RO"/>
        </w:rPr>
      </w:pPr>
      <w:r w:rsidRPr="00A02F2D">
        <w:rPr>
          <w:rFonts w:ascii="Arial" w:eastAsia="Arial" w:hAnsi="Arial" w:cs="Arial"/>
          <w:sz w:val="24"/>
          <w:szCs w:val="24"/>
          <w:lang w:val="ro-RO"/>
        </w:rPr>
        <w:t>culegerea şi selectarea informaţiilor;</w:t>
      </w:r>
    </w:p>
    <w:p w:rsidR="00074544" w:rsidRPr="00A02F2D" w:rsidRDefault="00074544" w:rsidP="00A34AC6">
      <w:pPr>
        <w:spacing w:after="0" w:line="60" w:lineRule="exact"/>
        <w:rPr>
          <w:rFonts w:ascii="Arial" w:eastAsia="Arial" w:hAnsi="Arial" w:cs="Arial"/>
          <w:b/>
          <w:sz w:val="24"/>
          <w:szCs w:val="24"/>
          <w:lang w:val="ro-RO"/>
        </w:rPr>
      </w:pPr>
    </w:p>
    <w:p w:rsidR="00D8359A" w:rsidRPr="00D8359A" w:rsidRDefault="00074544" w:rsidP="00D8359A">
      <w:pPr>
        <w:numPr>
          <w:ilvl w:val="0"/>
          <w:numId w:val="3"/>
        </w:numPr>
        <w:tabs>
          <w:tab w:val="left" w:pos="1440"/>
        </w:tabs>
        <w:spacing w:after="0" w:line="0" w:lineRule="atLeast"/>
        <w:ind w:left="1440" w:hanging="448"/>
        <w:rPr>
          <w:rFonts w:ascii="Arial" w:eastAsia="Arial" w:hAnsi="Arial" w:cs="Arial"/>
          <w:b/>
          <w:sz w:val="24"/>
          <w:szCs w:val="24"/>
          <w:lang w:val="ro-RO"/>
        </w:rPr>
      </w:pPr>
      <w:r w:rsidRPr="00A02F2D">
        <w:rPr>
          <w:rFonts w:ascii="Arial" w:eastAsia="Arial" w:hAnsi="Arial" w:cs="Arial"/>
          <w:sz w:val="24"/>
          <w:szCs w:val="24"/>
          <w:lang w:val="ro-RO"/>
        </w:rPr>
        <w:t>prelucrarea şi analizarea informaţiilor;</w:t>
      </w:r>
    </w:p>
    <w:p w:rsidR="00074544" w:rsidRPr="00A02F2D" w:rsidRDefault="00074544" w:rsidP="00A34AC6">
      <w:pPr>
        <w:spacing w:after="0" w:line="62" w:lineRule="exact"/>
        <w:rPr>
          <w:rFonts w:ascii="Arial" w:eastAsia="Times New Roman" w:hAnsi="Arial" w:cs="Arial"/>
          <w:sz w:val="24"/>
          <w:szCs w:val="24"/>
          <w:lang w:val="ro-RO"/>
        </w:rPr>
      </w:pPr>
    </w:p>
    <w:p w:rsidR="00074544" w:rsidRPr="00ED6F5F" w:rsidRDefault="00074544" w:rsidP="00A34AC6">
      <w:pPr>
        <w:numPr>
          <w:ilvl w:val="0"/>
          <w:numId w:val="4"/>
        </w:numPr>
        <w:tabs>
          <w:tab w:val="left" w:pos="1440"/>
        </w:tabs>
        <w:spacing w:after="0" w:line="258" w:lineRule="auto"/>
        <w:ind w:left="972" w:firstLine="372"/>
        <w:rPr>
          <w:rFonts w:ascii="Arial" w:eastAsia="Arial" w:hAnsi="Arial" w:cs="Arial"/>
          <w:b/>
          <w:sz w:val="24"/>
          <w:szCs w:val="24"/>
          <w:lang w:val="ro-RO"/>
        </w:rPr>
      </w:pPr>
      <w:r w:rsidRPr="00ED6F5F">
        <w:rPr>
          <w:rFonts w:ascii="Arial" w:eastAsia="Arial" w:hAnsi="Arial" w:cs="Arial"/>
          <w:sz w:val="24"/>
          <w:szCs w:val="24"/>
          <w:lang w:val="ro-RO"/>
        </w:rPr>
        <w:t>elaborarea variantelor de soluţie, delimitarea celor optime ca scop şi posibilitate</w:t>
      </w:r>
      <w:r w:rsidR="00ED6F5F" w:rsidRPr="00ED6F5F">
        <w:rPr>
          <w:rFonts w:ascii="Arial" w:eastAsia="Arial" w:hAnsi="Arial" w:cs="Arial"/>
          <w:sz w:val="24"/>
          <w:szCs w:val="24"/>
          <w:lang w:val="ro-RO"/>
        </w:rPr>
        <w:t xml:space="preserve"> </w:t>
      </w:r>
      <w:r w:rsidRPr="00ED6F5F">
        <w:rPr>
          <w:rFonts w:ascii="Arial" w:eastAsia="Arial" w:hAnsi="Arial" w:cs="Arial"/>
          <w:sz w:val="24"/>
          <w:szCs w:val="24"/>
          <w:lang w:val="ro-RO"/>
        </w:rPr>
        <w:t>de înfăptuire.</w:t>
      </w:r>
    </w:p>
    <w:p w:rsidR="00074544" w:rsidRPr="00A02F2D" w:rsidRDefault="00074544" w:rsidP="00A34AC6">
      <w:pPr>
        <w:spacing w:after="0" w:line="2" w:lineRule="exact"/>
        <w:rPr>
          <w:rFonts w:ascii="Arial" w:eastAsia="Times New Roman" w:hAnsi="Arial" w:cs="Arial"/>
          <w:sz w:val="24"/>
          <w:szCs w:val="24"/>
          <w:lang w:val="ro-RO"/>
        </w:rPr>
      </w:pPr>
    </w:p>
    <w:p w:rsidR="00074544" w:rsidRPr="00A02F2D" w:rsidRDefault="00074544" w:rsidP="00A34AC6">
      <w:pPr>
        <w:spacing w:after="0" w:line="270" w:lineRule="auto"/>
        <w:ind w:firstLine="630"/>
        <w:jc w:val="both"/>
        <w:rPr>
          <w:rFonts w:ascii="Arial" w:eastAsia="Arial" w:hAnsi="Arial" w:cs="Arial"/>
          <w:sz w:val="24"/>
          <w:szCs w:val="24"/>
          <w:lang w:val="ro-RO"/>
        </w:rPr>
      </w:pPr>
      <w:r w:rsidRPr="00A02F2D">
        <w:rPr>
          <w:rFonts w:ascii="Arial" w:eastAsia="Arial" w:hAnsi="Arial" w:cs="Arial"/>
          <w:b/>
          <w:sz w:val="24"/>
          <w:szCs w:val="24"/>
          <w:u w:val="single"/>
          <w:lang w:val="ro-RO"/>
        </w:rPr>
        <w:t>Art. 6.</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Redactarea unui proiect de hotărâre se face de către inițiator în</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 xml:space="preserve">conformitate cu normele de tehnică legislativă, cu sprijinul secretarului general al comunei și al compartimentelor funcționale din aparatul de specialitate al primarului comunei </w:t>
      </w:r>
      <w:r w:rsidR="00A34AC6" w:rsidRPr="00A02F2D">
        <w:rPr>
          <w:rFonts w:ascii="Arial" w:eastAsia="Arial" w:hAnsi="Arial" w:cs="Arial"/>
          <w:sz w:val="24"/>
          <w:szCs w:val="24"/>
          <w:lang w:val="ro-RO"/>
        </w:rPr>
        <w:t>Frata</w:t>
      </w:r>
      <w:r w:rsidRPr="00A02F2D">
        <w:rPr>
          <w:rFonts w:ascii="Arial" w:eastAsia="Arial" w:hAnsi="Arial" w:cs="Arial"/>
          <w:sz w:val="24"/>
          <w:szCs w:val="24"/>
          <w:lang w:val="ro-RO"/>
        </w:rPr>
        <w:t>. Secretarul general al comunei va verifica dacă proiectele de hotărâre au fost elaborate conform prevederilor Legii nr.24/2000 privind normele de tehnică legislativă pentru elaborarea actelor normative, republicată, modificată și completată.</w:t>
      </w:r>
    </w:p>
    <w:p w:rsidR="00074544" w:rsidRPr="00A02F2D" w:rsidRDefault="00074544" w:rsidP="00A34AC6">
      <w:pPr>
        <w:spacing w:after="0" w:line="13" w:lineRule="exact"/>
        <w:rPr>
          <w:rFonts w:ascii="Arial" w:eastAsia="Times New Roman" w:hAnsi="Arial" w:cs="Arial"/>
          <w:sz w:val="24"/>
          <w:szCs w:val="24"/>
          <w:lang w:val="ro-RO"/>
        </w:rPr>
      </w:pPr>
    </w:p>
    <w:p w:rsidR="00074544" w:rsidRPr="00ED6F5F" w:rsidRDefault="00074544" w:rsidP="00A34AC6">
      <w:pPr>
        <w:numPr>
          <w:ilvl w:val="0"/>
          <w:numId w:val="5"/>
        </w:numPr>
        <w:tabs>
          <w:tab w:val="left" w:pos="1440"/>
        </w:tabs>
        <w:spacing w:after="0" w:line="261" w:lineRule="auto"/>
        <w:ind w:left="340" w:firstLine="632"/>
        <w:rPr>
          <w:rFonts w:ascii="Arial" w:eastAsia="Arial" w:hAnsi="Arial" w:cs="Arial"/>
          <w:b/>
          <w:sz w:val="24"/>
          <w:szCs w:val="24"/>
          <w:lang w:val="ro-RO"/>
        </w:rPr>
      </w:pPr>
      <w:r w:rsidRPr="00ED6F5F">
        <w:rPr>
          <w:rFonts w:ascii="Arial" w:eastAsia="Arial" w:hAnsi="Arial" w:cs="Arial"/>
          <w:sz w:val="24"/>
          <w:szCs w:val="24"/>
          <w:lang w:val="ro-RO"/>
        </w:rPr>
        <w:t>La redactarea unui proiect de hotărâre trebuie avute în vedere sistematizarea ideilor în text şi stilul:</w:t>
      </w:r>
    </w:p>
    <w:p w:rsidR="00074544" w:rsidRPr="00A02F2D" w:rsidRDefault="00074544" w:rsidP="00A34AC6">
      <w:pPr>
        <w:spacing w:after="0" w:line="1" w:lineRule="exact"/>
        <w:rPr>
          <w:rFonts w:ascii="Arial" w:eastAsia="Arial" w:hAnsi="Arial" w:cs="Arial"/>
          <w:b/>
          <w:sz w:val="24"/>
          <w:szCs w:val="24"/>
          <w:lang w:val="ro-RO"/>
        </w:rPr>
      </w:pPr>
    </w:p>
    <w:p w:rsidR="00A34AC6" w:rsidRPr="00A02F2D" w:rsidRDefault="00074544" w:rsidP="00A34AC6">
      <w:pPr>
        <w:numPr>
          <w:ilvl w:val="1"/>
          <w:numId w:val="5"/>
        </w:numPr>
        <w:tabs>
          <w:tab w:val="left" w:pos="1620"/>
        </w:tabs>
        <w:spacing w:after="0" w:line="253" w:lineRule="auto"/>
        <w:ind w:left="720" w:firstLine="632"/>
        <w:jc w:val="both"/>
        <w:rPr>
          <w:rFonts w:ascii="Arial" w:eastAsia="Arial" w:hAnsi="Arial" w:cs="Arial"/>
          <w:sz w:val="24"/>
          <w:szCs w:val="24"/>
          <w:lang w:val="ro-RO"/>
        </w:rPr>
      </w:pPr>
      <w:r w:rsidRPr="00A02F2D">
        <w:rPr>
          <w:rFonts w:ascii="Arial" w:eastAsia="Arial" w:hAnsi="Arial" w:cs="Arial"/>
          <w:sz w:val="24"/>
          <w:szCs w:val="24"/>
          <w:lang w:val="ro-RO"/>
        </w:rPr>
        <w:t>proiectul de hotărâre trebuie redactat într-un limbaj şi stil juridic specific</w:t>
      </w:r>
    </w:p>
    <w:p w:rsidR="00074544" w:rsidRPr="00A02F2D" w:rsidRDefault="00A34AC6" w:rsidP="00A34AC6">
      <w:pPr>
        <w:tabs>
          <w:tab w:val="left" w:pos="1620"/>
        </w:tabs>
        <w:spacing w:after="0" w:line="253" w:lineRule="auto"/>
        <w:ind w:left="1352"/>
        <w:jc w:val="both"/>
        <w:rPr>
          <w:rFonts w:ascii="Arial" w:eastAsia="Arial" w:hAnsi="Arial" w:cs="Arial"/>
          <w:sz w:val="24"/>
          <w:szCs w:val="24"/>
          <w:lang w:val="ro-RO"/>
        </w:rPr>
      </w:pPr>
      <w:r w:rsidRPr="00A02F2D">
        <w:rPr>
          <w:rFonts w:ascii="Arial" w:eastAsia="Arial" w:hAnsi="Arial" w:cs="Arial"/>
          <w:sz w:val="24"/>
          <w:szCs w:val="24"/>
          <w:lang w:val="ro-RO"/>
        </w:rPr>
        <w:t xml:space="preserve">   </w:t>
      </w:r>
      <w:r w:rsidR="00074544" w:rsidRPr="00A02F2D">
        <w:rPr>
          <w:rFonts w:ascii="Arial" w:eastAsia="Arial" w:hAnsi="Arial" w:cs="Arial"/>
          <w:sz w:val="24"/>
          <w:szCs w:val="24"/>
          <w:lang w:val="ro-RO"/>
        </w:rPr>
        <w:t xml:space="preserve"> normativ, concis, clar şi precis, care să excludă orice echivoc, cu respectarea</w:t>
      </w:r>
      <w:r w:rsidR="00ED6F5F">
        <w:rPr>
          <w:rFonts w:ascii="Arial" w:eastAsia="Arial" w:hAnsi="Arial" w:cs="Arial"/>
          <w:sz w:val="24"/>
          <w:szCs w:val="24"/>
          <w:lang w:val="ro-RO"/>
        </w:rPr>
        <w:t xml:space="preserve"> </w:t>
      </w:r>
      <w:r w:rsidRPr="00A02F2D">
        <w:rPr>
          <w:rFonts w:ascii="Arial" w:eastAsia="Arial" w:hAnsi="Arial" w:cs="Arial"/>
          <w:sz w:val="24"/>
          <w:szCs w:val="24"/>
          <w:lang w:val="ro-RO"/>
        </w:rPr>
        <w:t xml:space="preserve">    </w:t>
      </w:r>
      <w:r w:rsidR="00074544" w:rsidRPr="00A02F2D">
        <w:rPr>
          <w:rFonts w:ascii="Arial" w:eastAsia="Arial" w:hAnsi="Arial" w:cs="Arial"/>
          <w:sz w:val="24"/>
          <w:szCs w:val="24"/>
          <w:lang w:val="ro-RO"/>
        </w:rPr>
        <w:t>strictă a regulilor gramaticale;</w:t>
      </w:r>
    </w:p>
    <w:p w:rsidR="00074544" w:rsidRPr="00A02F2D" w:rsidRDefault="00074544" w:rsidP="00A34AC6">
      <w:pPr>
        <w:spacing w:after="0" w:line="7" w:lineRule="exact"/>
        <w:rPr>
          <w:rFonts w:ascii="Arial" w:eastAsia="Arial" w:hAnsi="Arial" w:cs="Arial"/>
          <w:sz w:val="24"/>
          <w:szCs w:val="24"/>
          <w:lang w:val="ro-RO"/>
        </w:rPr>
      </w:pPr>
    </w:p>
    <w:p w:rsidR="00A34AC6" w:rsidRPr="00A02F2D" w:rsidRDefault="00074544" w:rsidP="00A34AC6">
      <w:pPr>
        <w:numPr>
          <w:ilvl w:val="1"/>
          <w:numId w:val="5"/>
        </w:numPr>
        <w:tabs>
          <w:tab w:val="left" w:pos="1620"/>
        </w:tabs>
        <w:spacing w:after="0" w:line="259" w:lineRule="auto"/>
        <w:ind w:left="720" w:firstLine="632"/>
        <w:rPr>
          <w:rFonts w:ascii="Arial" w:eastAsia="Arial" w:hAnsi="Arial" w:cs="Arial"/>
          <w:b/>
          <w:sz w:val="24"/>
          <w:szCs w:val="24"/>
          <w:lang w:val="ro-RO"/>
        </w:rPr>
      </w:pPr>
      <w:r w:rsidRPr="00A02F2D">
        <w:rPr>
          <w:rFonts w:ascii="Arial" w:eastAsia="Arial" w:hAnsi="Arial" w:cs="Arial"/>
          <w:sz w:val="24"/>
          <w:szCs w:val="24"/>
          <w:lang w:val="ro-RO"/>
        </w:rPr>
        <w:t xml:space="preserve">se vor folosi cuvinte în înţelesul lor curent din limba română, cu evitarea </w:t>
      </w:r>
    </w:p>
    <w:p w:rsidR="00074544" w:rsidRPr="00A02F2D" w:rsidRDefault="00A34AC6" w:rsidP="00A34AC6">
      <w:pPr>
        <w:tabs>
          <w:tab w:val="left" w:pos="1620"/>
        </w:tabs>
        <w:spacing w:after="0" w:line="259" w:lineRule="auto"/>
        <w:ind w:left="1352"/>
        <w:rPr>
          <w:rFonts w:ascii="Arial" w:eastAsia="Arial" w:hAnsi="Arial" w:cs="Arial"/>
          <w:b/>
          <w:sz w:val="24"/>
          <w:szCs w:val="24"/>
          <w:lang w:val="ro-RO"/>
        </w:rPr>
      </w:pPr>
      <w:r w:rsidRPr="00A02F2D">
        <w:rPr>
          <w:rFonts w:ascii="Arial" w:eastAsia="Arial" w:hAnsi="Arial" w:cs="Arial"/>
          <w:sz w:val="24"/>
          <w:szCs w:val="24"/>
          <w:lang w:val="ro-RO"/>
        </w:rPr>
        <w:t xml:space="preserve">    </w:t>
      </w:r>
      <w:r w:rsidR="00074544" w:rsidRPr="00A02F2D">
        <w:rPr>
          <w:rFonts w:ascii="Arial" w:eastAsia="Arial" w:hAnsi="Arial" w:cs="Arial"/>
          <w:sz w:val="24"/>
          <w:szCs w:val="24"/>
          <w:lang w:val="ro-RO"/>
        </w:rPr>
        <w:t>regionalismelor;</w:t>
      </w:r>
    </w:p>
    <w:p w:rsidR="00074544" w:rsidRPr="00A02F2D" w:rsidRDefault="00074544" w:rsidP="00A34AC6">
      <w:pPr>
        <w:spacing w:after="0" w:line="9" w:lineRule="exact"/>
        <w:rPr>
          <w:rFonts w:ascii="Arial" w:eastAsia="Arial" w:hAnsi="Arial" w:cs="Arial"/>
          <w:b/>
          <w:sz w:val="24"/>
          <w:szCs w:val="24"/>
          <w:lang w:val="ro-RO"/>
        </w:rPr>
      </w:pPr>
    </w:p>
    <w:p w:rsidR="00A34AC6" w:rsidRPr="00A02F2D" w:rsidRDefault="00074544" w:rsidP="00A34AC6">
      <w:pPr>
        <w:numPr>
          <w:ilvl w:val="1"/>
          <w:numId w:val="5"/>
        </w:numPr>
        <w:tabs>
          <w:tab w:val="left" w:pos="1620"/>
        </w:tabs>
        <w:spacing w:after="0" w:line="258" w:lineRule="auto"/>
        <w:ind w:left="720" w:right="20" w:firstLine="632"/>
        <w:rPr>
          <w:rFonts w:ascii="Arial" w:eastAsia="Arial" w:hAnsi="Arial" w:cs="Arial"/>
          <w:b/>
          <w:sz w:val="24"/>
          <w:szCs w:val="24"/>
          <w:lang w:val="ro-RO"/>
        </w:rPr>
      </w:pPr>
      <w:r w:rsidRPr="00A02F2D">
        <w:rPr>
          <w:rFonts w:ascii="Arial" w:eastAsia="Arial" w:hAnsi="Arial" w:cs="Arial"/>
          <w:sz w:val="24"/>
          <w:szCs w:val="24"/>
          <w:lang w:val="ro-RO"/>
        </w:rPr>
        <w:t xml:space="preserve">este interzisă folosirea neologismelor, dacă există un sinonim de largă </w:t>
      </w:r>
    </w:p>
    <w:p w:rsidR="00074544" w:rsidRPr="00A02F2D" w:rsidRDefault="00A34AC6" w:rsidP="00A34AC6">
      <w:pPr>
        <w:tabs>
          <w:tab w:val="left" w:pos="1620"/>
        </w:tabs>
        <w:spacing w:after="0" w:line="258" w:lineRule="auto"/>
        <w:ind w:left="1352" w:right="20"/>
        <w:rPr>
          <w:rFonts w:ascii="Arial" w:eastAsia="Arial" w:hAnsi="Arial" w:cs="Arial"/>
          <w:b/>
          <w:sz w:val="24"/>
          <w:szCs w:val="24"/>
          <w:lang w:val="ro-RO"/>
        </w:rPr>
      </w:pPr>
      <w:r w:rsidRPr="00A02F2D">
        <w:rPr>
          <w:rFonts w:ascii="Arial" w:eastAsia="Arial" w:hAnsi="Arial" w:cs="Arial"/>
          <w:sz w:val="24"/>
          <w:szCs w:val="24"/>
          <w:lang w:val="ro-RO"/>
        </w:rPr>
        <w:t xml:space="preserve">     </w:t>
      </w:r>
      <w:r w:rsidR="00074544" w:rsidRPr="00A02F2D">
        <w:rPr>
          <w:rFonts w:ascii="Arial" w:eastAsia="Arial" w:hAnsi="Arial" w:cs="Arial"/>
          <w:sz w:val="24"/>
          <w:szCs w:val="24"/>
          <w:lang w:val="ro-RO"/>
        </w:rPr>
        <w:t>răspândire în limba română;</w:t>
      </w:r>
    </w:p>
    <w:p w:rsidR="00074544" w:rsidRPr="00A02F2D" w:rsidRDefault="00074544" w:rsidP="00A34AC6">
      <w:pPr>
        <w:spacing w:after="0" w:line="9" w:lineRule="exact"/>
        <w:rPr>
          <w:rFonts w:ascii="Arial" w:eastAsia="Arial" w:hAnsi="Arial" w:cs="Arial"/>
          <w:b/>
          <w:sz w:val="24"/>
          <w:szCs w:val="24"/>
          <w:lang w:val="ro-RO"/>
        </w:rPr>
      </w:pPr>
    </w:p>
    <w:p w:rsidR="00ED6F5F" w:rsidRPr="00ED6F5F" w:rsidRDefault="00074544" w:rsidP="00ED6F5F">
      <w:pPr>
        <w:numPr>
          <w:ilvl w:val="1"/>
          <w:numId w:val="5"/>
        </w:numPr>
        <w:tabs>
          <w:tab w:val="left" w:pos="1620"/>
        </w:tabs>
        <w:spacing w:after="0" w:line="258" w:lineRule="auto"/>
        <w:ind w:left="720" w:right="20" w:firstLine="632"/>
        <w:jc w:val="both"/>
        <w:rPr>
          <w:rFonts w:ascii="Arial" w:eastAsia="Arial" w:hAnsi="Arial" w:cs="Arial"/>
          <w:b/>
          <w:sz w:val="24"/>
          <w:szCs w:val="24"/>
          <w:lang w:val="ro-RO"/>
        </w:rPr>
      </w:pPr>
      <w:r w:rsidRPr="00ED6F5F">
        <w:rPr>
          <w:rFonts w:ascii="Arial" w:eastAsia="Arial" w:hAnsi="Arial" w:cs="Arial"/>
          <w:sz w:val="24"/>
          <w:szCs w:val="24"/>
          <w:lang w:val="ro-RO"/>
        </w:rPr>
        <w:t xml:space="preserve">exprimarea prin abrevieri a unor denumiri sau termeni se poate face </w:t>
      </w:r>
    </w:p>
    <w:p w:rsidR="00074544" w:rsidRPr="00ED6F5F" w:rsidRDefault="00ED6F5F" w:rsidP="00ED6F5F">
      <w:pPr>
        <w:tabs>
          <w:tab w:val="left" w:pos="1620"/>
        </w:tabs>
        <w:spacing w:after="0" w:line="258" w:lineRule="auto"/>
        <w:ind w:left="1352" w:right="20"/>
        <w:jc w:val="both"/>
        <w:rPr>
          <w:rFonts w:ascii="Arial" w:eastAsia="Arial" w:hAnsi="Arial" w:cs="Arial"/>
          <w:b/>
          <w:sz w:val="24"/>
          <w:szCs w:val="24"/>
          <w:lang w:val="ro-RO"/>
        </w:rPr>
      </w:pPr>
      <w:r>
        <w:rPr>
          <w:rFonts w:ascii="Arial" w:eastAsia="Arial" w:hAnsi="Arial" w:cs="Arial"/>
          <w:sz w:val="24"/>
          <w:szCs w:val="24"/>
          <w:lang w:val="ro-RO"/>
        </w:rPr>
        <w:t xml:space="preserve">     </w:t>
      </w:r>
      <w:r w:rsidRPr="00ED6F5F">
        <w:rPr>
          <w:rFonts w:ascii="Arial" w:eastAsia="Arial" w:hAnsi="Arial" w:cs="Arial"/>
          <w:sz w:val="24"/>
          <w:szCs w:val="24"/>
          <w:lang w:val="ro-RO"/>
        </w:rPr>
        <w:t>nu</w:t>
      </w:r>
      <w:r w:rsidR="00074544" w:rsidRPr="00ED6F5F">
        <w:rPr>
          <w:rFonts w:ascii="Arial" w:eastAsia="Arial" w:hAnsi="Arial" w:cs="Arial"/>
          <w:sz w:val="24"/>
          <w:szCs w:val="24"/>
          <w:lang w:val="ro-RO"/>
        </w:rPr>
        <w:t xml:space="preserve">mai </w:t>
      </w:r>
      <w:r w:rsidR="00A34AC6" w:rsidRPr="00ED6F5F">
        <w:rPr>
          <w:rFonts w:ascii="Arial" w:eastAsia="Arial" w:hAnsi="Arial" w:cs="Arial"/>
          <w:sz w:val="24"/>
          <w:szCs w:val="24"/>
          <w:lang w:val="ro-RO"/>
        </w:rPr>
        <w:tab/>
      </w:r>
      <w:r w:rsidR="00074544" w:rsidRPr="00ED6F5F">
        <w:rPr>
          <w:rFonts w:ascii="Arial" w:eastAsia="Arial" w:hAnsi="Arial" w:cs="Arial"/>
          <w:sz w:val="24"/>
          <w:szCs w:val="24"/>
          <w:lang w:val="ro-RO"/>
        </w:rPr>
        <w:t>prin explicitare în text, la prima folosire;</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1"/>
          <w:numId w:val="5"/>
        </w:numPr>
        <w:tabs>
          <w:tab w:val="left" w:pos="1620"/>
        </w:tabs>
        <w:spacing w:after="0" w:line="0" w:lineRule="atLeast"/>
        <w:ind w:left="1620" w:hanging="268"/>
        <w:rPr>
          <w:rFonts w:ascii="Arial" w:eastAsia="Arial" w:hAnsi="Arial" w:cs="Arial"/>
          <w:b/>
          <w:sz w:val="24"/>
          <w:szCs w:val="24"/>
          <w:lang w:val="ro-RO"/>
        </w:rPr>
      </w:pPr>
      <w:r w:rsidRPr="00A02F2D">
        <w:rPr>
          <w:rFonts w:ascii="Arial" w:eastAsia="Arial" w:hAnsi="Arial" w:cs="Arial"/>
          <w:sz w:val="24"/>
          <w:szCs w:val="24"/>
          <w:lang w:val="ro-RO"/>
        </w:rPr>
        <w:t>utilizarea verbelor se face la timpul prezent, forma afirmativă;</w:t>
      </w:r>
    </w:p>
    <w:p w:rsidR="00074544" w:rsidRPr="00A02F2D" w:rsidRDefault="00074544" w:rsidP="00A34AC6">
      <w:pPr>
        <w:spacing w:after="0" w:line="58" w:lineRule="exact"/>
        <w:rPr>
          <w:rFonts w:ascii="Arial" w:eastAsia="Arial" w:hAnsi="Arial" w:cs="Arial"/>
          <w:b/>
          <w:sz w:val="24"/>
          <w:szCs w:val="24"/>
          <w:lang w:val="ro-RO"/>
        </w:rPr>
      </w:pPr>
    </w:p>
    <w:p w:rsidR="00074544" w:rsidRPr="00A02F2D" w:rsidRDefault="00074544" w:rsidP="00A34AC6">
      <w:pPr>
        <w:numPr>
          <w:ilvl w:val="1"/>
          <w:numId w:val="5"/>
        </w:numPr>
        <w:tabs>
          <w:tab w:val="left" w:pos="1620"/>
        </w:tabs>
        <w:spacing w:after="0" w:line="0" w:lineRule="atLeast"/>
        <w:ind w:left="1620" w:hanging="268"/>
        <w:rPr>
          <w:rFonts w:ascii="Arial" w:eastAsia="Arial" w:hAnsi="Arial" w:cs="Arial"/>
          <w:b/>
          <w:sz w:val="24"/>
          <w:szCs w:val="24"/>
          <w:lang w:val="ro-RO"/>
        </w:rPr>
      </w:pPr>
      <w:r w:rsidRPr="00A02F2D">
        <w:rPr>
          <w:rFonts w:ascii="Arial" w:eastAsia="Arial" w:hAnsi="Arial" w:cs="Arial"/>
          <w:sz w:val="24"/>
          <w:szCs w:val="24"/>
          <w:lang w:val="ro-RO"/>
        </w:rPr>
        <w:t>nu este permisă prezentarea unor explicaţii prin folosirea parantezelor;</w:t>
      </w:r>
    </w:p>
    <w:p w:rsidR="00074544" w:rsidRPr="00A02F2D" w:rsidRDefault="00074544" w:rsidP="00A34AC6">
      <w:pPr>
        <w:spacing w:after="0" w:line="83" w:lineRule="exact"/>
        <w:rPr>
          <w:rFonts w:ascii="Arial" w:eastAsia="Arial" w:hAnsi="Arial" w:cs="Arial"/>
          <w:b/>
          <w:sz w:val="24"/>
          <w:szCs w:val="24"/>
          <w:lang w:val="ro-RO"/>
        </w:rPr>
      </w:pPr>
    </w:p>
    <w:p w:rsidR="00D8359A" w:rsidRPr="00D8359A" w:rsidRDefault="00074544" w:rsidP="00BE3D55">
      <w:pPr>
        <w:numPr>
          <w:ilvl w:val="1"/>
          <w:numId w:val="5"/>
        </w:numPr>
        <w:tabs>
          <w:tab w:val="left" w:pos="1620"/>
        </w:tabs>
        <w:spacing w:after="0" w:line="242" w:lineRule="auto"/>
        <w:ind w:left="720" w:right="40" w:firstLine="632"/>
        <w:jc w:val="both"/>
        <w:rPr>
          <w:rFonts w:ascii="Arial" w:eastAsia="Arial" w:hAnsi="Arial" w:cs="Arial"/>
          <w:b/>
          <w:sz w:val="24"/>
          <w:szCs w:val="24"/>
          <w:lang w:val="ro-RO"/>
        </w:rPr>
      </w:pPr>
      <w:r w:rsidRPr="00ED6F5F">
        <w:rPr>
          <w:rFonts w:ascii="Arial" w:eastAsia="Arial" w:hAnsi="Arial" w:cs="Arial"/>
          <w:sz w:val="24"/>
          <w:szCs w:val="24"/>
          <w:lang w:val="ro-RO"/>
        </w:rPr>
        <w:t>referirea în proiectul de hotărâre la un alt act normativ se face prin</w:t>
      </w:r>
    </w:p>
    <w:p w:rsidR="00074544" w:rsidRPr="00ED6F5F" w:rsidRDefault="00074544" w:rsidP="00D8359A">
      <w:pPr>
        <w:tabs>
          <w:tab w:val="left" w:pos="1620"/>
        </w:tabs>
        <w:spacing w:after="0" w:line="242" w:lineRule="auto"/>
        <w:ind w:right="40"/>
        <w:jc w:val="both"/>
        <w:rPr>
          <w:rFonts w:ascii="Arial" w:eastAsia="Arial" w:hAnsi="Arial" w:cs="Arial"/>
          <w:b/>
          <w:sz w:val="24"/>
          <w:szCs w:val="24"/>
          <w:lang w:val="ro-RO"/>
        </w:rPr>
      </w:pPr>
      <w:r w:rsidRPr="00ED6F5F">
        <w:rPr>
          <w:rFonts w:ascii="Arial" w:eastAsia="Arial" w:hAnsi="Arial" w:cs="Arial"/>
          <w:sz w:val="24"/>
          <w:szCs w:val="24"/>
          <w:lang w:val="ro-RO"/>
        </w:rPr>
        <w:t>precizarea categoriei juridice a acestuia, a numărului său, a titlului şi a datei publicării acelui act sau numai a categoriei juridice şi a numărului, dacă astfel orice</w:t>
      </w:r>
      <w:r w:rsidR="00ED6F5F" w:rsidRPr="00ED6F5F">
        <w:rPr>
          <w:rFonts w:ascii="Arial" w:eastAsia="Arial" w:hAnsi="Arial" w:cs="Arial"/>
          <w:sz w:val="24"/>
          <w:szCs w:val="24"/>
          <w:lang w:val="ro-RO"/>
        </w:rPr>
        <w:t xml:space="preserve"> </w:t>
      </w:r>
      <w:r w:rsidRPr="00ED6F5F">
        <w:rPr>
          <w:rFonts w:ascii="Arial" w:eastAsia="Arial" w:hAnsi="Arial" w:cs="Arial"/>
          <w:sz w:val="24"/>
          <w:szCs w:val="24"/>
          <w:lang w:val="ro-RO"/>
        </w:rPr>
        <w:t>confuzie este exclusă.</w:t>
      </w:r>
    </w:p>
    <w:p w:rsidR="00074544" w:rsidRPr="00A02F2D" w:rsidRDefault="00074544" w:rsidP="00A34AC6">
      <w:pPr>
        <w:spacing w:after="0" w:line="20" w:lineRule="exact"/>
        <w:rPr>
          <w:rFonts w:ascii="Arial" w:eastAsia="Times New Roman" w:hAnsi="Arial" w:cs="Arial"/>
          <w:sz w:val="24"/>
          <w:szCs w:val="24"/>
          <w:lang w:val="ro-RO"/>
        </w:rPr>
      </w:pPr>
    </w:p>
    <w:p w:rsidR="00074544" w:rsidRPr="00A02F2D" w:rsidRDefault="00074544" w:rsidP="00A34AC6">
      <w:pPr>
        <w:spacing w:after="0" w:line="0" w:lineRule="atLeast"/>
        <w:ind w:left="1260"/>
        <w:rPr>
          <w:rFonts w:ascii="Arial" w:eastAsia="Arial" w:hAnsi="Arial" w:cs="Arial"/>
          <w:sz w:val="24"/>
          <w:szCs w:val="24"/>
          <w:lang w:val="ro-RO"/>
        </w:rPr>
      </w:pPr>
      <w:r w:rsidRPr="00A02F2D">
        <w:rPr>
          <w:rFonts w:ascii="Arial" w:eastAsia="Arial" w:hAnsi="Arial" w:cs="Arial"/>
          <w:b/>
          <w:sz w:val="24"/>
          <w:szCs w:val="24"/>
          <w:u w:val="single"/>
          <w:lang w:val="ro-RO"/>
        </w:rPr>
        <w:t>Art. 7.</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Părţile constitutive ale unui proiect de hotărâre se structurează</w:t>
      </w:r>
    </w:p>
    <w:p w:rsidR="00074544" w:rsidRPr="00A02F2D" w:rsidRDefault="00074544" w:rsidP="00A34AC6">
      <w:pPr>
        <w:spacing w:after="0" w:line="30" w:lineRule="exact"/>
        <w:rPr>
          <w:rFonts w:ascii="Arial" w:eastAsia="Times New Roman" w:hAnsi="Arial" w:cs="Arial"/>
          <w:sz w:val="24"/>
          <w:szCs w:val="24"/>
          <w:lang w:val="ro-RO"/>
        </w:rPr>
      </w:pPr>
    </w:p>
    <w:p w:rsidR="00074544" w:rsidRPr="00A02F2D" w:rsidRDefault="00074544" w:rsidP="00A34AC6">
      <w:pPr>
        <w:spacing w:after="0" w:line="0" w:lineRule="atLeast"/>
        <w:rPr>
          <w:rFonts w:ascii="Arial" w:eastAsia="Arial" w:hAnsi="Arial" w:cs="Arial"/>
          <w:sz w:val="24"/>
          <w:szCs w:val="24"/>
          <w:lang w:val="ro-RO"/>
        </w:rPr>
      </w:pPr>
      <w:r w:rsidRPr="00A02F2D">
        <w:rPr>
          <w:rFonts w:ascii="Arial" w:eastAsia="Arial" w:hAnsi="Arial" w:cs="Arial"/>
          <w:sz w:val="24"/>
          <w:szCs w:val="24"/>
          <w:lang w:val="ro-RO"/>
        </w:rPr>
        <w:t>astfel:</w:t>
      </w:r>
    </w:p>
    <w:p w:rsidR="00074544" w:rsidRPr="00A02F2D" w:rsidRDefault="00074544" w:rsidP="00A34AC6">
      <w:pPr>
        <w:spacing w:after="0" w:line="51" w:lineRule="exact"/>
        <w:rPr>
          <w:rFonts w:ascii="Arial" w:eastAsia="Times New Roman" w:hAnsi="Arial" w:cs="Arial"/>
          <w:sz w:val="24"/>
          <w:szCs w:val="24"/>
          <w:lang w:val="ro-RO"/>
        </w:rPr>
      </w:pPr>
    </w:p>
    <w:p w:rsidR="00074544" w:rsidRPr="00A02F2D" w:rsidRDefault="00074544" w:rsidP="00A34AC6">
      <w:pPr>
        <w:numPr>
          <w:ilvl w:val="0"/>
          <w:numId w:val="6"/>
        </w:numPr>
        <w:tabs>
          <w:tab w:val="left" w:pos="1620"/>
        </w:tabs>
        <w:spacing w:after="0" w:line="0" w:lineRule="atLeast"/>
        <w:ind w:left="1620" w:hanging="268"/>
        <w:rPr>
          <w:rFonts w:ascii="Arial" w:eastAsia="Arial" w:hAnsi="Arial" w:cs="Arial"/>
          <w:b/>
          <w:sz w:val="24"/>
          <w:szCs w:val="24"/>
          <w:lang w:val="ro-RO"/>
        </w:rPr>
      </w:pPr>
      <w:r w:rsidRPr="00A02F2D">
        <w:rPr>
          <w:rFonts w:ascii="Arial" w:eastAsia="Arial" w:hAnsi="Arial" w:cs="Arial"/>
          <w:b/>
          <w:sz w:val="24"/>
          <w:szCs w:val="24"/>
          <w:lang w:val="ro-RO"/>
        </w:rPr>
        <w:t xml:space="preserve">antet </w:t>
      </w:r>
      <w:r w:rsidR="00BE3D55" w:rsidRPr="00A02F2D">
        <w:rPr>
          <w:rFonts w:ascii="Arial" w:eastAsia="Arial" w:hAnsi="Arial" w:cs="Arial"/>
          <w:sz w:val="24"/>
          <w:szCs w:val="24"/>
          <w:lang w:val="ro-RO"/>
        </w:rPr>
        <w:t>–</w:t>
      </w:r>
      <w:r w:rsidRPr="00A02F2D">
        <w:rPr>
          <w:rFonts w:ascii="Arial" w:eastAsia="Arial" w:hAnsi="Arial" w:cs="Arial"/>
          <w:sz w:val="24"/>
          <w:szCs w:val="24"/>
          <w:lang w:val="ro-RO"/>
        </w:rPr>
        <w:t xml:space="preserve"> </w:t>
      </w:r>
      <w:r w:rsidR="00BE3D55" w:rsidRPr="00A02F2D">
        <w:rPr>
          <w:rFonts w:ascii="Arial" w:eastAsia="Arial" w:hAnsi="Arial" w:cs="Arial"/>
          <w:sz w:val="24"/>
          <w:szCs w:val="24"/>
          <w:lang w:val="ro-RO"/>
        </w:rPr>
        <w:t xml:space="preserve">ROMÂNIA </w:t>
      </w:r>
      <w:r w:rsidRPr="00A02F2D">
        <w:rPr>
          <w:rFonts w:ascii="Arial" w:eastAsia="Arial" w:hAnsi="Arial" w:cs="Arial"/>
          <w:sz w:val="24"/>
          <w:szCs w:val="24"/>
          <w:lang w:val="ro-RO"/>
        </w:rPr>
        <w:t xml:space="preserve">, </w:t>
      </w:r>
      <w:r w:rsidR="00BE3D55" w:rsidRPr="00A02F2D">
        <w:rPr>
          <w:rFonts w:ascii="Arial" w:eastAsia="Arial" w:hAnsi="Arial" w:cs="Arial"/>
          <w:sz w:val="24"/>
          <w:szCs w:val="24"/>
          <w:lang w:val="ro-RO"/>
        </w:rPr>
        <w:t xml:space="preserve">JUDEȚUL </w:t>
      </w:r>
      <w:r w:rsidRPr="00A02F2D">
        <w:rPr>
          <w:rFonts w:ascii="Arial" w:eastAsia="Arial" w:hAnsi="Arial" w:cs="Arial"/>
          <w:sz w:val="24"/>
          <w:szCs w:val="24"/>
          <w:lang w:val="ro-RO"/>
        </w:rPr>
        <w:t xml:space="preserve"> </w:t>
      </w:r>
      <w:r w:rsidR="00BE3D55" w:rsidRPr="00A02F2D">
        <w:rPr>
          <w:rFonts w:ascii="Arial" w:eastAsia="Arial" w:hAnsi="Arial" w:cs="Arial"/>
          <w:sz w:val="24"/>
          <w:szCs w:val="24"/>
          <w:lang w:val="ro-RO"/>
        </w:rPr>
        <w:t>CLUJ</w:t>
      </w:r>
      <w:r w:rsidRPr="00A02F2D">
        <w:rPr>
          <w:rFonts w:ascii="Arial" w:eastAsia="Arial" w:hAnsi="Arial" w:cs="Arial"/>
          <w:sz w:val="24"/>
          <w:szCs w:val="24"/>
          <w:lang w:val="ro-RO"/>
        </w:rPr>
        <w:t xml:space="preserve">, Comuna </w:t>
      </w:r>
      <w:r w:rsidR="00BE3D55" w:rsidRPr="00A02F2D">
        <w:rPr>
          <w:rFonts w:ascii="Arial" w:eastAsia="Arial" w:hAnsi="Arial" w:cs="Arial"/>
          <w:sz w:val="24"/>
          <w:szCs w:val="24"/>
          <w:lang w:val="ro-RO"/>
        </w:rPr>
        <w:t>FRATA</w:t>
      </w:r>
      <w:r w:rsidRPr="00A02F2D">
        <w:rPr>
          <w:rFonts w:ascii="Arial" w:eastAsia="Arial" w:hAnsi="Arial" w:cs="Arial"/>
          <w:sz w:val="24"/>
          <w:szCs w:val="24"/>
          <w:lang w:val="ro-RO"/>
        </w:rPr>
        <w:t xml:space="preserve">, </w:t>
      </w:r>
      <w:r w:rsidR="00BE3D55" w:rsidRPr="00A02F2D">
        <w:rPr>
          <w:rFonts w:ascii="Arial" w:eastAsia="Arial" w:hAnsi="Arial" w:cs="Arial"/>
          <w:sz w:val="24"/>
          <w:szCs w:val="24"/>
          <w:lang w:val="ro-RO"/>
        </w:rPr>
        <w:t xml:space="preserve">CONSILIUL LOCAL </w:t>
      </w:r>
      <w:r w:rsidRPr="00A02F2D">
        <w:rPr>
          <w:rFonts w:ascii="Arial" w:eastAsia="Arial" w:hAnsi="Arial" w:cs="Arial"/>
          <w:sz w:val="24"/>
          <w:szCs w:val="24"/>
          <w:lang w:val="ro-RO"/>
        </w:rPr>
        <w:t>;</w:t>
      </w:r>
    </w:p>
    <w:p w:rsidR="00074544" w:rsidRPr="00A02F2D" w:rsidRDefault="00074544" w:rsidP="00A34AC6">
      <w:pPr>
        <w:spacing w:after="0" w:line="62" w:lineRule="exact"/>
        <w:rPr>
          <w:rFonts w:ascii="Arial" w:eastAsia="Times New Roman" w:hAnsi="Arial" w:cs="Arial"/>
          <w:sz w:val="24"/>
          <w:szCs w:val="24"/>
          <w:lang w:val="ro-RO"/>
        </w:rPr>
      </w:pPr>
    </w:p>
    <w:p w:rsidR="00D8359A" w:rsidRPr="00D8359A" w:rsidRDefault="00074544" w:rsidP="00D8359A">
      <w:pPr>
        <w:pStyle w:val="ListParagraph"/>
        <w:numPr>
          <w:ilvl w:val="0"/>
          <w:numId w:val="6"/>
        </w:numPr>
        <w:spacing w:after="0"/>
        <w:jc w:val="both"/>
        <w:rPr>
          <w:rFonts w:ascii="Arial" w:eastAsia="Arial" w:hAnsi="Arial" w:cs="Arial"/>
          <w:sz w:val="24"/>
          <w:szCs w:val="24"/>
          <w:lang w:val="ro-RO"/>
        </w:rPr>
      </w:pPr>
      <w:r w:rsidRPr="00D8359A">
        <w:rPr>
          <w:rFonts w:ascii="Arial" w:eastAsia="Arial" w:hAnsi="Arial" w:cs="Arial"/>
          <w:b/>
          <w:sz w:val="24"/>
          <w:szCs w:val="24"/>
          <w:lang w:val="ro-RO"/>
        </w:rPr>
        <w:t xml:space="preserve">titlul proiectului de hotărâre </w:t>
      </w:r>
      <w:r w:rsidRPr="00D8359A">
        <w:rPr>
          <w:rFonts w:ascii="Arial" w:eastAsia="Arial" w:hAnsi="Arial" w:cs="Arial"/>
          <w:sz w:val="24"/>
          <w:szCs w:val="24"/>
          <w:lang w:val="ro-RO"/>
        </w:rPr>
        <w:t xml:space="preserve">- trebuie să cuprindă denumirea </w:t>
      </w:r>
    </w:p>
    <w:p w:rsidR="00074544" w:rsidRPr="00D8359A" w:rsidRDefault="00074544" w:rsidP="00D8359A">
      <w:pPr>
        <w:spacing w:after="0"/>
        <w:jc w:val="both"/>
        <w:rPr>
          <w:rFonts w:ascii="Arial" w:eastAsia="Arial" w:hAnsi="Arial" w:cs="Arial"/>
          <w:sz w:val="24"/>
          <w:szCs w:val="24"/>
          <w:lang w:val="ro-RO"/>
        </w:rPr>
      </w:pPr>
      <w:r w:rsidRPr="00D8359A">
        <w:rPr>
          <w:rFonts w:ascii="Arial" w:eastAsia="Arial" w:hAnsi="Arial" w:cs="Arial"/>
          <w:sz w:val="24"/>
          <w:szCs w:val="24"/>
          <w:lang w:val="ro-RO"/>
        </w:rPr>
        <w:t>proiectului</w:t>
      </w:r>
      <w:r w:rsidRPr="00D8359A">
        <w:rPr>
          <w:rFonts w:ascii="Arial" w:eastAsia="Arial" w:hAnsi="Arial" w:cs="Arial"/>
          <w:b/>
          <w:sz w:val="24"/>
          <w:szCs w:val="24"/>
          <w:lang w:val="ro-RO"/>
        </w:rPr>
        <w:t xml:space="preserve"> </w:t>
      </w:r>
      <w:r w:rsidRPr="00D8359A">
        <w:rPr>
          <w:rFonts w:ascii="Arial" w:eastAsia="Arial" w:hAnsi="Arial" w:cs="Arial"/>
          <w:sz w:val="24"/>
          <w:szCs w:val="24"/>
          <w:lang w:val="ro-RO"/>
        </w:rPr>
        <w:t>de hotărâre, precum şi obiectul reglementării exprimat sintetic (</w:t>
      </w:r>
      <w:r w:rsidRPr="00D8359A">
        <w:rPr>
          <w:rFonts w:ascii="Arial" w:eastAsia="Arial" w:hAnsi="Arial" w:cs="Arial"/>
          <w:i/>
          <w:sz w:val="24"/>
          <w:szCs w:val="24"/>
          <w:lang w:val="ro-RO"/>
        </w:rPr>
        <w:t>Proiect de</w:t>
      </w:r>
      <w:r w:rsidRPr="00D8359A">
        <w:rPr>
          <w:rFonts w:ascii="Arial" w:eastAsia="Arial" w:hAnsi="Arial" w:cs="Arial"/>
          <w:sz w:val="24"/>
          <w:szCs w:val="24"/>
          <w:lang w:val="ro-RO"/>
        </w:rPr>
        <w:t xml:space="preserve"> </w:t>
      </w:r>
      <w:r w:rsidRPr="00D8359A">
        <w:rPr>
          <w:rFonts w:ascii="Arial" w:eastAsia="Arial" w:hAnsi="Arial" w:cs="Arial"/>
          <w:i/>
          <w:sz w:val="24"/>
          <w:szCs w:val="24"/>
          <w:lang w:val="ro-RO"/>
        </w:rPr>
        <w:t>hotărâre privind …</w:t>
      </w:r>
      <w:r w:rsidRPr="00D8359A">
        <w:rPr>
          <w:rFonts w:ascii="Arial" w:eastAsia="Arial" w:hAnsi="Arial" w:cs="Arial"/>
          <w:sz w:val="24"/>
          <w:szCs w:val="24"/>
          <w:lang w:val="ro-RO"/>
        </w:rPr>
        <w:t>) . Se interzice ca denumirea proiectului de hotărâre să fie</w:t>
      </w:r>
      <w:r w:rsidRPr="00D8359A">
        <w:rPr>
          <w:rFonts w:ascii="Arial" w:eastAsia="Arial" w:hAnsi="Arial" w:cs="Arial"/>
          <w:i/>
          <w:sz w:val="24"/>
          <w:szCs w:val="24"/>
          <w:lang w:val="ro-RO"/>
        </w:rPr>
        <w:t xml:space="preserve"> </w:t>
      </w:r>
      <w:r w:rsidRPr="00D8359A">
        <w:rPr>
          <w:rFonts w:ascii="Arial" w:eastAsia="Arial" w:hAnsi="Arial" w:cs="Arial"/>
          <w:sz w:val="24"/>
          <w:szCs w:val="24"/>
          <w:lang w:val="ro-RO"/>
        </w:rPr>
        <w:t>aceeaşi cu cea a altui proiect de hotărâre în vigoare. În cazul în care prin hotărâre se modifică ori se completează o altă hotărâre, titlul va exprima operaţiunea de modificare sau de completare a hotărârii avută în vedere.</w:t>
      </w:r>
    </w:p>
    <w:p w:rsidR="00D8359A" w:rsidRPr="00D8359A" w:rsidRDefault="00074544" w:rsidP="00A34AC6">
      <w:pPr>
        <w:numPr>
          <w:ilvl w:val="0"/>
          <w:numId w:val="7"/>
        </w:numPr>
        <w:tabs>
          <w:tab w:val="left" w:pos="1600"/>
        </w:tabs>
        <w:spacing w:after="0" w:line="257" w:lineRule="auto"/>
        <w:ind w:left="700" w:firstLine="632"/>
        <w:jc w:val="both"/>
        <w:rPr>
          <w:rFonts w:ascii="Arial" w:eastAsia="Arial" w:hAnsi="Arial" w:cs="Arial"/>
          <w:b/>
          <w:sz w:val="24"/>
          <w:szCs w:val="24"/>
          <w:lang w:val="ro-RO"/>
        </w:rPr>
      </w:pPr>
      <w:bookmarkStart w:id="1" w:name="page5"/>
      <w:bookmarkEnd w:id="1"/>
      <w:r w:rsidRPr="00A02F2D">
        <w:rPr>
          <w:rFonts w:ascii="Arial" w:eastAsia="Arial" w:hAnsi="Arial" w:cs="Arial"/>
          <w:b/>
          <w:sz w:val="24"/>
          <w:szCs w:val="24"/>
          <w:lang w:val="ro-RO"/>
        </w:rPr>
        <w:t xml:space="preserve">preambul </w:t>
      </w:r>
      <w:r w:rsidRPr="00A02F2D">
        <w:rPr>
          <w:rFonts w:ascii="Arial" w:eastAsia="Arial" w:hAnsi="Arial" w:cs="Arial"/>
          <w:sz w:val="24"/>
          <w:szCs w:val="24"/>
          <w:lang w:val="ro-RO"/>
        </w:rPr>
        <w:t xml:space="preserve">- enunţă în sinteză, scopul şi după caz, motivarea proiectului </w:t>
      </w:r>
    </w:p>
    <w:p w:rsidR="00074544" w:rsidRPr="00A02F2D" w:rsidRDefault="00074544" w:rsidP="00D8359A">
      <w:pPr>
        <w:tabs>
          <w:tab w:val="left" w:pos="1600"/>
        </w:tabs>
        <w:spacing w:after="0" w:line="257" w:lineRule="auto"/>
        <w:jc w:val="both"/>
        <w:rPr>
          <w:rFonts w:ascii="Arial" w:eastAsia="Arial" w:hAnsi="Arial" w:cs="Arial"/>
          <w:b/>
          <w:sz w:val="24"/>
          <w:szCs w:val="24"/>
          <w:lang w:val="ro-RO"/>
        </w:rPr>
      </w:pPr>
      <w:r w:rsidRPr="00A02F2D">
        <w:rPr>
          <w:rFonts w:ascii="Arial" w:eastAsia="Arial" w:hAnsi="Arial" w:cs="Arial"/>
          <w:sz w:val="24"/>
          <w:szCs w:val="24"/>
          <w:lang w:val="ro-RO"/>
        </w:rPr>
        <w:t>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 xml:space="preserve">hotărâre, oportunitatea acestuia, temeiul de fapt. Preambulul precedă formula introductivă. În preambul se menţionează referatul de aprobare, raportul de specialitate, </w:t>
      </w:r>
      <w:r w:rsidRPr="00A02F2D">
        <w:rPr>
          <w:rFonts w:ascii="Arial" w:eastAsia="Arial" w:hAnsi="Arial" w:cs="Arial"/>
          <w:sz w:val="24"/>
          <w:szCs w:val="24"/>
          <w:lang w:val="ro-RO"/>
        </w:rPr>
        <w:lastRenderedPageBreak/>
        <w:t xml:space="preserve">respectiv avizele comisiilor de specialitate ale Consiliului local al comunei </w:t>
      </w:r>
      <w:r w:rsidR="002A1737" w:rsidRPr="00A02F2D">
        <w:rPr>
          <w:rFonts w:ascii="Arial" w:eastAsia="Arial" w:hAnsi="Arial" w:cs="Arial"/>
          <w:sz w:val="24"/>
          <w:szCs w:val="24"/>
          <w:lang w:val="ro-RO"/>
        </w:rPr>
        <w:t>Frata</w:t>
      </w:r>
      <w:r w:rsidRPr="00A02F2D">
        <w:rPr>
          <w:rFonts w:ascii="Arial" w:eastAsia="Arial" w:hAnsi="Arial" w:cs="Arial"/>
          <w:sz w:val="24"/>
          <w:szCs w:val="24"/>
          <w:lang w:val="ro-RO"/>
        </w:rPr>
        <w:t>, precum şi temeiurile juridice pe baza şi în executarea cărora proiectul de hotărâre a fost inițiat. Dacă se invocă ordine, instrucţiuni, circulare ori alte acte normative emise de autorităţile administraţiei publice centrale şi care nu sunt publicate în Monitorul Oficial, acestea se vor depune în copie conformă cu originalul, odată cu proiectul de hotărâre.</w:t>
      </w:r>
    </w:p>
    <w:p w:rsidR="00074544" w:rsidRPr="00A02F2D" w:rsidRDefault="00074544" w:rsidP="00A34AC6">
      <w:pPr>
        <w:spacing w:after="0" w:line="13" w:lineRule="exact"/>
        <w:rPr>
          <w:rFonts w:ascii="Arial" w:eastAsia="Times New Roman" w:hAnsi="Arial" w:cs="Arial"/>
          <w:sz w:val="24"/>
          <w:szCs w:val="24"/>
          <w:lang w:val="ro-RO"/>
        </w:rPr>
      </w:pPr>
    </w:p>
    <w:p w:rsidR="00D8359A" w:rsidRDefault="00074544" w:rsidP="00A34AC6">
      <w:pPr>
        <w:spacing w:after="0" w:line="259" w:lineRule="auto"/>
        <w:ind w:left="700" w:firstLine="630"/>
        <w:jc w:val="both"/>
        <w:rPr>
          <w:rFonts w:ascii="Arial" w:eastAsia="Arial" w:hAnsi="Arial" w:cs="Arial"/>
          <w:i/>
          <w:sz w:val="24"/>
          <w:szCs w:val="24"/>
          <w:lang w:val="ro-RO"/>
        </w:rPr>
      </w:pPr>
      <w:r w:rsidRPr="00A02F2D">
        <w:rPr>
          <w:rFonts w:ascii="Arial" w:eastAsia="Arial" w:hAnsi="Arial" w:cs="Arial"/>
          <w:b/>
          <w:sz w:val="24"/>
          <w:szCs w:val="24"/>
          <w:lang w:val="ro-RO"/>
        </w:rPr>
        <w:t xml:space="preserve">d)formula introductivă </w:t>
      </w:r>
      <w:r w:rsidRPr="00A02F2D">
        <w:rPr>
          <w:rFonts w:ascii="Arial" w:eastAsia="Arial" w:hAnsi="Arial" w:cs="Arial"/>
          <w:sz w:val="24"/>
          <w:szCs w:val="24"/>
          <w:lang w:val="ro-RO"/>
        </w:rPr>
        <w:t>- cuprinde denumirea autorităţii emitente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w:t>
      </w:r>
      <w:r w:rsidRPr="00A02F2D">
        <w:rPr>
          <w:rFonts w:ascii="Arial" w:eastAsia="Arial" w:hAnsi="Arial" w:cs="Arial"/>
          <w:i/>
          <w:sz w:val="24"/>
          <w:szCs w:val="24"/>
          <w:lang w:val="ro-RO"/>
        </w:rPr>
        <w:t xml:space="preserve">Consiliul </w:t>
      </w:r>
    </w:p>
    <w:p w:rsidR="00074544" w:rsidRPr="00A02F2D" w:rsidRDefault="00074544" w:rsidP="00D8359A">
      <w:pPr>
        <w:spacing w:after="0" w:line="259" w:lineRule="auto"/>
        <w:jc w:val="both"/>
        <w:rPr>
          <w:rFonts w:ascii="Arial" w:eastAsia="Arial" w:hAnsi="Arial" w:cs="Arial"/>
          <w:sz w:val="24"/>
          <w:szCs w:val="24"/>
          <w:lang w:val="ro-RO"/>
        </w:rPr>
      </w:pPr>
      <w:r w:rsidRPr="00A02F2D">
        <w:rPr>
          <w:rFonts w:ascii="Arial" w:eastAsia="Arial" w:hAnsi="Arial" w:cs="Arial"/>
          <w:i/>
          <w:sz w:val="24"/>
          <w:szCs w:val="24"/>
          <w:lang w:val="ro-RO"/>
        </w:rPr>
        <w:t xml:space="preserve">Local al comunei </w:t>
      </w:r>
      <w:r w:rsidR="002A1737" w:rsidRPr="00A02F2D">
        <w:rPr>
          <w:rFonts w:ascii="Arial" w:eastAsia="Arial" w:hAnsi="Arial" w:cs="Arial"/>
          <w:i/>
          <w:sz w:val="24"/>
          <w:szCs w:val="24"/>
          <w:lang w:val="ro-RO"/>
        </w:rPr>
        <w:t>Frata</w:t>
      </w:r>
      <w:r w:rsidRPr="00A02F2D">
        <w:rPr>
          <w:rFonts w:ascii="Arial" w:eastAsia="Arial" w:hAnsi="Arial" w:cs="Arial"/>
          <w:i/>
          <w:sz w:val="24"/>
          <w:szCs w:val="24"/>
          <w:lang w:val="ro-RO"/>
        </w:rPr>
        <w:t>,</w:t>
      </w:r>
      <w:r w:rsidR="002A1737" w:rsidRPr="00A02F2D">
        <w:rPr>
          <w:rFonts w:ascii="Arial" w:eastAsia="Arial" w:hAnsi="Arial" w:cs="Arial"/>
          <w:i/>
          <w:sz w:val="24"/>
          <w:szCs w:val="24"/>
          <w:lang w:val="ro-RO"/>
        </w:rPr>
        <w:t xml:space="preserve"> județul Cluj, </w:t>
      </w:r>
      <w:r w:rsidRPr="00A02F2D">
        <w:rPr>
          <w:rFonts w:ascii="Arial" w:eastAsia="Arial" w:hAnsi="Arial" w:cs="Arial"/>
          <w:i/>
          <w:sz w:val="24"/>
          <w:szCs w:val="24"/>
          <w:lang w:val="ro-RO"/>
        </w:rPr>
        <w:t xml:space="preserve"> întrunit în şedinţa publică</w:t>
      </w:r>
      <w:r w:rsidRPr="00A02F2D">
        <w:rPr>
          <w:rFonts w:ascii="Arial" w:eastAsia="Arial" w:hAnsi="Arial" w:cs="Arial"/>
          <w:sz w:val="24"/>
          <w:szCs w:val="24"/>
          <w:lang w:val="ro-RO"/>
        </w:rPr>
        <w:t xml:space="preserve"> </w:t>
      </w:r>
      <w:r w:rsidRPr="00A02F2D">
        <w:rPr>
          <w:rFonts w:ascii="Arial" w:eastAsia="Arial" w:hAnsi="Arial" w:cs="Arial"/>
          <w:i/>
          <w:sz w:val="24"/>
          <w:szCs w:val="24"/>
          <w:lang w:val="ro-RO"/>
        </w:rPr>
        <w:t>ordinară</w:t>
      </w:r>
      <w:r w:rsidR="002A1737"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w:t>
      </w:r>
      <w:r w:rsidR="002A1737"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extraordinară</w:t>
      </w:r>
      <w:r w:rsidR="002A1737"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w:t>
      </w:r>
      <w:r w:rsidR="002A1737"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 xml:space="preserve">extraordinară convocată de îndată, în data de ... </w:t>
      </w:r>
      <w:r w:rsidRPr="00A02F2D">
        <w:rPr>
          <w:rFonts w:ascii="Arial" w:eastAsia="Arial" w:hAnsi="Arial" w:cs="Arial"/>
          <w:sz w:val="24"/>
          <w:szCs w:val="24"/>
          <w:lang w:val="ro-RO"/>
        </w:rPr>
        <w:t>).</w:t>
      </w:r>
    </w:p>
    <w:p w:rsidR="00074544" w:rsidRPr="00A02F2D" w:rsidRDefault="00074544" w:rsidP="00A34AC6">
      <w:pPr>
        <w:spacing w:after="0" w:line="4" w:lineRule="exact"/>
        <w:rPr>
          <w:rFonts w:ascii="Arial" w:eastAsia="Times New Roman" w:hAnsi="Arial" w:cs="Arial"/>
          <w:sz w:val="24"/>
          <w:szCs w:val="24"/>
          <w:lang w:val="ro-RO"/>
        </w:rPr>
      </w:pPr>
    </w:p>
    <w:p w:rsidR="00D8359A" w:rsidRDefault="00074544" w:rsidP="00A34AC6">
      <w:pPr>
        <w:numPr>
          <w:ilvl w:val="1"/>
          <w:numId w:val="8"/>
        </w:numPr>
        <w:tabs>
          <w:tab w:val="left" w:pos="1600"/>
        </w:tabs>
        <w:spacing w:after="0" w:line="266" w:lineRule="auto"/>
        <w:ind w:left="700" w:firstLine="632"/>
        <w:rPr>
          <w:rFonts w:ascii="Arial" w:eastAsia="Arial" w:hAnsi="Arial" w:cs="Arial"/>
          <w:b/>
          <w:sz w:val="24"/>
          <w:szCs w:val="24"/>
          <w:lang w:val="ro-RO"/>
        </w:rPr>
      </w:pPr>
      <w:r w:rsidRPr="00A02F2D">
        <w:rPr>
          <w:rFonts w:ascii="Arial" w:eastAsia="Arial" w:hAnsi="Arial" w:cs="Arial"/>
          <w:b/>
          <w:sz w:val="24"/>
          <w:szCs w:val="24"/>
          <w:lang w:val="ro-RO"/>
        </w:rPr>
        <w:t xml:space="preserve">partea dispozitivă </w:t>
      </w:r>
      <w:r w:rsidRPr="00A02F2D">
        <w:rPr>
          <w:rFonts w:ascii="Arial" w:eastAsia="Arial" w:hAnsi="Arial" w:cs="Arial"/>
          <w:sz w:val="24"/>
          <w:szCs w:val="24"/>
          <w:lang w:val="ro-RO"/>
        </w:rPr>
        <w:t>- reprezintă conţinutul propriu-zis al proiectului de</w:t>
      </w:r>
      <w:r w:rsidRPr="00A02F2D">
        <w:rPr>
          <w:rFonts w:ascii="Arial" w:eastAsia="Arial" w:hAnsi="Arial" w:cs="Arial"/>
          <w:b/>
          <w:sz w:val="24"/>
          <w:szCs w:val="24"/>
          <w:lang w:val="ro-RO"/>
        </w:rPr>
        <w:t xml:space="preserve"> </w:t>
      </w:r>
    </w:p>
    <w:p w:rsidR="00074544" w:rsidRPr="00A02F2D" w:rsidRDefault="00074544" w:rsidP="00D8359A">
      <w:pPr>
        <w:tabs>
          <w:tab w:val="left" w:pos="1600"/>
        </w:tabs>
        <w:spacing w:after="0" w:line="266" w:lineRule="auto"/>
        <w:rPr>
          <w:rFonts w:ascii="Arial" w:eastAsia="Arial" w:hAnsi="Arial" w:cs="Arial"/>
          <w:b/>
          <w:sz w:val="24"/>
          <w:szCs w:val="24"/>
          <w:lang w:val="ro-RO"/>
        </w:rPr>
      </w:pPr>
      <w:r w:rsidRPr="00A02F2D">
        <w:rPr>
          <w:rFonts w:ascii="Arial" w:eastAsia="Arial" w:hAnsi="Arial" w:cs="Arial"/>
          <w:sz w:val="24"/>
          <w:szCs w:val="24"/>
          <w:lang w:val="ro-RO"/>
        </w:rPr>
        <w:t>hotărâre.</w:t>
      </w:r>
    </w:p>
    <w:p w:rsidR="00074544" w:rsidRPr="00A02F2D" w:rsidRDefault="00074544" w:rsidP="00A34AC6">
      <w:pPr>
        <w:spacing w:after="0" w:line="2" w:lineRule="exact"/>
        <w:rPr>
          <w:rFonts w:ascii="Arial" w:eastAsia="Arial" w:hAnsi="Arial" w:cs="Arial"/>
          <w:b/>
          <w:sz w:val="24"/>
          <w:szCs w:val="24"/>
          <w:lang w:val="ro-RO"/>
        </w:rPr>
      </w:pPr>
    </w:p>
    <w:p w:rsidR="00D8359A" w:rsidRDefault="00074544" w:rsidP="00A34AC6">
      <w:pPr>
        <w:numPr>
          <w:ilvl w:val="1"/>
          <w:numId w:val="8"/>
        </w:numPr>
        <w:tabs>
          <w:tab w:val="left" w:pos="1600"/>
        </w:tabs>
        <w:spacing w:after="0" w:line="255" w:lineRule="auto"/>
        <w:ind w:left="700" w:firstLine="632"/>
        <w:jc w:val="both"/>
        <w:rPr>
          <w:rFonts w:ascii="Arial" w:eastAsia="Arial" w:hAnsi="Arial" w:cs="Arial"/>
          <w:b/>
          <w:sz w:val="24"/>
          <w:szCs w:val="24"/>
          <w:lang w:val="ro-RO"/>
        </w:rPr>
      </w:pPr>
      <w:r w:rsidRPr="00A02F2D">
        <w:rPr>
          <w:rFonts w:ascii="Arial" w:eastAsia="Arial" w:hAnsi="Arial" w:cs="Arial"/>
          <w:b/>
          <w:sz w:val="24"/>
          <w:szCs w:val="24"/>
          <w:lang w:val="ro-RO"/>
        </w:rPr>
        <w:t xml:space="preserve">atestarea autenticităţii </w:t>
      </w:r>
      <w:r w:rsidRPr="00A02F2D">
        <w:rPr>
          <w:rFonts w:ascii="Arial" w:eastAsia="Arial" w:hAnsi="Arial" w:cs="Arial"/>
          <w:sz w:val="24"/>
          <w:szCs w:val="24"/>
          <w:lang w:val="ro-RO"/>
        </w:rPr>
        <w:t>- proiectul de hotărâre se semnează de către</w:t>
      </w:r>
      <w:r w:rsidRPr="00A02F2D">
        <w:rPr>
          <w:rFonts w:ascii="Arial" w:eastAsia="Arial" w:hAnsi="Arial" w:cs="Arial"/>
          <w:b/>
          <w:sz w:val="24"/>
          <w:szCs w:val="24"/>
          <w:lang w:val="ro-RO"/>
        </w:rPr>
        <w:t xml:space="preserve"> </w:t>
      </w:r>
    </w:p>
    <w:p w:rsidR="00074544" w:rsidRPr="00A02F2D" w:rsidRDefault="00074544" w:rsidP="00D8359A">
      <w:pPr>
        <w:tabs>
          <w:tab w:val="left" w:pos="1600"/>
        </w:tabs>
        <w:spacing w:after="0" w:line="255" w:lineRule="auto"/>
        <w:jc w:val="both"/>
        <w:rPr>
          <w:rFonts w:ascii="Arial" w:eastAsia="Arial" w:hAnsi="Arial" w:cs="Arial"/>
          <w:b/>
          <w:sz w:val="24"/>
          <w:szCs w:val="24"/>
          <w:lang w:val="ro-RO"/>
        </w:rPr>
      </w:pPr>
      <w:r w:rsidRPr="00A02F2D">
        <w:rPr>
          <w:rFonts w:ascii="Arial" w:eastAsia="Arial" w:hAnsi="Arial" w:cs="Arial"/>
          <w:sz w:val="24"/>
          <w:szCs w:val="24"/>
          <w:lang w:val="ro-RO"/>
        </w:rPr>
        <w:t>inițiator și se avizează pentru legalitate de către secretarul general al comunei, se datează şi se numerotează. Secretarului general al comunei îi revine şi sarcina de a verifica dacă proiectul de hotărâre este conform cu prevederile legale, dacă se integrează organic în sistemul legislaţiei şi dacă nu depăşeşte competenţa consiliului local.</w:t>
      </w:r>
    </w:p>
    <w:p w:rsidR="00074544" w:rsidRPr="00A02F2D" w:rsidRDefault="00074544" w:rsidP="00A34AC6">
      <w:pPr>
        <w:spacing w:after="0" w:line="32" w:lineRule="exact"/>
        <w:rPr>
          <w:rFonts w:ascii="Arial" w:eastAsia="Arial" w:hAnsi="Arial" w:cs="Arial"/>
          <w:b/>
          <w:sz w:val="24"/>
          <w:szCs w:val="24"/>
          <w:lang w:val="ro-RO"/>
        </w:rPr>
      </w:pPr>
    </w:p>
    <w:p w:rsidR="00D8359A" w:rsidRPr="00D8359A" w:rsidRDefault="00074544" w:rsidP="00A34AC6">
      <w:pPr>
        <w:numPr>
          <w:ilvl w:val="0"/>
          <w:numId w:val="9"/>
        </w:numPr>
        <w:tabs>
          <w:tab w:val="left" w:pos="1420"/>
        </w:tabs>
        <w:spacing w:after="0" w:line="270" w:lineRule="auto"/>
        <w:ind w:left="340" w:firstLine="632"/>
        <w:jc w:val="both"/>
        <w:rPr>
          <w:rFonts w:ascii="Arial" w:eastAsia="Arial" w:hAnsi="Arial" w:cs="Arial"/>
          <w:b/>
          <w:sz w:val="24"/>
          <w:szCs w:val="24"/>
          <w:lang w:val="ro-RO"/>
        </w:rPr>
      </w:pPr>
      <w:r w:rsidRPr="00A02F2D">
        <w:rPr>
          <w:rFonts w:ascii="Arial" w:eastAsia="Arial" w:hAnsi="Arial" w:cs="Arial"/>
          <w:sz w:val="24"/>
          <w:szCs w:val="24"/>
          <w:lang w:val="ro-RO"/>
        </w:rPr>
        <w:t xml:space="preserve">Elementul structural de bază al părţii dispozitive a proiectului de hotărâre îl </w:t>
      </w:r>
    </w:p>
    <w:p w:rsidR="00074544" w:rsidRPr="00A02F2D" w:rsidRDefault="00074544" w:rsidP="00D8359A">
      <w:pPr>
        <w:tabs>
          <w:tab w:val="left" w:pos="1420"/>
        </w:tabs>
        <w:spacing w:after="0" w:line="270" w:lineRule="auto"/>
        <w:jc w:val="both"/>
        <w:rPr>
          <w:rFonts w:ascii="Arial" w:eastAsia="Arial" w:hAnsi="Arial" w:cs="Arial"/>
          <w:b/>
          <w:sz w:val="24"/>
          <w:szCs w:val="24"/>
          <w:lang w:val="ro-RO"/>
        </w:rPr>
      </w:pPr>
      <w:r w:rsidRPr="00A02F2D">
        <w:rPr>
          <w:rFonts w:ascii="Arial" w:eastAsia="Arial" w:hAnsi="Arial" w:cs="Arial"/>
          <w:sz w:val="24"/>
          <w:szCs w:val="24"/>
          <w:lang w:val="ro-RO"/>
        </w:rPr>
        <w:t>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hotărâre prin abrevierea „</w:t>
      </w:r>
      <w:r w:rsidRPr="00A02F2D">
        <w:rPr>
          <w:rFonts w:ascii="Arial" w:eastAsia="Arial" w:hAnsi="Arial" w:cs="Arial"/>
          <w:b/>
          <w:sz w:val="24"/>
          <w:szCs w:val="24"/>
          <w:lang w:val="ro-RO"/>
        </w:rPr>
        <w:t>art</w:t>
      </w:r>
      <w:r w:rsidRPr="00A02F2D">
        <w:rPr>
          <w:rFonts w:ascii="Arial" w:eastAsia="Arial" w:hAnsi="Arial" w:cs="Arial"/>
          <w:sz w:val="24"/>
          <w:szCs w:val="24"/>
          <w:lang w:val="ro-RO"/>
        </w:rPr>
        <w:t>.”. Articolele se numerotează în continuare, în ordinea din text, de la începutul până la sfârșitul proiectului de hotărâre. Dacă proiectul de hotărâre cuprinde un singur articol, acesta se va defini prin expresia „</w:t>
      </w:r>
      <w:r w:rsidRPr="00A02F2D">
        <w:rPr>
          <w:rFonts w:ascii="Arial" w:eastAsia="Arial" w:hAnsi="Arial" w:cs="Arial"/>
          <w:b/>
          <w:sz w:val="24"/>
          <w:szCs w:val="24"/>
          <w:lang w:val="ro-RO"/>
        </w:rPr>
        <w:t>Articol unic</w:t>
      </w:r>
      <w:r w:rsidRPr="00A02F2D">
        <w:rPr>
          <w:rFonts w:ascii="Arial" w:eastAsia="Arial" w:hAnsi="Arial" w:cs="Arial"/>
          <w:sz w:val="24"/>
          <w:szCs w:val="24"/>
          <w:lang w:val="ro-RO"/>
        </w:rPr>
        <w:t>”. În cazul actelor normative care au ca obiect modificări sau completări ale altor acte normative, articolele se numeroteaza cu cifre romane, păstrându-se numerotarea cu cifre arabe pentru textele modificate sau completate.</w:t>
      </w:r>
    </w:p>
    <w:p w:rsidR="00074544" w:rsidRPr="00A02F2D" w:rsidRDefault="00074544" w:rsidP="00A34AC6">
      <w:pPr>
        <w:spacing w:after="0" w:line="26" w:lineRule="exact"/>
        <w:rPr>
          <w:rFonts w:ascii="Arial" w:eastAsia="Arial" w:hAnsi="Arial" w:cs="Arial"/>
          <w:b/>
          <w:sz w:val="24"/>
          <w:szCs w:val="24"/>
          <w:lang w:val="ro-RO"/>
        </w:rPr>
      </w:pPr>
    </w:p>
    <w:p w:rsidR="00D8359A" w:rsidRPr="00D8359A" w:rsidRDefault="00074544" w:rsidP="00A34AC6">
      <w:pPr>
        <w:numPr>
          <w:ilvl w:val="0"/>
          <w:numId w:val="9"/>
        </w:numPr>
        <w:tabs>
          <w:tab w:val="left" w:pos="1420"/>
        </w:tabs>
        <w:spacing w:after="0" w:line="283" w:lineRule="auto"/>
        <w:ind w:left="340" w:right="20" w:firstLine="632"/>
        <w:jc w:val="both"/>
        <w:rPr>
          <w:rFonts w:ascii="Arial" w:eastAsia="Arial" w:hAnsi="Arial" w:cs="Arial"/>
          <w:b/>
          <w:sz w:val="24"/>
          <w:szCs w:val="24"/>
          <w:lang w:val="ro-RO"/>
        </w:rPr>
      </w:pPr>
      <w:r w:rsidRPr="00A02F2D">
        <w:rPr>
          <w:rFonts w:ascii="Arial" w:eastAsia="Arial" w:hAnsi="Arial" w:cs="Arial"/>
          <w:sz w:val="24"/>
          <w:szCs w:val="24"/>
          <w:lang w:val="ro-RO"/>
        </w:rPr>
        <w:t xml:space="preserve">În cazul în care din dispoziția normativă primară a unui articol decurg, în </w:t>
      </w:r>
    </w:p>
    <w:p w:rsidR="00074544" w:rsidRPr="00A02F2D" w:rsidRDefault="00074544" w:rsidP="00D8359A">
      <w:pPr>
        <w:tabs>
          <w:tab w:val="left" w:pos="1420"/>
        </w:tabs>
        <w:spacing w:after="0" w:line="283" w:lineRule="auto"/>
        <w:ind w:right="20"/>
        <w:jc w:val="both"/>
        <w:rPr>
          <w:rFonts w:ascii="Arial" w:eastAsia="Arial" w:hAnsi="Arial" w:cs="Arial"/>
          <w:b/>
          <w:sz w:val="24"/>
          <w:szCs w:val="24"/>
          <w:lang w:val="ro-RO"/>
        </w:rPr>
      </w:pPr>
      <w:r w:rsidRPr="00A02F2D">
        <w:rPr>
          <w:rFonts w:ascii="Arial" w:eastAsia="Arial" w:hAnsi="Arial" w:cs="Arial"/>
          <w:sz w:val="24"/>
          <w:szCs w:val="24"/>
          <w:lang w:val="ro-RO"/>
        </w:rPr>
        <w:t>mod organic, mai multe ipoteze juridice, acestea vor fi prezentate în alineate distincte, asigurându-se articolului o succesiune logică a ideilor și o coerență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hotărârile cu o anumită întindere, dacă un articol are două sau mai multe alineate, acestea se numerotează la începutul fiecăruia cu cifre arabe cuprinse în paranteză.</w:t>
      </w:r>
    </w:p>
    <w:p w:rsidR="00D8359A" w:rsidRPr="00D8359A" w:rsidRDefault="00074544" w:rsidP="00A34AC6">
      <w:pPr>
        <w:numPr>
          <w:ilvl w:val="2"/>
          <w:numId w:val="10"/>
        </w:numPr>
        <w:tabs>
          <w:tab w:val="left" w:pos="1440"/>
        </w:tabs>
        <w:spacing w:after="0" w:line="242" w:lineRule="auto"/>
        <w:ind w:left="360" w:right="40" w:firstLine="632"/>
        <w:rPr>
          <w:rFonts w:ascii="Arial" w:eastAsia="Arial" w:hAnsi="Arial" w:cs="Arial"/>
          <w:b/>
          <w:sz w:val="24"/>
          <w:szCs w:val="24"/>
          <w:lang w:val="ro-RO"/>
        </w:rPr>
      </w:pPr>
      <w:bookmarkStart w:id="2" w:name="page6"/>
      <w:bookmarkEnd w:id="2"/>
      <w:r w:rsidRPr="00A02F2D">
        <w:rPr>
          <w:rFonts w:ascii="Arial" w:eastAsia="Arial" w:hAnsi="Arial" w:cs="Arial"/>
          <w:sz w:val="24"/>
          <w:szCs w:val="24"/>
          <w:lang w:val="ro-RO"/>
        </w:rPr>
        <w:t xml:space="preserve">Enumerările în textul unui articol sau alineat se prezintă distinct prin </w:t>
      </w:r>
    </w:p>
    <w:p w:rsidR="00074544" w:rsidRPr="00A02F2D" w:rsidRDefault="00074544" w:rsidP="00D8359A">
      <w:pPr>
        <w:tabs>
          <w:tab w:val="left" w:pos="1440"/>
        </w:tabs>
        <w:spacing w:after="0" w:line="242" w:lineRule="auto"/>
        <w:ind w:right="40"/>
        <w:rPr>
          <w:rFonts w:ascii="Arial" w:eastAsia="Arial" w:hAnsi="Arial" w:cs="Arial"/>
          <w:b/>
          <w:sz w:val="24"/>
          <w:szCs w:val="24"/>
          <w:lang w:val="ro-RO"/>
        </w:rPr>
      </w:pPr>
      <w:r w:rsidRPr="00A02F2D">
        <w:rPr>
          <w:rFonts w:ascii="Arial" w:eastAsia="Arial" w:hAnsi="Arial" w:cs="Arial"/>
          <w:sz w:val="24"/>
          <w:szCs w:val="24"/>
          <w:lang w:val="ro-RO"/>
        </w:rPr>
        <w:t>utilizarea literelor alfabetului românesc şi nu prin liniuţe sau alte semne grafice.</w:t>
      </w:r>
    </w:p>
    <w:p w:rsidR="00074544" w:rsidRPr="00A02F2D" w:rsidRDefault="00074544" w:rsidP="00A34AC6">
      <w:pPr>
        <w:spacing w:after="0" w:line="1" w:lineRule="exact"/>
        <w:rPr>
          <w:rFonts w:ascii="Arial" w:eastAsia="Arial" w:hAnsi="Arial" w:cs="Arial"/>
          <w:b/>
          <w:sz w:val="24"/>
          <w:szCs w:val="24"/>
          <w:lang w:val="ro-RO"/>
        </w:rPr>
      </w:pPr>
    </w:p>
    <w:p w:rsidR="00D8359A" w:rsidRPr="00D8359A" w:rsidRDefault="00074544" w:rsidP="00A34AC6">
      <w:pPr>
        <w:numPr>
          <w:ilvl w:val="1"/>
          <w:numId w:val="11"/>
        </w:numPr>
        <w:tabs>
          <w:tab w:val="left" w:pos="1440"/>
        </w:tabs>
        <w:spacing w:after="0" w:line="258" w:lineRule="auto"/>
        <w:ind w:left="360" w:firstLine="542"/>
        <w:rPr>
          <w:rFonts w:ascii="Arial" w:eastAsia="Arial" w:hAnsi="Arial" w:cs="Arial"/>
          <w:b/>
          <w:sz w:val="24"/>
          <w:szCs w:val="24"/>
          <w:lang w:val="ro-RO"/>
        </w:rPr>
      </w:pPr>
      <w:r w:rsidRPr="00A02F2D">
        <w:rPr>
          <w:rFonts w:ascii="Arial" w:eastAsia="Arial" w:hAnsi="Arial" w:cs="Arial"/>
          <w:sz w:val="24"/>
          <w:szCs w:val="24"/>
          <w:lang w:val="ro-RO"/>
        </w:rPr>
        <w:t>Ultimele articole dintr-un proiect de hotărâre vor cuprinde în mod</w:t>
      </w:r>
      <w:r w:rsidR="00D8359A">
        <w:rPr>
          <w:rFonts w:ascii="Arial" w:eastAsia="Arial" w:hAnsi="Arial" w:cs="Arial"/>
          <w:sz w:val="24"/>
          <w:szCs w:val="24"/>
          <w:lang w:val="ro-RO"/>
        </w:rPr>
        <w:t xml:space="preserve"> </w:t>
      </w:r>
    </w:p>
    <w:p w:rsidR="00074544" w:rsidRPr="00A02F2D" w:rsidRDefault="00074544" w:rsidP="00D8359A">
      <w:pPr>
        <w:tabs>
          <w:tab w:val="left" w:pos="1440"/>
        </w:tabs>
        <w:spacing w:after="0" w:line="258" w:lineRule="auto"/>
        <w:rPr>
          <w:rFonts w:ascii="Arial" w:eastAsia="Arial" w:hAnsi="Arial" w:cs="Arial"/>
          <w:b/>
          <w:sz w:val="24"/>
          <w:szCs w:val="24"/>
          <w:lang w:val="ro-RO"/>
        </w:rPr>
      </w:pPr>
      <w:r w:rsidRPr="00A02F2D">
        <w:rPr>
          <w:rFonts w:ascii="Arial" w:eastAsia="Arial" w:hAnsi="Arial" w:cs="Arial"/>
          <w:sz w:val="24"/>
          <w:szCs w:val="24"/>
          <w:lang w:val="ro-RO"/>
        </w:rPr>
        <w:t>obligatoriu:</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0"/>
          <w:numId w:val="12"/>
        </w:numPr>
        <w:tabs>
          <w:tab w:val="left" w:pos="720"/>
        </w:tabs>
        <w:spacing w:after="0" w:line="0" w:lineRule="atLeast"/>
        <w:ind w:left="720" w:hanging="358"/>
        <w:rPr>
          <w:rFonts w:ascii="Arial" w:eastAsia="Arial" w:hAnsi="Arial" w:cs="Arial"/>
          <w:b/>
          <w:sz w:val="24"/>
          <w:szCs w:val="24"/>
          <w:lang w:val="ro-RO"/>
        </w:rPr>
      </w:pPr>
      <w:r w:rsidRPr="00A02F2D">
        <w:rPr>
          <w:rFonts w:ascii="Arial" w:eastAsia="Arial" w:hAnsi="Arial" w:cs="Arial"/>
          <w:sz w:val="24"/>
          <w:szCs w:val="24"/>
          <w:lang w:val="ro-RO"/>
        </w:rPr>
        <w:t>caracterul hotărârii (normativ sau individual);</w:t>
      </w:r>
    </w:p>
    <w:p w:rsidR="00074544" w:rsidRPr="00A02F2D" w:rsidRDefault="00074544" w:rsidP="00A34AC6">
      <w:pPr>
        <w:spacing w:after="0" w:line="60" w:lineRule="exact"/>
        <w:rPr>
          <w:rFonts w:ascii="Arial" w:eastAsia="Arial" w:hAnsi="Arial" w:cs="Arial"/>
          <w:b/>
          <w:sz w:val="24"/>
          <w:szCs w:val="24"/>
          <w:lang w:val="ro-RO"/>
        </w:rPr>
      </w:pPr>
    </w:p>
    <w:p w:rsidR="00074544" w:rsidRPr="00A02F2D" w:rsidRDefault="00074544" w:rsidP="00A34AC6">
      <w:pPr>
        <w:numPr>
          <w:ilvl w:val="0"/>
          <w:numId w:val="12"/>
        </w:numPr>
        <w:tabs>
          <w:tab w:val="left" w:pos="720"/>
        </w:tabs>
        <w:spacing w:after="0" w:line="257" w:lineRule="auto"/>
        <w:ind w:left="720" w:right="40" w:hanging="358"/>
        <w:rPr>
          <w:rFonts w:ascii="Arial" w:eastAsia="Arial" w:hAnsi="Arial" w:cs="Arial"/>
          <w:b/>
          <w:sz w:val="24"/>
          <w:szCs w:val="24"/>
          <w:lang w:val="ro-RO"/>
        </w:rPr>
      </w:pPr>
      <w:r w:rsidRPr="00A02F2D">
        <w:rPr>
          <w:rFonts w:ascii="Arial" w:eastAsia="Arial" w:hAnsi="Arial" w:cs="Arial"/>
          <w:sz w:val="24"/>
          <w:szCs w:val="24"/>
          <w:lang w:val="ro-RO"/>
        </w:rPr>
        <w:t>denumirea autorităţilor, instituţiilor şi persoanelor interesate de conţinutul hotărârii, pentru a se asigura comunicarea lor;</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0"/>
          <w:numId w:val="12"/>
        </w:numPr>
        <w:tabs>
          <w:tab w:val="left" w:pos="720"/>
        </w:tabs>
        <w:spacing w:after="0" w:line="246" w:lineRule="auto"/>
        <w:ind w:left="720" w:right="40" w:hanging="358"/>
        <w:jc w:val="both"/>
        <w:rPr>
          <w:rFonts w:ascii="Arial" w:eastAsia="Arial" w:hAnsi="Arial" w:cs="Arial"/>
          <w:b/>
          <w:sz w:val="24"/>
          <w:szCs w:val="24"/>
          <w:lang w:val="ro-RO"/>
        </w:rPr>
      </w:pPr>
      <w:r w:rsidRPr="00A02F2D">
        <w:rPr>
          <w:rFonts w:ascii="Arial" w:eastAsia="Arial" w:hAnsi="Arial" w:cs="Arial"/>
          <w:sz w:val="24"/>
          <w:szCs w:val="24"/>
          <w:lang w:val="ro-RO"/>
        </w:rPr>
        <w:lastRenderedPageBreak/>
        <w:t>denumirea celor stabiliţi să asigure ducerea la îndeplinire a prevederilor înscrise în hotărâre şi să informeze periodic conducerea consiliului local cu rezultatele obţinute în urma aplicării ei.</w:t>
      </w:r>
    </w:p>
    <w:p w:rsidR="00074544" w:rsidRPr="00A02F2D" w:rsidRDefault="00074544" w:rsidP="00A34AC6">
      <w:pPr>
        <w:spacing w:after="0" w:line="21" w:lineRule="exact"/>
        <w:rPr>
          <w:rFonts w:ascii="Arial" w:eastAsia="Arial" w:hAnsi="Arial" w:cs="Arial"/>
          <w:b/>
          <w:sz w:val="24"/>
          <w:szCs w:val="24"/>
          <w:lang w:val="ro-RO"/>
        </w:rPr>
      </w:pPr>
    </w:p>
    <w:p w:rsidR="00074544" w:rsidRPr="00A02F2D" w:rsidRDefault="00074544" w:rsidP="00A34AC6">
      <w:pPr>
        <w:numPr>
          <w:ilvl w:val="0"/>
          <w:numId w:val="12"/>
        </w:numPr>
        <w:tabs>
          <w:tab w:val="left" w:pos="720"/>
        </w:tabs>
        <w:spacing w:after="0" w:line="255" w:lineRule="auto"/>
        <w:ind w:left="720" w:right="40" w:hanging="358"/>
        <w:rPr>
          <w:rFonts w:ascii="Arial" w:eastAsia="Arial" w:hAnsi="Arial" w:cs="Arial"/>
          <w:b/>
          <w:sz w:val="24"/>
          <w:szCs w:val="24"/>
          <w:lang w:val="ro-RO"/>
        </w:rPr>
      </w:pPr>
      <w:r w:rsidRPr="00A02F2D">
        <w:rPr>
          <w:rFonts w:ascii="Arial" w:eastAsia="Arial" w:hAnsi="Arial" w:cs="Arial"/>
          <w:sz w:val="24"/>
          <w:szCs w:val="24"/>
          <w:lang w:val="ro-RO"/>
        </w:rPr>
        <w:t>indicărea căii de atac pe care o pot urma persoanele care se consideră prejudiciate prin adoptarea acelui act.</w:t>
      </w:r>
    </w:p>
    <w:p w:rsidR="00074544" w:rsidRPr="00A02F2D" w:rsidRDefault="00074544" w:rsidP="00A34AC6">
      <w:pPr>
        <w:spacing w:after="0" w:line="244" w:lineRule="auto"/>
        <w:ind w:right="20" w:firstLine="753"/>
        <w:jc w:val="both"/>
        <w:rPr>
          <w:rFonts w:ascii="Arial" w:eastAsia="Arial" w:hAnsi="Arial" w:cs="Arial"/>
          <w:sz w:val="24"/>
          <w:szCs w:val="24"/>
          <w:lang w:val="ro-RO"/>
        </w:rPr>
      </w:pPr>
      <w:r w:rsidRPr="00A02F2D">
        <w:rPr>
          <w:rFonts w:ascii="Arial" w:eastAsia="Arial" w:hAnsi="Arial" w:cs="Arial"/>
          <w:b/>
          <w:sz w:val="24"/>
          <w:szCs w:val="24"/>
          <w:u w:val="single"/>
          <w:lang w:val="ro-RO"/>
        </w:rPr>
        <w:t>Art. 8.</w:t>
      </w:r>
      <w:r w:rsidR="00943C08"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La redactarea textului unui proiect de hotărâre se pot folosi, ca părţi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componente a acestuia, anexe care conţin prevederi ce cuprind exprimări numerice, desene, tabele, planuri sau alte asemenea.</w:t>
      </w:r>
    </w:p>
    <w:p w:rsidR="00074544" w:rsidRPr="00A02F2D" w:rsidRDefault="00074544" w:rsidP="00A34AC6">
      <w:pPr>
        <w:spacing w:after="0" w:line="23" w:lineRule="exact"/>
        <w:rPr>
          <w:rFonts w:ascii="Arial" w:eastAsia="Times New Roman" w:hAnsi="Arial" w:cs="Arial"/>
          <w:sz w:val="24"/>
          <w:szCs w:val="24"/>
          <w:lang w:val="ro-RO"/>
        </w:rPr>
      </w:pPr>
    </w:p>
    <w:p w:rsidR="00074544" w:rsidRPr="00A02F2D" w:rsidRDefault="00074544" w:rsidP="00A34AC6">
      <w:pPr>
        <w:numPr>
          <w:ilvl w:val="0"/>
          <w:numId w:val="13"/>
        </w:numPr>
        <w:tabs>
          <w:tab w:val="left" w:pos="900"/>
        </w:tabs>
        <w:spacing w:after="0" w:line="241" w:lineRule="auto"/>
        <w:ind w:left="540" w:right="40" w:hanging="88"/>
        <w:jc w:val="both"/>
        <w:rPr>
          <w:rFonts w:ascii="Arial" w:eastAsia="Arial" w:hAnsi="Arial" w:cs="Arial"/>
          <w:b/>
          <w:sz w:val="24"/>
          <w:szCs w:val="24"/>
          <w:lang w:val="ro-RO"/>
        </w:rPr>
      </w:pPr>
      <w:r w:rsidRPr="00A02F2D">
        <w:rPr>
          <w:rFonts w:ascii="Arial" w:eastAsia="Arial" w:hAnsi="Arial" w:cs="Arial"/>
          <w:sz w:val="24"/>
          <w:szCs w:val="24"/>
          <w:lang w:val="ro-RO"/>
        </w:rPr>
        <w:t>Pot constitui anexe la un proiect de hotărâre reglementările ce trebuie aprobate de consiliul local, cum sunt: regulamente, statute, metodologii sau norme cu caracter predominant tehnic.</w:t>
      </w:r>
    </w:p>
    <w:p w:rsidR="00074544" w:rsidRPr="00A02F2D" w:rsidRDefault="00074544" w:rsidP="00A34AC6">
      <w:pPr>
        <w:spacing w:after="0" w:line="32" w:lineRule="exact"/>
        <w:rPr>
          <w:rFonts w:ascii="Arial" w:eastAsia="Arial" w:hAnsi="Arial" w:cs="Arial"/>
          <w:b/>
          <w:sz w:val="24"/>
          <w:szCs w:val="24"/>
          <w:lang w:val="ro-RO"/>
        </w:rPr>
      </w:pPr>
    </w:p>
    <w:p w:rsidR="00074544" w:rsidRPr="00A02F2D" w:rsidRDefault="00074544" w:rsidP="00A34AC6">
      <w:pPr>
        <w:numPr>
          <w:ilvl w:val="0"/>
          <w:numId w:val="13"/>
        </w:numPr>
        <w:tabs>
          <w:tab w:val="left" w:pos="900"/>
        </w:tabs>
        <w:spacing w:after="0" w:line="255" w:lineRule="auto"/>
        <w:ind w:left="540" w:right="40" w:hanging="88"/>
        <w:rPr>
          <w:rFonts w:ascii="Arial" w:eastAsia="Arial" w:hAnsi="Arial" w:cs="Arial"/>
          <w:b/>
          <w:sz w:val="24"/>
          <w:szCs w:val="24"/>
          <w:lang w:val="ro-RO"/>
        </w:rPr>
      </w:pPr>
      <w:r w:rsidRPr="00A02F2D">
        <w:rPr>
          <w:rFonts w:ascii="Arial" w:eastAsia="Arial" w:hAnsi="Arial" w:cs="Arial"/>
          <w:sz w:val="24"/>
          <w:szCs w:val="24"/>
          <w:lang w:val="ro-RO"/>
        </w:rPr>
        <w:t>Anexa trebuie să aibă un temei - cadru în corpul hotărârii şi să se refere exclusiv la obiectul determinant prin textul de trimitere.</w:t>
      </w:r>
    </w:p>
    <w:p w:rsidR="00074544" w:rsidRPr="00A02F2D" w:rsidRDefault="00074544" w:rsidP="00A34AC6">
      <w:pPr>
        <w:spacing w:after="0" w:line="11" w:lineRule="exact"/>
        <w:rPr>
          <w:rFonts w:ascii="Arial" w:eastAsia="Arial" w:hAnsi="Arial" w:cs="Arial"/>
          <w:b/>
          <w:sz w:val="24"/>
          <w:szCs w:val="24"/>
          <w:lang w:val="ro-RO"/>
        </w:rPr>
      </w:pPr>
    </w:p>
    <w:p w:rsidR="00074544" w:rsidRPr="00A02F2D" w:rsidRDefault="00074544" w:rsidP="00A34AC6">
      <w:pPr>
        <w:numPr>
          <w:ilvl w:val="0"/>
          <w:numId w:val="13"/>
        </w:numPr>
        <w:tabs>
          <w:tab w:val="left" w:pos="900"/>
        </w:tabs>
        <w:spacing w:after="0" w:line="0" w:lineRule="atLeast"/>
        <w:ind w:left="540" w:hanging="88"/>
        <w:jc w:val="both"/>
        <w:rPr>
          <w:rFonts w:ascii="Arial" w:eastAsia="Arial" w:hAnsi="Arial" w:cs="Arial"/>
          <w:b/>
          <w:sz w:val="24"/>
          <w:szCs w:val="24"/>
          <w:lang w:val="ro-RO"/>
        </w:rPr>
      </w:pPr>
      <w:r w:rsidRPr="00A02F2D">
        <w:rPr>
          <w:rFonts w:ascii="Arial" w:eastAsia="Arial" w:hAnsi="Arial" w:cs="Arial"/>
          <w:sz w:val="24"/>
          <w:szCs w:val="24"/>
          <w:lang w:val="ro-RO"/>
        </w:rPr>
        <w:t>Textul - cadru de trimitere trebuie să facă, în finalul său, menţiunea că anexa face parte integrantă din proiectul de hotărâre. Dacă sunt mai multe anexe, în final se va include un articol distinct, cuprinzând aceeaşi menţiune, însoţită de nominalizarea expresă a tuturor anexelor.</w:t>
      </w:r>
    </w:p>
    <w:p w:rsidR="00074544" w:rsidRPr="00A02F2D" w:rsidRDefault="00074544" w:rsidP="00A34AC6">
      <w:pPr>
        <w:spacing w:after="0" w:line="22" w:lineRule="exact"/>
        <w:rPr>
          <w:rFonts w:ascii="Arial" w:eastAsia="Arial" w:hAnsi="Arial" w:cs="Arial"/>
          <w:b/>
          <w:sz w:val="24"/>
          <w:szCs w:val="24"/>
          <w:lang w:val="ro-RO"/>
        </w:rPr>
      </w:pPr>
    </w:p>
    <w:p w:rsidR="00074544" w:rsidRPr="00A02F2D" w:rsidRDefault="00074544" w:rsidP="00A34AC6">
      <w:pPr>
        <w:numPr>
          <w:ilvl w:val="0"/>
          <w:numId w:val="13"/>
        </w:numPr>
        <w:tabs>
          <w:tab w:val="left" w:pos="900"/>
        </w:tabs>
        <w:spacing w:after="0" w:line="0" w:lineRule="atLeast"/>
        <w:ind w:left="900" w:hanging="448"/>
        <w:rPr>
          <w:rFonts w:ascii="Arial" w:eastAsia="Arial" w:hAnsi="Arial" w:cs="Arial"/>
          <w:b/>
          <w:sz w:val="24"/>
          <w:szCs w:val="24"/>
          <w:lang w:val="ro-RO"/>
        </w:rPr>
      </w:pPr>
      <w:r w:rsidRPr="00A02F2D">
        <w:rPr>
          <w:rFonts w:ascii="Arial" w:eastAsia="Arial" w:hAnsi="Arial" w:cs="Arial"/>
          <w:sz w:val="24"/>
          <w:szCs w:val="24"/>
          <w:lang w:val="ro-RO"/>
        </w:rPr>
        <w:t>Titlul anexei va cuprinde exprimarea sintetică a ideii din textul de trimitere.</w:t>
      </w:r>
    </w:p>
    <w:p w:rsidR="00074544" w:rsidRPr="00A02F2D" w:rsidRDefault="00074544" w:rsidP="00A34AC6">
      <w:pPr>
        <w:spacing w:after="0" w:line="81" w:lineRule="exact"/>
        <w:rPr>
          <w:rFonts w:ascii="Arial" w:eastAsia="Arial" w:hAnsi="Arial" w:cs="Arial"/>
          <w:b/>
          <w:sz w:val="24"/>
          <w:szCs w:val="24"/>
          <w:lang w:val="ro-RO"/>
        </w:rPr>
      </w:pPr>
    </w:p>
    <w:p w:rsidR="00074544" w:rsidRPr="00A02F2D" w:rsidRDefault="00074544" w:rsidP="00A34AC6">
      <w:pPr>
        <w:numPr>
          <w:ilvl w:val="0"/>
          <w:numId w:val="13"/>
        </w:numPr>
        <w:tabs>
          <w:tab w:val="left" w:pos="900"/>
        </w:tabs>
        <w:spacing w:after="0" w:line="275" w:lineRule="auto"/>
        <w:ind w:left="540" w:right="20" w:hanging="88"/>
        <w:jc w:val="both"/>
        <w:rPr>
          <w:rFonts w:ascii="Arial" w:eastAsia="Arial" w:hAnsi="Arial" w:cs="Arial"/>
          <w:b/>
          <w:sz w:val="24"/>
          <w:szCs w:val="24"/>
          <w:lang w:val="ro-RO"/>
        </w:rPr>
      </w:pPr>
      <w:r w:rsidRPr="00A02F2D">
        <w:rPr>
          <w:rFonts w:ascii="Arial" w:eastAsia="Arial" w:hAnsi="Arial" w:cs="Arial"/>
          <w:sz w:val="24"/>
          <w:szCs w:val="24"/>
          <w:lang w:val="ro-RO"/>
        </w:rPr>
        <w:t>Dacă sunt mai multe anexe, acestea se numerotează cu cifre arabe, în ordinea în care au fost enunţate în textul proiectului. Anexele la proiectul de hotărâre vor purta antetul acesteia, precum şi menţiunea „</w:t>
      </w:r>
      <w:r w:rsidRPr="00A02F2D">
        <w:rPr>
          <w:rFonts w:ascii="Arial" w:eastAsia="Arial" w:hAnsi="Arial" w:cs="Arial"/>
          <w:i/>
          <w:sz w:val="24"/>
          <w:szCs w:val="24"/>
          <w:lang w:val="ro-RO"/>
        </w:rPr>
        <w:t>Anexa nr. _ la Hotărârea nr. __ din ___</w:t>
      </w:r>
      <w:r w:rsidRPr="00A02F2D">
        <w:rPr>
          <w:rFonts w:ascii="Arial" w:eastAsia="Arial" w:hAnsi="Arial" w:cs="Arial"/>
          <w:sz w:val="24"/>
          <w:szCs w:val="24"/>
          <w:lang w:val="ro-RO"/>
        </w:rPr>
        <w:t>”.</w:t>
      </w:r>
    </w:p>
    <w:p w:rsidR="00074544" w:rsidRPr="00A02F2D" w:rsidRDefault="00074544" w:rsidP="00A34AC6">
      <w:pPr>
        <w:spacing w:after="0" w:line="1" w:lineRule="exact"/>
        <w:rPr>
          <w:rFonts w:ascii="Arial" w:eastAsia="Times New Roman" w:hAnsi="Arial" w:cs="Arial"/>
          <w:sz w:val="24"/>
          <w:szCs w:val="24"/>
          <w:lang w:val="ro-RO"/>
        </w:rPr>
      </w:pPr>
    </w:p>
    <w:p w:rsidR="00074544" w:rsidRPr="00A02F2D" w:rsidRDefault="00074544" w:rsidP="00A34AC6">
      <w:pPr>
        <w:spacing w:after="0" w:line="244" w:lineRule="auto"/>
        <w:ind w:firstLine="766"/>
        <w:jc w:val="both"/>
        <w:rPr>
          <w:rFonts w:ascii="Arial" w:eastAsia="Arial" w:hAnsi="Arial" w:cs="Arial"/>
          <w:sz w:val="24"/>
          <w:szCs w:val="24"/>
          <w:lang w:val="ro-RO"/>
        </w:rPr>
      </w:pPr>
      <w:r w:rsidRPr="00A02F2D">
        <w:rPr>
          <w:rFonts w:ascii="Arial" w:eastAsia="Arial" w:hAnsi="Arial" w:cs="Arial"/>
          <w:b/>
          <w:sz w:val="24"/>
          <w:szCs w:val="24"/>
          <w:u w:val="single"/>
          <w:lang w:val="ro-RO"/>
        </w:rPr>
        <w:t>Art. 9.</w:t>
      </w:r>
      <w:r w:rsidR="005045DC"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După intrarea în vigoare, pe durata existenţei unei hotărâri pot surveni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unele evenimente, precum modificarea, completarea, revocarea</w:t>
      </w:r>
      <w:r w:rsidR="005045DC" w:rsidRPr="00A02F2D">
        <w:rPr>
          <w:rFonts w:ascii="Arial" w:eastAsia="Arial" w:hAnsi="Arial" w:cs="Arial"/>
          <w:sz w:val="24"/>
          <w:szCs w:val="24"/>
          <w:lang w:val="ro-RO"/>
        </w:rPr>
        <w:t xml:space="preserve"> </w:t>
      </w:r>
      <w:r w:rsidRPr="00A02F2D">
        <w:rPr>
          <w:rFonts w:ascii="Arial" w:eastAsia="Arial" w:hAnsi="Arial" w:cs="Arial"/>
          <w:sz w:val="24"/>
          <w:szCs w:val="24"/>
          <w:lang w:val="ro-RO"/>
        </w:rPr>
        <w:t>/</w:t>
      </w:r>
      <w:r w:rsidR="005045DC" w:rsidRPr="00A02F2D">
        <w:rPr>
          <w:rFonts w:ascii="Arial" w:eastAsia="Arial" w:hAnsi="Arial" w:cs="Arial"/>
          <w:sz w:val="24"/>
          <w:szCs w:val="24"/>
          <w:lang w:val="ro-RO"/>
        </w:rPr>
        <w:t xml:space="preserve"> </w:t>
      </w:r>
      <w:r w:rsidRPr="00A02F2D">
        <w:rPr>
          <w:rFonts w:ascii="Arial" w:eastAsia="Arial" w:hAnsi="Arial" w:cs="Arial"/>
          <w:sz w:val="24"/>
          <w:szCs w:val="24"/>
          <w:lang w:val="ro-RO"/>
        </w:rPr>
        <w:t>încetarea aplicabilităţii sau abrogarea.</w:t>
      </w:r>
    </w:p>
    <w:p w:rsidR="00074544" w:rsidRPr="00A02F2D" w:rsidRDefault="00074544" w:rsidP="00A34AC6">
      <w:pPr>
        <w:spacing w:after="0" w:line="24" w:lineRule="exact"/>
        <w:rPr>
          <w:rFonts w:ascii="Arial" w:eastAsia="Times New Roman" w:hAnsi="Arial" w:cs="Arial"/>
          <w:sz w:val="24"/>
          <w:szCs w:val="24"/>
          <w:lang w:val="ro-RO"/>
        </w:rPr>
      </w:pPr>
    </w:p>
    <w:p w:rsidR="00074544" w:rsidRPr="00A02F2D" w:rsidRDefault="00074544" w:rsidP="00A34AC6">
      <w:pPr>
        <w:spacing w:after="0" w:line="273" w:lineRule="auto"/>
        <w:ind w:firstLine="657"/>
        <w:jc w:val="both"/>
        <w:rPr>
          <w:rFonts w:ascii="Arial" w:eastAsia="Arial" w:hAnsi="Arial" w:cs="Arial"/>
          <w:sz w:val="24"/>
          <w:szCs w:val="24"/>
          <w:lang w:val="ro-RO"/>
        </w:rPr>
      </w:pPr>
      <w:r w:rsidRPr="00A02F2D">
        <w:rPr>
          <w:rFonts w:ascii="Arial" w:eastAsia="Arial" w:hAnsi="Arial" w:cs="Arial"/>
          <w:b/>
          <w:sz w:val="24"/>
          <w:szCs w:val="24"/>
          <w:u w:val="single"/>
          <w:lang w:val="ro-RO"/>
        </w:rPr>
        <w:t>Art. 10.</w:t>
      </w:r>
      <w:r w:rsidR="005045DC"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Modificarea constă în schimbarea expresă a textului unuia sau mai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multor articole, teze ori alineate, dându-le o nouă formulare. Pentru exprimarea normativă a intenţiei de modificare se nominalizează expres textul vizat, cu toate elementele de identificare. Proiectul de hotărâre se formulează utilizându-se sintagma „</w:t>
      </w:r>
      <w:r w:rsidRPr="00A02F2D">
        <w:rPr>
          <w:rFonts w:ascii="Arial" w:eastAsia="Arial" w:hAnsi="Arial" w:cs="Arial"/>
          <w:i/>
          <w:sz w:val="24"/>
          <w:szCs w:val="24"/>
          <w:lang w:val="ro-RO"/>
        </w:rPr>
        <w:t>Se modifică art._, care va avea următorul cuprins:</w:t>
      </w:r>
      <w:r w:rsidRPr="00A02F2D">
        <w:rPr>
          <w:rFonts w:ascii="Arial" w:eastAsia="Arial" w:hAnsi="Arial" w:cs="Arial"/>
          <w:sz w:val="24"/>
          <w:szCs w:val="24"/>
          <w:lang w:val="ro-RO"/>
        </w:rPr>
        <w:t xml:space="preserve"> ”, urmat de redactarea noului text.</w:t>
      </w:r>
    </w:p>
    <w:p w:rsidR="00074544" w:rsidRPr="00A02F2D" w:rsidRDefault="00074544" w:rsidP="00A34AC6">
      <w:pPr>
        <w:spacing w:after="0" w:line="11" w:lineRule="exact"/>
        <w:rPr>
          <w:rFonts w:ascii="Arial" w:eastAsia="Times New Roman" w:hAnsi="Arial" w:cs="Arial"/>
          <w:sz w:val="24"/>
          <w:szCs w:val="24"/>
          <w:lang w:val="ro-RO"/>
        </w:rPr>
      </w:pPr>
    </w:p>
    <w:p w:rsidR="00074544" w:rsidRPr="00A02F2D" w:rsidRDefault="00074544" w:rsidP="00A34AC6">
      <w:pPr>
        <w:numPr>
          <w:ilvl w:val="0"/>
          <w:numId w:val="14"/>
        </w:numPr>
        <w:tabs>
          <w:tab w:val="left" w:pos="1146"/>
        </w:tabs>
        <w:spacing w:after="0" w:line="239" w:lineRule="auto"/>
        <w:ind w:left="100" w:right="20" w:firstLine="442"/>
        <w:jc w:val="both"/>
        <w:rPr>
          <w:rFonts w:ascii="Arial" w:eastAsia="Arial" w:hAnsi="Arial" w:cs="Arial"/>
          <w:b/>
          <w:sz w:val="24"/>
          <w:szCs w:val="24"/>
          <w:lang w:val="ro-RO"/>
        </w:rPr>
      </w:pPr>
      <w:r w:rsidRPr="00A02F2D">
        <w:rPr>
          <w:rFonts w:ascii="Arial" w:eastAsia="Arial" w:hAnsi="Arial" w:cs="Arial"/>
          <w:sz w:val="24"/>
          <w:szCs w:val="24"/>
          <w:lang w:val="ro-RO"/>
        </w:rPr>
        <w:t>Modificarea ori completarea unei hotărâri este admisă numai dacă nu se afectează concepţia generală sau caracterul unitar al acestora, ori dacă nu priveşte întreaga sau cea mai mare parte a reglementărilor. În caz contrar, ele se înlocuiesc cu o nouă reglementare, urmând să fie în întregime abrogate.</w:t>
      </w:r>
    </w:p>
    <w:p w:rsidR="00074544" w:rsidRPr="00A02F2D" w:rsidRDefault="00074544" w:rsidP="00A34AC6">
      <w:pPr>
        <w:numPr>
          <w:ilvl w:val="0"/>
          <w:numId w:val="15"/>
        </w:numPr>
        <w:tabs>
          <w:tab w:val="left" w:pos="990"/>
        </w:tabs>
        <w:spacing w:after="0" w:line="241" w:lineRule="auto"/>
        <w:ind w:left="360" w:right="20" w:firstLine="182"/>
        <w:jc w:val="both"/>
        <w:rPr>
          <w:rFonts w:ascii="Arial" w:eastAsia="Arial" w:hAnsi="Arial" w:cs="Arial"/>
          <w:b/>
          <w:sz w:val="24"/>
          <w:szCs w:val="24"/>
          <w:lang w:val="ro-RO"/>
        </w:rPr>
      </w:pPr>
      <w:bookmarkStart w:id="3" w:name="page7"/>
      <w:bookmarkEnd w:id="3"/>
      <w:r w:rsidRPr="00A02F2D">
        <w:rPr>
          <w:rFonts w:ascii="Arial" w:eastAsia="Arial" w:hAnsi="Arial" w:cs="Arial"/>
          <w:sz w:val="24"/>
          <w:szCs w:val="24"/>
          <w:lang w:val="ro-RO"/>
        </w:rPr>
        <w:t>În cazul în care se modifică sau se completează o altă hotărâre, articolele se numerotează cu cifre romane, păstrându-se numerotarea cu cifre arabe pentru textele modificate sau completate.</w:t>
      </w:r>
    </w:p>
    <w:p w:rsidR="00074544" w:rsidRPr="00A02F2D" w:rsidRDefault="00074544" w:rsidP="00A34AC6">
      <w:pPr>
        <w:spacing w:after="0" w:line="13" w:lineRule="exact"/>
        <w:rPr>
          <w:rFonts w:ascii="Arial" w:eastAsia="Times New Roman" w:hAnsi="Arial" w:cs="Arial"/>
          <w:sz w:val="24"/>
          <w:szCs w:val="24"/>
          <w:lang w:val="ro-RO"/>
        </w:rPr>
      </w:pPr>
    </w:p>
    <w:p w:rsidR="00074544" w:rsidRPr="00A02F2D" w:rsidRDefault="00074544" w:rsidP="00A34AC6">
      <w:pPr>
        <w:spacing w:after="0" w:line="261" w:lineRule="auto"/>
        <w:ind w:right="20" w:firstLine="563"/>
        <w:jc w:val="both"/>
        <w:rPr>
          <w:rFonts w:ascii="Arial" w:eastAsia="Arial" w:hAnsi="Arial" w:cs="Arial"/>
          <w:sz w:val="24"/>
          <w:szCs w:val="24"/>
          <w:lang w:val="ro-RO"/>
        </w:rPr>
      </w:pPr>
      <w:r w:rsidRPr="00A02F2D">
        <w:rPr>
          <w:rFonts w:ascii="Arial" w:eastAsia="Arial" w:hAnsi="Arial" w:cs="Arial"/>
          <w:b/>
          <w:sz w:val="24"/>
          <w:szCs w:val="24"/>
          <w:u w:val="single"/>
          <w:lang w:val="ro-RO"/>
        </w:rPr>
        <w:t>Art. 11.</w:t>
      </w:r>
      <w:r w:rsidR="005045DC"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Reglementările de modificare şi completare se încorporează în actul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bază de la data intrării lor în vigoare, identificându-se cu acesta, iar intervenţiile ulterioare de modificare sau completare vor fi raportate tot la actul de bază.</w:t>
      </w:r>
    </w:p>
    <w:p w:rsidR="00074544" w:rsidRPr="00A02F2D" w:rsidRDefault="00074544" w:rsidP="00A34AC6">
      <w:pPr>
        <w:spacing w:after="0" w:line="1" w:lineRule="exact"/>
        <w:rPr>
          <w:rFonts w:ascii="Arial" w:eastAsia="Times New Roman" w:hAnsi="Arial" w:cs="Arial"/>
          <w:sz w:val="24"/>
          <w:szCs w:val="24"/>
          <w:lang w:val="ro-RO"/>
        </w:rPr>
      </w:pPr>
    </w:p>
    <w:p w:rsidR="00074544" w:rsidRPr="00A02F2D" w:rsidRDefault="00074544" w:rsidP="00A34AC6">
      <w:pPr>
        <w:spacing w:after="0" w:line="279" w:lineRule="auto"/>
        <w:ind w:right="20" w:firstLine="592"/>
        <w:jc w:val="both"/>
        <w:rPr>
          <w:rFonts w:ascii="Arial" w:eastAsia="Arial" w:hAnsi="Arial" w:cs="Arial"/>
          <w:i/>
          <w:sz w:val="24"/>
          <w:szCs w:val="24"/>
          <w:lang w:val="ro-RO"/>
        </w:rPr>
      </w:pPr>
      <w:r w:rsidRPr="00A02F2D">
        <w:rPr>
          <w:rFonts w:ascii="Arial" w:eastAsia="Arial" w:hAnsi="Arial" w:cs="Arial"/>
          <w:b/>
          <w:sz w:val="24"/>
          <w:szCs w:val="24"/>
          <w:u w:val="single"/>
          <w:lang w:val="ro-RO"/>
        </w:rPr>
        <w:t>Art. 12.</w:t>
      </w:r>
      <w:r w:rsidR="005045DC"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Completarea unei hotărâri constă în introducerea unei dispoziţii noi,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 xml:space="preserve">cuprinzând soluţii şi ipoteze suplimentare, care se adaugă elementelor structurate </w:t>
      </w:r>
      <w:r w:rsidRPr="00A02F2D">
        <w:rPr>
          <w:rFonts w:ascii="Arial" w:eastAsia="Arial" w:hAnsi="Arial" w:cs="Arial"/>
          <w:sz w:val="24"/>
          <w:szCs w:val="24"/>
          <w:lang w:val="ro-RO"/>
        </w:rPr>
        <w:lastRenderedPageBreak/>
        <w:t>existente prin utilizarea următoarei formule de exprimare</w:t>
      </w:r>
      <w:r w:rsidRPr="00A02F2D">
        <w:rPr>
          <w:rFonts w:ascii="Arial" w:eastAsia="Arial" w:hAnsi="Arial" w:cs="Arial"/>
          <w:i/>
          <w:sz w:val="24"/>
          <w:szCs w:val="24"/>
          <w:lang w:val="ro-RO"/>
        </w:rPr>
        <w:t>: „După articolul</w:t>
      </w:r>
      <w:r w:rsidR="005045DC"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w:t>
      </w:r>
      <w:r w:rsidR="005045DC"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alineatul se</w:t>
      </w:r>
      <w:r w:rsidRPr="00A02F2D">
        <w:rPr>
          <w:rFonts w:ascii="Arial" w:eastAsia="Arial" w:hAnsi="Arial" w:cs="Arial"/>
          <w:sz w:val="24"/>
          <w:szCs w:val="24"/>
          <w:lang w:val="ro-RO"/>
        </w:rPr>
        <w:t xml:space="preserve"> </w:t>
      </w:r>
      <w:r w:rsidRPr="00A02F2D">
        <w:rPr>
          <w:rFonts w:ascii="Arial" w:eastAsia="Arial" w:hAnsi="Arial" w:cs="Arial"/>
          <w:i/>
          <w:sz w:val="24"/>
          <w:szCs w:val="24"/>
          <w:lang w:val="ro-RO"/>
        </w:rPr>
        <w:t>introduce un nou articol</w:t>
      </w:r>
      <w:r w:rsidR="005045DC"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w:t>
      </w:r>
      <w:r w:rsidR="005045DC" w:rsidRPr="00A02F2D">
        <w:rPr>
          <w:rFonts w:ascii="Arial" w:eastAsia="Arial" w:hAnsi="Arial" w:cs="Arial"/>
          <w:i/>
          <w:sz w:val="24"/>
          <w:szCs w:val="24"/>
          <w:lang w:val="ro-RO"/>
        </w:rPr>
        <w:t xml:space="preserve"> </w:t>
      </w:r>
      <w:r w:rsidRPr="00A02F2D">
        <w:rPr>
          <w:rFonts w:ascii="Arial" w:eastAsia="Arial" w:hAnsi="Arial" w:cs="Arial"/>
          <w:i/>
          <w:sz w:val="24"/>
          <w:szCs w:val="24"/>
          <w:lang w:val="ro-RO"/>
        </w:rPr>
        <w:t>alineat, care va avea următorul cuprins: ”</w:t>
      </w:r>
    </w:p>
    <w:p w:rsidR="00074544" w:rsidRPr="00A02F2D" w:rsidRDefault="00074544" w:rsidP="00A34AC6">
      <w:pPr>
        <w:spacing w:after="0" w:line="9" w:lineRule="exact"/>
        <w:rPr>
          <w:rFonts w:ascii="Arial" w:eastAsia="Times New Roman" w:hAnsi="Arial" w:cs="Arial"/>
          <w:sz w:val="24"/>
          <w:szCs w:val="24"/>
          <w:lang w:val="ro-RO"/>
        </w:rPr>
      </w:pPr>
    </w:p>
    <w:p w:rsidR="00074544" w:rsidRPr="00A02F2D" w:rsidRDefault="00074544" w:rsidP="00A34AC6">
      <w:pPr>
        <w:numPr>
          <w:ilvl w:val="0"/>
          <w:numId w:val="16"/>
        </w:numPr>
        <w:tabs>
          <w:tab w:val="left" w:pos="1240"/>
        </w:tabs>
        <w:spacing w:after="0" w:line="255" w:lineRule="auto"/>
        <w:ind w:right="20" w:firstLine="542"/>
        <w:jc w:val="both"/>
        <w:rPr>
          <w:rFonts w:ascii="Arial" w:eastAsia="Arial" w:hAnsi="Arial" w:cs="Arial"/>
          <w:b/>
          <w:sz w:val="24"/>
          <w:szCs w:val="24"/>
          <w:lang w:val="ro-RO"/>
        </w:rPr>
      </w:pPr>
      <w:r w:rsidRPr="00A02F2D">
        <w:rPr>
          <w:rFonts w:ascii="Arial" w:eastAsia="Arial" w:hAnsi="Arial" w:cs="Arial"/>
          <w:sz w:val="24"/>
          <w:szCs w:val="24"/>
          <w:lang w:val="ro-RO"/>
        </w:rPr>
        <w:t>Actul de completare poate să dispună renumerotarea articolelor actului completat şi republicarea lui, sau ca acestea să dobândească numărul structurilor corespunzătoare din textul vechi, însoţite de un indice cifric pentru diferenţiere.</w:t>
      </w:r>
    </w:p>
    <w:p w:rsidR="00074544" w:rsidRPr="00A02F2D" w:rsidRDefault="00074544" w:rsidP="00A34AC6">
      <w:pPr>
        <w:spacing w:after="0" w:line="3" w:lineRule="exact"/>
        <w:rPr>
          <w:rFonts w:ascii="Arial" w:eastAsia="Times New Roman" w:hAnsi="Arial" w:cs="Arial"/>
          <w:sz w:val="24"/>
          <w:szCs w:val="24"/>
          <w:lang w:val="ro-RO"/>
        </w:rPr>
      </w:pPr>
    </w:p>
    <w:p w:rsidR="00074544" w:rsidRPr="00A02F2D" w:rsidRDefault="00074544" w:rsidP="00A34AC6">
      <w:pPr>
        <w:spacing w:after="0" w:line="289" w:lineRule="auto"/>
        <w:ind w:right="20" w:firstLine="846"/>
        <w:jc w:val="both"/>
        <w:rPr>
          <w:rFonts w:ascii="Arial" w:eastAsia="Arial" w:hAnsi="Arial" w:cs="Arial"/>
          <w:sz w:val="24"/>
          <w:szCs w:val="24"/>
          <w:lang w:val="ro-RO"/>
        </w:rPr>
      </w:pPr>
      <w:r w:rsidRPr="00A02F2D">
        <w:rPr>
          <w:rFonts w:ascii="Arial" w:eastAsia="Arial" w:hAnsi="Arial" w:cs="Arial"/>
          <w:b/>
          <w:sz w:val="24"/>
          <w:szCs w:val="24"/>
          <w:u w:val="single"/>
          <w:lang w:val="ro-RO"/>
        </w:rPr>
        <w:t>Art. 13.</w:t>
      </w:r>
      <w:r w:rsidR="005045DC"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w:t>
      </w:r>
      <w:r w:rsidR="005045DC" w:rsidRPr="00A02F2D">
        <w:rPr>
          <w:rFonts w:ascii="Arial" w:eastAsia="Arial" w:hAnsi="Arial" w:cs="Arial"/>
          <w:b/>
          <w:sz w:val="24"/>
          <w:szCs w:val="24"/>
          <w:lang w:val="ro-RO"/>
        </w:rPr>
        <w:t>–</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Revocarea</w:t>
      </w:r>
      <w:r w:rsidR="005045DC" w:rsidRPr="00A02F2D">
        <w:rPr>
          <w:rFonts w:ascii="Arial" w:eastAsia="Arial" w:hAnsi="Arial" w:cs="Arial"/>
          <w:sz w:val="24"/>
          <w:szCs w:val="24"/>
          <w:lang w:val="ro-RO"/>
        </w:rPr>
        <w:t xml:space="preserve"> </w:t>
      </w:r>
      <w:r w:rsidRPr="00A02F2D">
        <w:rPr>
          <w:rFonts w:ascii="Arial" w:eastAsia="Arial" w:hAnsi="Arial" w:cs="Arial"/>
          <w:sz w:val="24"/>
          <w:szCs w:val="24"/>
          <w:lang w:val="ro-RO"/>
        </w:rPr>
        <w:t>/</w:t>
      </w:r>
      <w:r w:rsidR="005045DC" w:rsidRPr="00A02F2D">
        <w:rPr>
          <w:rFonts w:ascii="Arial" w:eastAsia="Arial" w:hAnsi="Arial" w:cs="Arial"/>
          <w:sz w:val="24"/>
          <w:szCs w:val="24"/>
          <w:lang w:val="ro-RO"/>
        </w:rPr>
        <w:t xml:space="preserve"> </w:t>
      </w:r>
      <w:r w:rsidRPr="00A02F2D">
        <w:rPr>
          <w:rFonts w:ascii="Arial" w:eastAsia="Arial" w:hAnsi="Arial" w:cs="Arial"/>
          <w:sz w:val="24"/>
          <w:szCs w:val="24"/>
          <w:lang w:val="ro-RO"/>
        </w:rPr>
        <w:t>încetarea aplicabilităţii unei hotărâri constă în retractarea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actului administrativ valid şi presupune o manifestare de voință subsecventă celei care a dat naștere actului, prin care se pune capăt, se înlătură sau încetează efectele acestui act.</w:t>
      </w:r>
    </w:p>
    <w:p w:rsidR="00074544" w:rsidRPr="00A02F2D" w:rsidRDefault="00074544" w:rsidP="00A34AC6">
      <w:pPr>
        <w:spacing w:after="0" w:line="3" w:lineRule="exact"/>
        <w:rPr>
          <w:rFonts w:ascii="Arial" w:eastAsia="Times New Roman" w:hAnsi="Arial" w:cs="Arial"/>
          <w:sz w:val="24"/>
          <w:szCs w:val="24"/>
          <w:lang w:val="ro-RO"/>
        </w:rPr>
      </w:pPr>
    </w:p>
    <w:p w:rsidR="00074544" w:rsidRPr="00A02F2D" w:rsidRDefault="00074544" w:rsidP="00A34AC6">
      <w:pPr>
        <w:spacing w:after="0" w:line="255" w:lineRule="auto"/>
        <w:ind w:right="20" w:firstLine="750"/>
        <w:jc w:val="both"/>
        <w:rPr>
          <w:rFonts w:ascii="Arial" w:eastAsia="Arial" w:hAnsi="Arial" w:cs="Arial"/>
          <w:sz w:val="24"/>
          <w:szCs w:val="24"/>
          <w:lang w:val="ro-RO"/>
        </w:rPr>
      </w:pPr>
      <w:r w:rsidRPr="00A02F2D">
        <w:rPr>
          <w:rFonts w:ascii="Arial" w:eastAsia="Arial" w:hAnsi="Arial" w:cs="Arial"/>
          <w:b/>
          <w:sz w:val="24"/>
          <w:szCs w:val="24"/>
          <w:u w:val="single"/>
          <w:lang w:val="ro-RO"/>
        </w:rPr>
        <w:t>Art. 14.</w:t>
      </w:r>
      <w:r w:rsidR="00C61830"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Prevederile cuprinse într-o hotărâre, contrare unei reglementări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acelaşi nivel sau de nivel superior, vor fi abrogate.</w:t>
      </w:r>
    </w:p>
    <w:p w:rsidR="00074544" w:rsidRPr="00A02F2D" w:rsidRDefault="00074544" w:rsidP="00A34AC6">
      <w:pPr>
        <w:numPr>
          <w:ilvl w:val="0"/>
          <w:numId w:val="17"/>
        </w:numPr>
        <w:tabs>
          <w:tab w:val="left" w:pos="1080"/>
        </w:tabs>
        <w:spacing w:after="0" w:line="233" w:lineRule="auto"/>
        <w:ind w:left="1080" w:hanging="358"/>
        <w:rPr>
          <w:rFonts w:ascii="Arial" w:eastAsia="Arial" w:hAnsi="Arial" w:cs="Arial"/>
          <w:b/>
          <w:sz w:val="24"/>
          <w:szCs w:val="24"/>
          <w:lang w:val="ro-RO"/>
        </w:rPr>
      </w:pPr>
      <w:r w:rsidRPr="00A02F2D">
        <w:rPr>
          <w:rFonts w:ascii="Arial" w:eastAsia="Arial" w:hAnsi="Arial" w:cs="Arial"/>
          <w:sz w:val="24"/>
          <w:szCs w:val="24"/>
          <w:lang w:val="ro-RO"/>
        </w:rPr>
        <w:t>Abrogarea poate fi totală sau parţială.</w:t>
      </w:r>
    </w:p>
    <w:p w:rsidR="00074544" w:rsidRPr="00A02F2D" w:rsidRDefault="00074544" w:rsidP="00A34AC6">
      <w:pPr>
        <w:numPr>
          <w:ilvl w:val="0"/>
          <w:numId w:val="17"/>
        </w:numPr>
        <w:tabs>
          <w:tab w:val="left" w:pos="1080"/>
        </w:tabs>
        <w:spacing w:after="0" w:line="255" w:lineRule="auto"/>
        <w:ind w:left="360" w:right="40" w:firstLine="362"/>
        <w:rPr>
          <w:rFonts w:ascii="Arial" w:eastAsia="Arial" w:hAnsi="Arial" w:cs="Arial"/>
          <w:b/>
          <w:sz w:val="24"/>
          <w:szCs w:val="24"/>
          <w:lang w:val="ro-RO"/>
        </w:rPr>
      </w:pPr>
      <w:r w:rsidRPr="00A02F2D">
        <w:rPr>
          <w:rFonts w:ascii="Arial" w:eastAsia="Arial" w:hAnsi="Arial" w:cs="Arial"/>
          <w:sz w:val="24"/>
          <w:szCs w:val="24"/>
          <w:lang w:val="ro-RO"/>
        </w:rPr>
        <w:t>În cazul abrogărilor parţiale, intervenite succesiv, ultima abrogare se va referi la întregul act normativ, nu numai la textele rămase în vigoare.</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0"/>
          <w:numId w:val="17"/>
        </w:numPr>
        <w:tabs>
          <w:tab w:val="left" w:pos="1080"/>
        </w:tabs>
        <w:spacing w:after="0" w:line="255" w:lineRule="auto"/>
        <w:ind w:left="360" w:firstLine="362"/>
        <w:rPr>
          <w:rFonts w:ascii="Arial" w:eastAsia="Arial" w:hAnsi="Arial" w:cs="Arial"/>
          <w:b/>
          <w:sz w:val="24"/>
          <w:szCs w:val="24"/>
          <w:lang w:val="ro-RO"/>
        </w:rPr>
      </w:pPr>
      <w:r w:rsidRPr="00A02F2D">
        <w:rPr>
          <w:rFonts w:ascii="Arial" w:eastAsia="Arial" w:hAnsi="Arial" w:cs="Arial"/>
          <w:sz w:val="24"/>
          <w:szCs w:val="24"/>
          <w:lang w:val="ro-RO"/>
        </w:rPr>
        <w:t>Abrogarea unei hotărâri, parţială sau totală, are întotdeauna caracter definitiv, nemaiputându-se repune în vigoare.</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0"/>
          <w:numId w:val="17"/>
        </w:numPr>
        <w:tabs>
          <w:tab w:val="left" w:pos="1090"/>
        </w:tabs>
        <w:spacing w:after="0" w:line="241" w:lineRule="auto"/>
        <w:ind w:left="100" w:right="40" w:firstLine="622"/>
        <w:jc w:val="both"/>
        <w:rPr>
          <w:rFonts w:ascii="Arial" w:eastAsia="Arial" w:hAnsi="Arial" w:cs="Arial"/>
          <w:b/>
          <w:sz w:val="24"/>
          <w:szCs w:val="24"/>
          <w:lang w:val="ro-RO"/>
        </w:rPr>
      </w:pPr>
      <w:r w:rsidRPr="00A02F2D">
        <w:rPr>
          <w:rFonts w:ascii="Arial" w:eastAsia="Arial" w:hAnsi="Arial" w:cs="Arial"/>
          <w:sz w:val="24"/>
          <w:szCs w:val="24"/>
          <w:lang w:val="ro-RO"/>
        </w:rPr>
        <w:t>Abrogarea poate fi hotărâtă, de regulă, printr-o prevedere distinctă în finalul unei hotărâri care reglementează o anumită problematică, dacă aceasta afectează reglementări conexe anterioare.</w:t>
      </w:r>
    </w:p>
    <w:p w:rsidR="00074544" w:rsidRPr="00A02F2D" w:rsidRDefault="00074544" w:rsidP="00A34AC6">
      <w:pPr>
        <w:spacing w:after="0" w:line="13" w:lineRule="exact"/>
        <w:rPr>
          <w:rFonts w:ascii="Arial" w:eastAsia="Times New Roman" w:hAnsi="Arial" w:cs="Arial"/>
          <w:sz w:val="24"/>
          <w:szCs w:val="24"/>
          <w:lang w:val="ro-RO"/>
        </w:rPr>
      </w:pPr>
    </w:p>
    <w:p w:rsidR="00074544" w:rsidRPr="00A02F2D" w:rsidRDefault="00074544" w:rsidP="00A34AC6">
      <w:pPr>
        <w:spacing w:after="0" w:line="256" w:lineRule="auto"/>
        <w:ind w:right="40" w:firstLine="753"/>
        <w:rPr>
          <w:rFonts w:ascii="Arial" w:eastAsia="Arial" w:hAnsi="Arial" w:cs="Arial"/>
          <w:sz w:val="24"/>
          <w:szCs w:val="24"/>
          <w:lang w:val="ro-RO"/>
        </w:rPr>
      </w:pPr>
      <w:r w:rsidRPr="00A02F2D">
        <w:rPr>
          <w:rFonts w:ascii="Arial" w:eastAsia="Arial" w:hAnsi="Arial" w:cs="Arial"/>
          <w:b/>
          <w:sz w:val="24"/>
          <w:szCs w:val="24"/>
          <w:u w:val="single"/>
          <w:lang w:val="ro-RO"/>
        </w:rPr>
        <w:t>Art. 15.</w:t>
      </w:r>
      <w:r w:rsidR="00C61830"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Proiectele de hotărâri trebuie să fie însoţite de referate de aprobare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întocmite de iniţiatori, în care se vor arăta succint:</w:t>
      </w:r>
    </w:p>
    <w:p w:rsidR="00074544" w:rsidRPr="00A02F2D" w:rsidRDefault="00074544" w:rsidP="00A34AC6">
      <w:pPr>
        <w:spacing w:after="0" w:line="8" w:lineRule="exact"/>
        <w:rPr>
          <w:rFonts w:ascii="Arial" w:eastAsia="Times New Roman" w:hAnsi="Arial" w:cs="Arial"/>
          <w:sz w:val="24"/>
          <w:szCs w:val="24"/>
          <w:lang w:val="ro-RO"/>
        </w:rPr>
      </w:pPr>
    </w:p>
    <w:p w:rsidR="00074544" w:rsidRPr="00A02F2D" w:rsidRDefault="00074544" w:rsidP="00A34AC6">
      <w:pPr>
        <w:numPr>
          <w:ilvl w:val="0"/>
          <w:numId w:val="18"/>
        </w:numPr>
        <w:tabs>
          <w:tab w:val="left" w:pos="720"/>
        </w:tabs>
        <w:spacing w:after="0" w:line="257" w:lineRule="auto"/>
        <w:ind w:left="720" w:right="40" w:hanging="358"/>
        <w:rPr>
          <w:rFonts w:ascii="Arial" w:eastAsia="Arial" w:hAnsi="Arial" w:cs="Arial"/>
          <w:b/>
          <w:sz w:val="24"/>
          <w:szCs w:val="24"/>
          <w:lang w:val="ro-RO"/>
        </w:rPr>
      </w:pPr>
      <w:r w:rsidRPr="00A02F2D">
        <w:rPr>
          <w:rFonts w:ascii="Arial" w:eastAsia="Arial" w:hAnsi="Arial" w:cs="Arial"/>
          <w:sz w:val="24"/>
          <w:szCs w:val="24"/>
          <w:lang w:val="ro-RO"/>
        </w:rPr>
        <w:t>cerinţele care justifică intervenţia normativă, atât din punct de vedere al legalităţii şi al oportunităţii, cât şi al eficienţei şi eficacităţii;</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0"/>
          <w:numId w:val="18"/>
        </w:numPr>
        <w:tabs>
          <w:tab w:val="left" w:pos="720"/>
        </w:tabs>
        <w:spacing w:after="0" w:line="247" w:lineRule="auto"/>
        <w:ind w:left="720" w:right="20" w:hanging="358"/>
        <w:jc w:val="both"/>
        <w:rPr>
          <w:rFonts w:ascii="Arial" w:eastAsia="Arial" w:hAnsi="Arial" w:cs="Arial"/>
          <w:b/>
          <w:sz w:val="24"/>
          <w:szCs w:val="24"/>
          <w:lang w:val="ro-RO"/>
        </w:rPr>
      </w:pPr>
      <w:r w:rsidRPr="00A02F2D">
        <w:rPr>
          <w:rFonts w:ascii="Arial" w:eastAsia="Arial" w:hAnsi="Arial" w:cs="Arial"/>
          <w:sz w:val="24"/>
          <w:szCs w:val="24"/>
          <w:lang w:val="ro-RO"/>
        </w:rPr>
        <w:t>efectele avute în vedere prin noua reglementare în funcţie de obiectul reglementării precum şi, după caz, influenţa acestuia asupra bugetului local al comunei;</w:t>
      </w:r>
    </w:p>
    <w:p w:rsidR="00074544" w:rsidRPr="00A02F2D" w:rsidRDefault="00074544" w:rsidP="00A34AC6">
      <w:pPr>
        <w:spacing w:after="0" w:line="17" w:lineRule="exact"/>
        <w:rPr>
          <w:rFonts w:ascii="Arial" w:eastAsia="Arial" w:hAnsi="Arial" w:cs="Arial"/>
          <w:b/>
          <w:sz w:val="24"/>
          <w:szCs w:val="24"/>
          <w:lang w:val="ro-RO"/>
        </w:rPr>
      </w:pPr>
    </w:p>
    <w:p w:rsidR="00074544" w:rsidRPr="00A02F2D" w:rsidRDefault="00074544" w:rsidP="00A34AC6">
      <w:pPr>
        <w:numPr>
          <w:ilvl w:val="0"/>
          <w:numId w:val="18"/>
        </w:numPr>
        <w:tabs>
          <w:tab w:val="left" w:pos="720"/>
        </w:tabs>
        <w:spacing w:after="0" w:line="247" w:lineRule="auto"/>
        <w:ind w:left="720" w:right="40" w:hanging="358"/>
        <w:jc w:val="both"/>
        <w:rPr>
          <w:rFonts w:ascii="Arial" w:eastAsia="Arial" w:hAnsi="Arial" w:cs="Arial"/>
          <w:b/>
          <w:sz w:val="24"/>
          <w:szCs w:val="24"/>
          <w:lang w:val="ro-RO"/>
        </w:rPr>
      </w:pPr>
      <w:r w:rsidRPr="00A02F2D">
        <w:rPr>
          <w:rFonts w:ascii="Arial" w:eastAsia="Arial" w:hAnsi="Arial" w:cs="Arial"/>
          <w:sz w:val="24"/>
          <w:szCs w:val="24"/>
          <w:lang w:val="ro-RO"/>
        </w:rPr>
        <w:t>fazele parcurse în pregătirea proiectelor, evidenţiindu-se sursele de documentare, evaluări statistice, specialiştii consultanţi şi alte asemenea surse de informare utilizate;</w:t>
      </w:r>
    </w:p>
    <w:p w:rsidR="00074544" w:rsidRPr="00A02F2D" w:rsidRDefault="00074544" w:rsidP="00A34AC6">
      <w:pPr>
        <w:spacing w:after="0" w:line="17" w:lineRule="exact"/>
        <w:rPr>
          <w:rFonts w:ascii="Arial" w:eastAsia="Arial" w:hAnsi="Arial" w:cs="Arial"/>
          <w:b/>
          <w:sz w:val="24"/>
          <w:szCs w:val="24"/>
          <w:lang w:val="ro-RO"/>
        </w:rPr>
      </w:pPr>
    </w:p>
    <w:p w:rsidR="00074544" w:rsidRPr="00A02F2D" w:rsidRDefault="00074544" w:rsidP="00A34AC6">
      <w:pPr>
        <w:numPr>
          <w:ilvl w:val="0"/>
          <w:numId w:val="18"/>
        </w:numPr>
        <w:tabs>
          <w:tab w:val="left" w:pos="720"/>
        </w:tabs>
        <w:spacing w:after="0" w:line="0" w:lineRule="atLeast"/>
        <w:ind w:left="720" w:hanging="358"/>
        <w:rPr>
          <w:rFonts w:ascii="Arial" w:eastAsia="Arial" w:hAnsi="Arial" w:cs="Arial"/>
          <w:b/>
          <w:sz w:val="24"/>
          <w:szCs w:val="24"/>
          <w:lang w:val="ro-RO"/>
        </w:rPr>
      </w:pPr>
      <w:r w:rsidRPr="00A02F2D">
        <w:rPr>
          <w:rFonts w:ascii="Arial" w:eastAsia="Arial" w:hAnsi="Arial" w:cs="Arial"/>
          <w:sz w:val="24"/>
          <w:szCs w:val="24"/>
          <w:lang w:val="ro-RO"/>
        </w:rPr>
        <w:t>referiri la avizele obţinute şi, după caz, influenţa acestora asupra proiectelor;</w:t>
      </w:r>
    </w:p>
    <w:p w:rsidR="00074544" w:rsidRPr="00A02F2D" w:rsidRDefault="00074544" w:rsidP="00A34AC6">
      <w:pPr>
        <w:spacing w:after="0" w:line="69" w:lineRule="exact"/>
        <w:rPr>
          <w:rFonts w:ascii="Arial" w:eastAsia="Arial" w:hAnsi="Arial" w:cs="Arial"/>
          <w:b/>
          <w:sz w:val="24"/>
          <w:szCs w:val="24"/>
          <w:lang w:val="ro-RO"/>
        </w:rPr>
      </w:pPr>
    </w:p>
    <w:p w:rsidR="00074544" w:rsidRPr="00A02F2D" w:rsidRDefault="00074544" w:rsidP="00A34AC6">
      <w:pPr>
        <w:numPr>
          <w:ilvl w:val="0"/>
          <w:numId w:val="18"/>
        </w:numPr>
        <w:tabs>
          <w:tab w:val="left" w:pos="720"/>
        </w:tabs>
        <w:spacing w:after="0" w:line="247" w:lineRule="auto"/>
        <w:ind w:left="720" w:hanging="358"/>
        <w:jc w:val="both"/>
        <w:rPr>
          <w:rFonts w:ascii="Arial" w:eastAsia="Arial" w:hAnsi="Arial" w:cs="Arial"/>
          <w:b/>
          <w:sz w:val="24"/>
          <w:szCs w:val="24"/>
          <w:lang w:val="ro-RO"/>
        </w:rPr>
      </w:pPr>
      <w:r w:rsidRPr="00A02F2D">
        <w:rPr>
          <w:rFonts w:ascii="Arial" w:eastAsia="Arial" w:hAnsi="Arial" w:cs="Arial"/>
          <w:sz w:val="24"/>
          <w:szCs w:val="24"/>
          <w:lang w:val="ro-RO"/>
        </w:rPr>
        <w:t>menţiuni, după caz, dacă se impune modificarea, completarea</w:t>
      </w:r>
      <w:r w:rsidR="00C61830" w:rsidRPr="00A02F2D">
        <w:rPr>
          <w:rFonts w:ascii="Arial" w:eastAsia="Arial" w:hAnsi="Arial" w:cs="Arial"/>
          <w:sz w:val="24"/>
          <w:szCs w:val="24"/>
          <w:lang w:val="ro-RO"/>
        </w:rPr>
        <w:t xml:space="preserve"> </w:t>
      </w:r>
      <w:r w:rsidRPr="00A02F2D">
        <w:rPr>
          <w:rFonts w:ascii="Arial" w:eastAsia="Arial" w:hAnsi="Arial" w:cs="Arial"/>
          <w:sz w:val="24"/>
          <w:szCs w:val="24"/>
          <w:lang w:val="ro-RO"/>
        </w:rPr>
        <w:t>/</w:t>
      </w:r>
      <w:r w:rsidR="00C61830" w:rsidRPr="00A02F2D">
        <w:rPr>
          <w:rFonts w:ascii="Arial" w:eastAsia="Arial" w:hAnsi="Arial" w:cs="Arial"/>
          <w:sz w:val="24"/>
          <w:szCs w:val="24"/>
          <w:lang w:val="ro-RO"/>
        </w:rPr>
        <w:t xml:space="preserve"> </w:t>
      </w:r>
      <w:r w:rsidRPr="00A02F2D">
        <w:rPr>
          <w:rFonts w:ascii="Arial" w:eastAsia="Arial" w:hAnsi="Arial" w:cs="Arial"/>
          <w:sz w:val="24"/>
          <w:szCs w:val="24"/>
          <w:lang w:val="ro-RO"/>
        </w:rPr>
        <w:t>revocarea</w:t>
      </w:r>
      <w:r w:rsidR="00C61830" w:rsidRPr="00A02F2D">
        <w:rPr>
          <w:rFonts w:ascii="Arial" w:eastAsia="Arial" w:hAnsi="Arial" w:cs="Arial"/>
          <w:sz w:val="24"/>
          <w:szCs w:val="24"/>
          <w:lang w:val="ro-RO"/>
        </w:rPr>
        <w:t xml:space="preserve"> </w:t>
      </w:r>
      <w:r w:rsidRPr="00A02F2D">
        <w:rPr>
          <w:rFonts w:ascii="Arial" w:eastAsia="Arial" w:hAnsi="Arial" w:cs="Arial"/>
          <w:sz w:val="24"/>
          <w:szCs w:val="24"/>
          <w:lang w:val="ro-RO"/>
        </w:rPr>
        <w:t>/</w:t>
      </w:r>
      <w:r w:rsidR="00C61830" w:rsidRPr="00A02F2D">
        <w:rPr>
          <w:rFonts w:ascii="Arial" w:eastAsia="Arial" w:hAnsi="Arial" w:cs="Arial"/>
          <w:sz w:val="24"/>
          <w:szCs w:val="24"/>
          <w:lang w:val="ro-RO"/>
        </w:rPr>
        <w:t xml:space="preserve"> </w:t>
      </w:r>
      <w:r w:rsidRPr="00A02F2D">
        <w:rPr>
          <w:rFonts w:ascii="Arial" w:eastAsia="Arial" w:hAnsi="Arial" w:cs="Arial"/>
          <w:sz w:val="24"/>
          <w:szCs w:val="24"/>
          <w:lang w:val="ro-RO"/>
        </w:rPr>
        <w:t>încetarea aplicabilităţii sau abrogarea unor hotărâri anterioare în materia respectivă de către consiliul local.</w:t>
      </w:r>
    </w:p>
    <w:p w:rsidR="00074544" w:rsidRPr="00A02F2D" w:rsidRDefault="00074544" w:rsidP="00A34AC6">
      <w:pPr>
        <w:tabs>
          <w:tab w:val="left" w:pos="720"/>
        </w:tabs>
        <w:spacing w:after="0" w:line="247" w:lineRule="auto"/>
        <w:ind w:left="720" w:hanging="358"/>
        <w:jc w:val="both"/>
        <w:rPr>
          <w:rFonts w:ascii="Arial" w:eastAsia="Arial" w:hAnsi="Arial" w:cs="Arial"/>
          <w:b/>
          <w:sz w:val="24"/>
          <w:szCs w:val="24"/>
          <w:lang w:val="ro-RO"/>
        </w:rPr>
      </w:pPr>
    </w:p>
    <w:p w:rsidR="00C61830" w:rsidRPr="00A02F2D" w:rsidRDefault="00C61830" w:rsidP="00C61830">
      <w:pPr>
        <w:numPr>
          <w:ilvl w:val="0"/>
          <w:numId w:val="19"/>
        </w:numPr>
        <w:tabs>
          <w:tab w:val="left" w:pos="720"/>
        </w:tabs>
        <w:spacing w:after="0" w:line="0" w:lineRule="atLeast"/>
        <w:ind w:left="720" w:hanging="448"/>
        <w:rPr>
          <w:rFonts w:ascii="Arial" w:eastAsia="Arial" w:hAnsi="Arial" w:cs="Arial"/>
          <w:b/>
          <w:sz w:val="24"/>
          <w:szCs w:val="24"/>
          <w:lang w:val="ro-RO"/>
        </w:rPr>
      </w:pPr>
      <w:r w:rsidRPr="00A02F2D">
        <w:rPr>
          <w:rFonts w:ascii="Arial" w:eastAsia="Arial" w:hAnsi="Arial" w:cs="Arial"/>
          <w:sz w:val="24"/>
          <w:szCs w:val="24"/>
          <w:lang w:val="ro-RO"/>
        </w:rPr>
        <w:t>Referatele de aprobare a proiectelor de hotărâri se semnează de iniţiatori.</w:t>
      </w:r>
    </w:p>
    <w:p w:rsidR="00074544" w:rsidRPr="00A02F2D" w:rsidRDefault="00074544" w:rsidP="00A34AC6">
      <w:pPr>
        <w:spacing w:after="0" w:line="55" w:lineRule="exact"/>
        <w:rPr>
          <w:rFonts w:ascii="Arial" w:eastAsia="Times New Roman" w:hAnsi="Arial" w:cs="Arial"/>
          <w:sz w:val="24"/>
          <w:szCs w:val="24"/>
          <w:lang w:val="ro-RO"/>
        </w:rPr>
      </w:pPr>
      <w:bookmarkStart w:id="4" w:name="page8"/>
      <w:bookmarkEnd w:id="4"/>
    </w:p>
    <w:p w:rsidR="00074544" w:rsidRPr="00A02F2D" w:rsidRDefault="00074544" w:rsidP="00A34AC6">
      <w:pPr>
        <w:spacing w:after="0" w:line="250" w:lineRule="auto"/>
        <w:ind w:firstLine="550"/>
        <w:jc w:val="both"/>
        <w:rPr>
          <w:rFonts w:ascii="Arial" w:eastAsia="Arial" w:hAnsi="Arial" w:cs="Arial"/>
          <w:sz w:val="24"/>
          <w:szCs w:val="24"/>
          <w:lang w:val="ro-RO"/>
        </w:rPr>
      </w:pPr>
      <w:r w:rsidRPr="00A02F2D">
        <w:rPr>
          <w:rFonts w:ascii="Arial" w:eastAsia="Arial" w:hAnsi="Arial" w:cs="Arial"/>
          <w:b/>
          <w:sz w:val="24"/>
          <w:szCs w:val="24"/>
          <w:u w:val="single"/>
          <w:lang w:val="ro-RO"/>
        </w:rPr>
        <w:t>Art. 16.</w:t>
      </w:r>
      <w:r w:rsidR="00B02E0A" w:rsidRPr="00A02F2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Rapoartele de specialitate trebuie întocmite înainte de termenul de 30</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w:t>
      </w:r>
    </w:p>
    <w:p w:rsidR="00074544" w:rsidRPr="00A02F2D" w:rsidRDefault="00074544" w:rsidP="00A34AC6">
      <w:pPr>
        <w:spacing w:after="0" w:line="23" w:lineRule="exact"/>
        <w:rPr>
          <w:rFonts w:ascii="Arial" w:eastAsia="Times New Roman" w:hAnsi="Arial" w:cs="Arial"/>
          <w:sz w:val="24"/>
          <w:szCs w:val="24"/>
          <w:lang w:val="ro-RO"/>
        </w:rPr>
      </w:pPr>
    </w:p>
    <w:p w:rsidR="00074544" w:rsidRPr="00A02F2D" w:rsidRDefault="00074544" w:rsidP="00A34AC6">
      <w:pPr>
        <w:numPr>
          <w:ilvl w:val="0"/>
          <w:numId w:val="20"/>
        </w:numPr>
        <w:tabs>
          <w:tab w:val="left" w:pos="900"/>
        </w:tabs>
        <w:spacing w:after="0" w:line="275" w:lineRule="auto"/>
        <w:ind w:left="360" w:right="20" w:firstLine="92"/>
        <w:rPr>
          <w:rFonts w:ascii="Arial" w:eastAsia="Arial" w:hAnsi="Arial" w:cs="Arial"/>
          <w:b/>
          <w:sz w:val="24"/>
          <w:szCs w:val="24"/>
          <w:lang w:val="ro-RO"/>
        </w:rPr>
      </w:pPr>
      <w:r w:rsidRPr="00A02F2D">
        <w:rPr>
          <w:rFonts w:ascii="Arial" w:eastAsia="Arial" w:hAnsi="Arial" w:cs="Arial"/>
          <w:sz w:val="24"/>
          <w:szCs w:val="24"/>
          <w:lang w:val="ro-RO"/>
        </w:rPr>
        <w:lastRenderedPageBreak/>
        <w:t>În vederea emiterii raportului, iniţiatorii vor prezenta proiectul de hotărâre însoţit de referatul de aprobare și de alte documente de prezentare și de motivare.</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0"/>
          <w:numId w:val="20"/>
        </w:numPr>
        <w:tabs>
          <w:tab w:val="left" w:pos="900"/>
        </w:tabs>
        <w:spacing w:after="0" w:line="255" w:lineRule="auto"/>
        <w:ind w:left="360" w:firstLine="92"/>
        <w:rPr>
          <w:rFonts w:ascii="Arial" w:eastAsia="Arial" w:hAnsi="Arial" w:cs="Arial"/>
          <w:b/>
          <w:sz w:val="24"/>
          <w:szCs w:val="24"/>
          <w:lang w:val="ro-RO"/>
        </w:rPr>
      </w:pPr>
      <w:r w:rsidRPr="00A02F2D">
        <w:rPr>
          <w:rFonts w:ascii="Arial" w:eastAsia="Arial" w:hAnsi="Arial" w:cs="Arial"/>
          <w:sz w:val="24"/>
          <w:szCs w:val="24"/>
          <w:lang w:val="ro-RO"/>
        </w:rPr>
        <w:t>În cazul în care s-au cerut rapoarte de specialitate de la două ori mai multe compartimente de resort acestea vor elabora un raport comun.</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0"/>
          <w:numId w:val="20"/>
        </w:numPr>
        <w:tabs>
          <w:tab w:val="left" w:pos="900"/>
        </w:tabs>
        <w:spacing w:after="0" w:line="255" w:lineRule="auto"/>
        <w:ind w:left="360" w:right="20" w:firstLine="92"/>
        <w:rPr>
          <w:rFonts w:ascii="Arial" w:eastAsia="Arial" w:hAnsi="Arial" w:cs="Arial"/>
          <w:b/>
          <w:sz w:val="24"/>
          <w:szCs w:val="24"/>
          <w:lang w:val="ro-RO"/>
        </w:rPr>
      </w:pPr>
      <w:r w:rsidRPr="00A02F2D">
        <w:rPr>
          <w:rFonts w:ascii="Arial" w:eastAsia="Arial" w:hAnsi="Arial" w:cs="Arial"/>
          <w:sz w:val="24"/>
          <w:szCs w:val="24"/>
          <w:lang w:val="ro-RO"/>
        </w:rPr>
        <w:t>Prin raportul compartimentului de resort se asigură fundamentarea proiectului de hotărâre supus dezbaterii consiliului local.</w:t>
      </w:r>
    </w:p>
    <w:p w:rsidR="00074544" w:rsidRPr="00A02F2D" w:rsidRDefault="00074544" w:rsidP="00A34AC6">
      <w:pPr>
        <w:spacing w:after="0" w:line="13" w:lineRule="exact"/>
        <w:rPr>
          <w:rFonts w:ascii="Arial" w:eastAsia="Arial" w:hAnsi="Arial" w:cs="Arial"/>
          <w:b/>
          <w:sz w:val="24"/>
          <w:szCs w:val="24"/>
          <w:lang w:val="ro-RO"/>
        </w:rPr>
      </w:pPr>
    </w:p>
    <w:p w:rsidR="00074544" w:rsidRPr="00A02F2D" w:rsidRDefault="00074544" w:rsidP="00A34AC6">
      <w:pPr>
        <w:numPr>
          <w:ilvl w:val="0"/>
          <w:numId w:val="20"/>
        </w:numPr>
        <w:tabs>
          <w:tab w:val="left" w:pos="900"/>
        </w:tabs>
        <w:spacing w:after="0" w:line="0" w:lineRule="atLeast"/>
        <w:ind w:left="360" w:firstLine="92"/>
        <w:jc w:val="both"/>
        <w:rPr>
          <w:rFonts w:ascii="Arial" w:eastAsia="Arial" w:hAnsi="Arial" w:cs="Arial"/>
          <w:b/>
          <w:sz w:val="24"/>
          <w:szCs w:val="24"/>
          <w:lang w:val="ro-RO"/>
        </w:rPr>
      </w:pPr>
      <w:r w:rsidRPr="00A02F2D">
        <w:rPr>
          <w:rFonts w:ascii="Arial" w:eastAsia="Arial" w:hAnsi="Arial" w:cs="Arial"/>
          <w:sz w:val="24"/>
          <w:szCs w:val="24"/>
          <w:lang w:val="ro-RO"/>
        </w:rPr>
        <w:t>Raportul compartimentului de resort va fi înaintat, în termen util, secretarului general al comunei, în vederea emiterii avizului său de legalitate, dar și pentru a fi înaintat comisiilor de specialitate ale consiliului local în vederea întocmirii avizului consultativ al acestora;</w:t>
      </w:r>
    </w:p>
    <w:p w:rsidR="00074544" w:rsidRPr="00A02F2D" w:rsidRDefault="00074544" w:rsidP="00A34AC6">
      <w:pPr>
        <w:spacing w:after="0" w:line="28" w:lineRule="exact"/>
        <w:rPr>
          <w:rFonts w:ascii="Arial" w:eastAsia="Arial" w:hAnsi="Arial" w:cs="Arial"/>
          <w:b/>
          <w:sz w:val="24"/>
          <w:szCs w:val="24"/>
          <w:lang w:val="ro-RO"/>
        </w:rPr>
      </w:pPr>
    </w:p>
    <w:p w:rsidR="00074544" w:rsidRPr="00A02F2D" w:rsidRDefault="00074544" w:rsidP="00A34AC6">
      <w:pPr>
        <w:numPr>
          <w:ilvl w:val="0"/>
          <w:numId w:val="20"/>
        </w:numPr>
        <w:tabs>
          <w:tab w:val="left" w:pos="900"/>
        </w:tabs>
        <w:spacing w:after="0" w:line="254" w:lineRule="auto"/>
        <w:ind w:left="360" w:right="20" w:firstLine="92"/>
        <w:rPr>
          <w:rFonts w:ascii="Arial" w:eastAsia="Arial" w:hAnsi="Arial" w:cs="Arial"/>
          <w:b/>
          <w:sz w:val="24"/>
          <w:szCs w:val="24"/>
          <w:lang w:val="ro-RO"/>
        </w:rPr>
      </w:pPr>
      <w:r w:rsidRPr="00A02F2D">
        <w:rPr>
          <w:rFonts w:ascii="Arial" w:eastAsia="Arial" w:hAnsi="Arial" w:cs="Arial"/>
          <w:sz w:val="24"/>
          <w:szCs w:val="24"/>
          <w:lang w:val="ro-RO"/>
        </w:rPr>
        <w:t>Viza de legalitate sau raportul de neavizare se va acorda în termen de 3 zile lucrătoare de la prezentarea proiectului de hotărâre.</w:t>
      </w:r>
    </w:p>
    <w:p w:rsidR="00074544" w:rsidRPr="00A02F2D" w:rsidRDefault="00074544" w:rsidP="00A34AC6">
      <w:pPr>
        <w:spacing w:after="0" w:line="1" w:lineRule="exact"/>
        <w:rPr>
          <w:rFonts w:ascii="Arial" w:eastAsia="Times New Roman" w:hAnsi="Arial" w:cs="Arial"/>
          <w:sz w:val="24"/>
          <w:szCs w:val="24"/>
          <w:lang w:val="ro-RO"/>
        </w:rPr>
      </w:pPr>
    </w:p>
    <w:p w:rsidR="00074544" w:rsidRPr="002A6B9E" w:rsidRDefault="00074544" w:rsidP="00D8359A">
      <w:pPr>
        <w:spacing w:after="0" w:line="262" w:lineRule="auto"/>
        <w:ind w:right="20" w:firstLine="720"/>
        <w:jc w:val="both"/>
        <w:rPr>
          <w:rFonts w:ascii="Arial" w:eastAsia="Arial" w:hAnsi="Arial" w:cs="Arial"/>
          <w:sz w:val="24"/>
          <w:szCs w:val="24"/>
          <w:lang w:val="ro-RO"/>
        </w:rPr>
      </w:pPr>
      <w:r w:rsidRPr="002A6B9E">
        <w:rPr>
          <w:rFonts w:ascii="Arial" w:eastAsia="Arial" w:hAnsi="Arial" w:cs="Arial"/>
          <w:b/>
          <w:sz w:val="24"/>
          <w:szCs w:val="24"/>
          <w:u w:val="single"/>
          <w:lang w:val="ro-RO"/>
        </w:rPr>
        <w:t>Art. 17.</w:t>
      </w:r>
      <w:r w:rsidR="002A6B9E">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2A6B9E">
        <w:rPr>
          <w:rFonts w:ascii="Arial" w:eastAsia="Arial" w:hAnsi="Arial" w:cs="Arial"/>
          <w:sz w:val="24"/>
          <w:szCs w:val="24"/>
          <w:lang w:val="ro-RO"/>
        </w:rPr>
        <w:t>(1) Pentru proiectele de hotărâri care au în vedere operaţiuni ce fac, potrivit legii, obiectul controlului financiar preventiv, iniţiatorii vor solicita obligatoriu, viza persoanei abilitate, conform prevederilor art.14 alin.(1) din Ordonanţa Guvernului nr.119/1999 privind auditul intern şi controlul financiar preventiv, republicată, cu modificările şi completările ulterioare.</w:t>
      </w:r>
    </w:p>
    <w:p w:rsidR="00074544" w:rsidRPr="00A02F2D" w:rsidRDefault="00074544" w:rsidP="00A34AC6">
      <w:pPr>
        <w:spacing w:after="0" w:line="9" w:lineRule="exact"/>
        <w:rPr>
          <w:rFonts w:ascii="Arial" w:eastAsia="Times New Roman" w:hAnsi="Arial" w:cs="Arial"/>
          <w:sz w:val="24"/>
          <w:szCs w:val="24"/>
          <w:lang w:val="ro-RO"/>
        </w:rPr>
      </w:pPr>
    </w:p>
    <w:p w:rsidR="00074544" w:rsidRPr="00A02F2D" w:rsidRDefault="00074544" w:rsidP="00A34AC6">
      <w:pPr>
        <w:numPr>
          <w:ilvl w:val="0"/>
          <w:numId w:val="21"/>
        </w:numPr>
        <w:tabs>
          <w:tab w:val="left" w:pos="990"/>
        </w:tabs>
        <w:spacing w:after="0" w:line="257" w:lineRule="auto"/>
        <w:ind w:right="40" w:firstLine="452"/>
        <w:rPr>
          <w:rFonts w:ascii="Arial" w:eastAsia="Arial" w:hAnsi="Arial" w:cs="Arial"/>
          <w:b/>
          <w:sz w:val="24"/>
          <w:szCs w:val="24"/>
          <w:lang w:val="ro-RO"/>
        </w:rPr>
      </w:pPr>
      <w:r w:rsidRPr="00A02F2D">
        <w:rPr>
          <w:rFonts w:ascii="Arial" w:eastAsia="Arial" w:hAnsi="Arial" w:cs="Arial"/>
          <w:sz w:val="24"/>
          <w:szCs w:val="24"/>
          <w:lang w:val="ro-RO"/>
        </w:rPr>
        <w:t>Viza sau refuzul de viză se va acorda în termen de 3 zile lucrătoare de la prezentarea proiectului de hotărâre.</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0"/>
          <w:numId w:val="21"/>
        </w:numPr>
        <w:tabs>
          <w:tab w:val="left" w:pos="1080"/>
        </w:tabs>
        <w:spacing w:after="0" w:line="0" w:lineRule="atLeast"/>
        <w:ind w:left="1080" w:hanging="628"/>
        <w:rPr>
          <w:rFonts w:ascii="Arial" w:eastAsia="Arial" w:hAnsi="Arial" w:cs="Arial"/>
          <w:b/>
          <w:sz w:val="24"/>
          <w:szCs w:val="24"/>
          <w:lang w:val="ro-RO"/>
        </w:rPr>
      </w:pPr>
      <w:r w:rsidRPr="00A02F2D">
        <w:rPr>
          <w:rFonts w:ascii="Arial" w:eastAsia="Arial" w:hAnsi="Arial" w:cs="Arial"/>
          <w:sz w:val="24"/>
          <w:szCs w:val="24"/>
          <w:lang w:val="ro-RO"/>
        </w:rPr>
        <w:t>Refuzul de viză va trebui să fie în toate cazurile motivat în scris.</w:t>
      </w:r>
    </w:p>
    <w:p w:rsidR="00074544" w:rsidRPr="00A02F2D" w:rsidRDefault="00074544" w:rsidP="00A34AC6">
      <w:pPr>
        <w:spacing w:after="0" w:line="53" w:lineRule="exact"/>
        <w:rPr>
          <w:rFonts w:ascii="Arial" w:eastAsia="Times New Roman" w:hAnsi="Arial" w:cs="Arial"/>
          <w:sz w:val="24"/>
          <w:szCs w:val="24"/>
          <w:lang w:val="ro-RO"/>
        </w:rPr>
      </w:pPr>
    </w:p>
    <w:p w:rsidR="00074544" w:rsidRPr="00A02F2D" w:rsidRDefault="00074544" w:rsidP="002A6B9E">
      <w:pPr>
        <w:spacing w:after="0" w:line="271" w:lineRule="auto"/>
        <w:ind w:right="40" w:firstLine="720"/>
        <w:jc w:val="both"/>
        <w:rPr>
          <w:rFonts w:ascii="Arial" w:eastAsia="Arial" w:hAnsi="Arial" w:cs="Arial"/>
          <w:sz w:val="24"/>
          <w:szCs w:val="24"/>
          <w:lang w:val="ro-RO"/>
        </w:rPr>
      </w:pPr>
      <w:r w:rsidRPr="002A6B9E">
        <w:rPr>
          <w:rFonts w:ascii="Arial" w:eastAsia="Arial" w:hAnsi="Arial" w:cs="Arial"/>
          <w:b/>
          <w:sz w:val="24"/>
          <w:szCs w:val="24"/>
          <w:u w:val="single"/>
          <w:lang w:val="ro-RO"/>
        </w:rPr>
        <w:t>Art. 18.</w:t>
      </w:r>
      <w:r w:rsidR="002A6B9E">
        <w:rPr>
          <w:rFonts w:ascii="Arial" w:eastAsia="Arial" w:hAnsi="Arial" w:cs="Arial"/>
          <w:b/>
          <w:sz w:val="24"/>
          <w:szCs w:val="24"/>
          <w:u w:val="single"/>
          <w:lang w:val="ro-RO"/>
        </w:rPr>
        <w:t xml:space="preserve"> </w:t>
      </w:r>
      <w:r w:rsidR="002A6B9E">
        <w:rPr>
          <w:rFonts w:ascii="Arial" w:eastAsia="Arial" w:hAnsi="Arial" w:cs="Arial"/>
          <w:b/>
          <w:sz w:val="24"/>
          <w:szCs w:val="24"/>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Proiectele de hotărâri însoţite de referatele de aprobare se vor depune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iniţiatori la secretarul general al comunei cu cel puţin 30 de zile lucrătoare înainte de data ţinerii şedinţei ordinare a consiliului local şi se vor afişa în afişierul primăriei.</w:t>
      </w:r>
    </w:p>
    <w:p w:rsidR="00074544" w:rsidRPr="00A02F2D" w:rsidRDefault="00074544" w:rsidP="00A34AC6">
      <w:pPr>
        <w:spacing w:after="0" w:line="1" w:lineRule="exact"/>
        <w:rPr>
          <w:rFonts w:ascii="Arial" w:eastAsia="Times New Roman" w:hAnsi="Arial" w:cs="Arial"/>
          <w:sz w:val="24"/>
          <w:szCs w:val="24"/>
          <w:lang w:val="ro-RO"/>
        </w:rPr>
      </w:pPr>
    </w:p>
    <w:p w:rsidR="00074544" w:rsidRPr="00A02F2D" w:rsidRDefault="00074544" w:rsidP="00A34AC6">
      <w:pPr>
        <w:spacing w:after="0" w:line="248" w:lineRule="auto"/>
        <w:ind w:right="20" w:firstLine="766"/>
        <w:jc w:val="both"/>
        <w:rPr>
          <w:rFonts w:ascii="Arial" w:eastAsia="Arial" w:hAnsi="Arial" w:cs="Arial"/>
          <w:sz w:val="24"/>
          <w:szCs w:val="24"/>
          <w:lang w:val="ro-RO"/>
        </w:rPr>
      </w:pPr>
      <w:r w:rsidRPr="002A6B9E">
        <w:rPr>
          <w:rFonts w:ascii="Arial" w:eastAsia="Arial" w:hAnsi="Arial" w:cs="Arial"/>
          <w:b/>
          <w:sz w:val="24"/>
          <w:szCs w:val="24"/>
          <w:u w:val="single"/>
          <w:lang w:val="ro-RO"/>
        </w:rPr>
        <w:t>Art.</w:t>
      </w:r>
      <w:r w:rsidR="002A6B9E">
        <w:rPr>
          <w:rFonts w:ascii="Arial" w:eastAsia="Arial" w:hAnsi="Arial" w:cs="Arial"/>
          <w:b/>
          <w:sz w:val="24"/>
          <w:szCs w:val="24"/>
          <w:u w:val="single"/>
          <w:lang w:val="ro-RO"/>
        </w:rPr>
        <w:t xml:space="preserve"> </w:t>
      </w:r>
      <w:r w:rsidRPr="002A6B9E">
        <w:rPr>
          <w:rFonts w:ascii="Arial" w:eastAsia="Arial" w:hAnsi="Arial" w:cs="Arial"/>
          <w:b/>
          <w:sz w:val="24"/>
          <w:szCs w:val="24"/>
          <w:u w:val="single"/>
          <w:lang w:val="ro-RO"/>
        </w:rPr>
        <w:t>19.</w:t>
      </w:r>
      <w:r w:rsidR="002A6B9E">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Proiectele de hotărâri însoţite de referatele de aprobare şi raportul</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compartimentului de specialitate se transmit concomitent, în copie, autorităţilor şi instituţiilor publice interesate în aplicarea acestora, în funcţie de obiectul reglementării, care au obligaţia să analizeze şi să comunice iniţiatorului eventuale observaţii şi propuneri, în termen de cel mult 5 zile de la primirea proiectului, precum şi pe site-ul primăriei. Autorităţile şi instituţiile publice interesate pot să comunice în scris propuneri, sugestii sau opinii cu privire la proiectele de hotărâri supuse dezbaterii publice, în termen de 10 zile de la publicarea unui anunț însoțit de proiectul de hotărâre pe site-ul propriu.</w:t>
      </w:r>
    </w:p>
    <w:p w:rsidR="00074544" w:rsidRPr="00A02F2D" w:rsidRDefault="00074544" w:rsidP="00B11FEC">
      <w:pPr>
        <w:spacing w:after="0" w:line="252" w:lineRule="auto"/>
        <w:ind w:right="240" w:firstLine="720"/>
        <w:jc w:val="both"/>
        <w:rPr>
          <w:rFonts w:ascii="Arial" w:eastAsia="Arial" w:hAnsi="Arial" w:cs="Arial"/>
          <w:sz w:val="24"/>
          <w:szCs w:val="24"/>
          <w:lang w:val="ro-RO"/>
        </w:rPr>
      </w:pPr>
      <w:bookmarkStart w:id="5" w:name="page9"/>
      <w:bookmarkEnd w:id="5"/>
      <w:r w:rsidRPr="002A6B9E">
        <w:rPr>
          <w:rFonts w:ascii="Arial" w:eastAsia="Arial" w:hAnsi="Arial" w:cs="Arial"/>
          <w:b/>
          <w:sz w:val="24"/>
          <w:szCs w:val="24"/>
          <w:u w:val="single"/>
          <w:lang w:val="ro-RO"/>
        </w:rPr>
        <w:t xml:space="preserve">Art. 20. </w:t>
      </w:r>
      <w:r w:rsidR="002A6B9E">
        <w:rPr>
          <w:rFonts w:ascii="Arial" w:eastAsia="Arial" w:hAnsi="Arial" w:cs="Arial"/>
          <w:b/>
          <w:sz w:val="24"/>
          <w:szCs w:val="24"/>
          <w:lang w:val="ro-RO"/>
        </w:rPr>
        <w:t xml:space="preserve"> </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După obţinerea punctelor de vedere ale autorităţilor şi instituţiilor</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publice, cărora li s-a comunicat proiectul de hotărâre, a propunerilor, sugestiilor şi opiniilor cetăţenilor, care se consemnează într-un registru special, iniţiatorul definitivează proiectul de hotărâre. La operaţiunea de definitivare poate participa şi conducătorul compartimentului de resort din cadrul aparatului de specialitate al primarului.</w:t>
      </w:r>
    </w:p>
    <w:p w:rsidR="00074544" w:rsidRPr="00A02F2D" w:rsidRDefault="00074544" w:rsidP="00A34AC6">
      <w:pPr>
        <w:spacing w:after="0" w:line="3" w:lineRule="exact"/>
        <w:rPr>
          <w:rFonts w:ascii="Arial" w:eastAsia="Times New Roman" w:hAnsi="Arial" w:cs="Arial"/>
          <w:sz w:val="24"/>
          <w:szCs w:val="24"/>
          <w:lang w:val="ro-RO"/>
        </w:rPr>
      </w:pPr>
    </w:p>
    <w:p w:rsidR="00074544" w:rsidRPr="00A02F2D" w:rsidRDefault="00074544" w:rsidP="00B11FEC">
      <w:pPr>
        <w:spacing w:after="0" w:line="243" w:lineRule="auto"/>
        <w:ind w:right="140" w:firstLine="720"/>
        <w:jc w:val="both"/>
        <w:rPr>
          <w:rFonts w:ascii="Arial" w:eastAsia="Arial" w:hAnsi="Arial" w:cs="Arial"/>
          <w:sz w:val="24"/>
          <w:szCs w:val="24"/>
          <w:lang w:val="ro-RO"/>
        </w:rPr>
      </w:pPr>
      <w:r w:rsidRPr="002A6B9E">
        <w:rPr>
          <w:rFonts w:ascii="Arial" w:eastAsia="Arial" w:hAnsi="Arial" w:cs="Arial"/>
          <w:b/>
          <w:sz w:val="24"/>
          <w:szCs w:val="24"/>
          <w:u w:val="single"/>
          <w:lang w:val="ro-RO"/>
        </w:rPr>
        <w:t>Art. 21.</w:t>
      </w:r>
      <w:r w:rsidR="00B11FEC">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Secretaru general al comunei transmite proiectele de hotărâri şi</w:t>
      </w:r>
      <w:r w:rsidR="00B11FEC">
        <w:rPr>
          <w:rFonts w:ascii="Arial" w:eastAsia="Arial" w:hAnsi="Arial" w:cs="Arial"/>
          <w:sz w:val="24"/>
          <w:szCs w:val="24"/>
          <w:lang w:val="ro-RO"/>
        </w:rPr>
        <w:t xml:space="preserve"> </w:t>
      </w:r>
      <w:r w:rsidRPr="00A02F2D">
        <w:rPr>
          <w:rFonts w:ascii="Arial" w:eastAsia="Arial" w:hAnsi="Arial" w:cs="Arial"/>
          <w:sz w:val="24"/>
          <w:szCs w:val="24"/>
          <w:lang w:val="ro-RO"/>
        </w:rPr>
        <w:t>celelalte documente comisiilor de specialitate în atribuţiile cărora se încadrează obiectul reglementărilor propuse, în vederea avizării.</w:t>
      </w:r>
    </w:p>
    <w:p w:rsidR="00074544" w:rsidRPr="00A02F2D" w:rsidRDefault="00074544" w:rsidP="00A34AC6">
      <w:pPr>
        <w:spacing w:after="0" w:line="16" w:lineRule="exact"/>
        <w:rPr>
          <w:rFonts w:ascii="Arial" w:eastAsia="Times New Roman" w:hAnsi="Arial" w:cs="Arial"/>
          <w:sz w:val="24"/>
          <w:szCs w:val="24"/>
          <w:lang w:val="ro-RO"/>
        </w:rPr>
      </w:pPr>
    </w:p>
    <w:p w:rsidR="00074544" w:rsidRPr="00A02F2D" w:rsidRDefault="00074544" w:rsidP="00B11FEC">
      <w:pPr>
        <w:spacing w:after="0" w:line="241" w:lineRule="auto"/>
        <w:ind w:right="480" w:firstLine="720"/>
        <w:jc w:val="both"/>
        <w:rPr>
          <w:rFonts w:ascii="Arial" w:eastAsia="Arial" w:hAnsi="Arial" w:cs="Arial"/>
          <w:sz w:val="24"/>
          <w:szCs w:val="24"/>
          <w:lang w:val="ro-RO"/>
        </w:rPr>
      </w:pPr>
      <w:r w:rsidRPr="00B11FEC">
        <w:rPr>
          <w:rFonts w:ascii="Arial" w:eastAsia="Arial" w:hAnsi="Arial" w:cs="Arial"/>
          <w:b/>
          <w:sz w:val="24"/>
          <w:szCs w:val="24"/>
          <w:u w:val="single"/>
          <w:lang w:val="ro-RO"/>
        </w:rPr>
        <w:t xml:space="preserve">Art. 22. </w:t>
      </w:r>
      <w:r w:rsidR="00B11FEC">
        <w:rPr>
          <w:rFonts w:ascii="Arial" w:eastAsia="Arial" w:hAnsi="Arial" w:cs="Arial"/>
          <w:b/>
          <w:sz w:val="24"/>
          <w:szCs w:val="24"/>
          <w:lang w:val="ro-RO"/>
        </w:rPr>
        <w:t xml:space="preserve"> </w:t>
      </w:r>
      <w:r w:rsidRPr="00B11FEC">
        <w:rPr>
          <w:rFonts w:ascii="Arial" w:eastAsia="Arial" w:hAnsi="Arial" w:cs="Arial"/>
          <w:b/>
          <w:sz w:val="24"/>
          <w:szCs w:val="24"/>
          <w:lang w:val="ro-RO"/>
        </w:rPr>
        <w:t>-</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(1) Comisia de specialitate căreia i s-a transmis proiectul de</w:t>
      </w:r>
      <w:r w:rsidR="00B11FEC">
        <w:rPr>
          <w:rFonts w:ascii="Arial" w:eastAsia="Arial" w:hAnsi="Arial" w:cs="Arial"/>
          <w:sz w:val="24"/>
          <w:szCs w:val="24"/>
          <w:lang w:val="ro-RO"/>
        </w:rPr>
        <w:t xml:space="preserve"> </w:t>
      </w:r>
      <w:r w:rsidRPr="00A02F2D">
        <w:rPr>
          <w:rFonts w:ascii="Arial" w:eastAsia="Arial" w:hAnsi="Arial" w:cs="Arial"/>
          <w:sz w:val="24"/>
          <w:szCs w:val="24"/>
          <w:lang w:val="ro-RO"/>
        </w:rPr>
        <w:t>hotărâre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 xml:space="preserve">însoţit de documentele prevăzute la art.19 şi 20, va elabora, în termen de </w:t>
      </w:r>
      <w:r w:rsidRPr="00A02F2D">
        <w:rPr>
          <w:rFonts w:ascii="Arial" w:eastAsia="Arial" w:hAnsi="Arial" w:cs="Arial"/>
          <w:sz w:val="24"/>
          <w:szCs w:val="24"/>
          <w:lang w:val="ro-RO"/>
        </w:rPr>
        <w:lastRenderedPageBreak/>
        <w:t>3 zile avizul prevăzut la art.125, alin.(1) lit.b) din  Ordonanța de urgență a Guvernului nr.57/2019 privind Codul administrativ.</w:t>
      </w:r>
    </w:p>
    <w:p w:rsidR="00074544" w:rsidRPr="00A02F2D" w:rsidRDefault="00074544" w:rsidP="00A34AC6">
      <w:pPr>
        <w:spacing w:after="0" w:line="24" w:lineRule="exact"/>
        <w:rPr>
          <w:rFonts w:ascii="Arial" w:eastAsia="Times New Roman" w:hAnsi="Arial" w:cs="Arial"/>
          <w:sz w:val="24"/>
          <w:szCs w:val="24"/>
          <w:lang w:val="ro-RO"/>
        </w:rPr>
      </w:pPr>
    </w:p>
    <w:p w:rsidR="00074544" w:rsidRPr="00A02F2D" w:rsidRDefault="00074544" w:rsidP="00B11FEC">
      <w:pPr>
        <w:numPr>
          <w:ilvl w:val="0"/>
          <w:numId w:val="22"/>
        </w:numPr>
        <w:tabs>
          <w:tab w:val="left" w:pos="990"/>
        </w:tabs>
        <w:spacing w:after="0" w:line="256" w:lineRule="auto"/>
        <w:ind w:right="120" w:firstLine="452"/>
        <w:jc w:val="both"/>
        <w:rPr>
          <w:rFonts w:ascii="Arial" w:eastAsia="Arial" w:hAnsi="Arial" w:cs="Arial"/>
          <w:b/>
          <w:sz w:val="24"/>
          <w:szCs w:val="24"/>
          <w:lang w:val="ro-RO"/>
        </w:rPr>
      </w:pPr>
      <w:r w:rsidRPr="00A02F2D">
        <w:rPr>
          <w:rFonts w:ascii="Arial" w:eastAsia="Arial" w:hAnsi="Arial" w:cs="Arial"/>
          <w:sz w:val="24"/>
          <w:szCs w:val="24"/>
          <w:lang w:val="ro-RO"/>
        </w:rPr>
        <w:t xml:space="preserve">Raportul comisiei de specialitate va fi depus la secretarul </w:t>
      </w:r>
      <w:r w:rsidR="00B11FEC">
        <w:rPr>
          <w:rFonts w:ascii="Arial" w:eastAsia="Arial" w:hAnsi="Arial" w:cs="Arial"/>
          <w:sz w:val="24"/>
          <w:szCs w:val="24"/>
          <w:lang w:val="ro-RO"/>
        </w:rPr>
        <w:t xml:space="preserve">general al </w:t>
      </w:r>
      <w:r w:rsidRPr="00A02F2D">
        <w:rPr>
          <w:rFonts w:ascii="Arial" w:eastAsia="Arial" w:hAnsi="Arial" w:cs="Arial"/>
          <w:sz w:val="24"/>
          <w:szCs w:val="24"/>
          <w:lang w:val="ro-RO"/>
        </w:rPr>
        <w:t>comunei înainte de ţinerea şedinţei consiliului local.</w:t>
      </w:r>
    </w:p>
    <w:p w:rsidR="00074544" w:rsidRPr="00A02F2D" w:rsidRDefault="00074544" w:rsidP="00A34AC6">
      <w:pPr>
        <w:spacing w:after="0" w:line="1" w:lineRule="exact"/>
        <w:rPr>
          <w:rFonts w:ascii="Arial" w:eastAsia="Arial" w:hAnsi="Arial" w:cs="Arial"/>
          <w:b/>
          <w:sz w:val="24"/>
          <w:szCs w:val="24"/>
          <w:lang w:val="ro-RO"/>
        </w:rPr>
      </w:pPr>
    </w:p>
    <w:p w:rsidR="00074544" w:rsidRPr="00A02F2D" w:rsidRDefault="00074544" w:rsidP="00B11FEC">
      <w:pPr>
        <w:spacing w:after="0" w:line="0" w:lineRule="atLeast"/>
        <w:ind w:left="760"/>
        <w:rPr>
          <w:rFonts w:ascii="Arial" w:eastAsia="Arial" w:hAnsi="Arial" w:cs="Arial"/>
          <w:sz w:val="24"/>
          <w:szCs w:val="24"/>
          <w:lang w:val="ro-RO"/>
        </w:rPr>
      </w:pPr>
      <w:r w:rsidRPr="00B11FEC">
        <w:rPr>
          <w:rFonts w:ascii="Arial" w:eastAsia="Arial" w:hAnsi="Arial" w:cs="Arial"/>
          <w:b/>
          <w:sz w:val="24"/>
          <w:szCs w:val="24"/>
          <w:u w:val="single"/>
          <w:lang w:val="ro-RO"/>
        </w:rPr>
        <w:t>Art. 23.</w:t>
      </w:r>
      <w:r w:rsidR="00B11FEC">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Secretarul general al comunei întocmeşte un dosar care va cuprinde:</w:t>
      </w:r>
    </w:p>
    <w:p w:rsidR="00074544" w:rsidRPr="00A02F2D" w:rsidRDefault="00074544" w:rsidP="00A34AC6">
      <w:pPr>
        <w:spacing w:after="0" w:line="92" w:lineRule="exact"/>
        <w:rPr>
          <w:rFonts w:ascii="Arial" w:eastAsia="Arial" w:hAnsi="Arial" w:cs="Arial"/>
          <w:b/>
          <w:sz w:val="24"/>
          <w:szCs w:val="24"/>
          <w:lang w:val="ro-RO"/>
        </w:rPr>
      </w:pPr>
    </w:p>
    <w:p w:rsidR="00074544" w:rsidRPr="00A02F2D" w:rsidRDefault="00074544" w:rsidP="00A34AC6">
      <w:pPr>
        <w:numPr>
          <w:ilvl w:val="1"/>
          <w:numId w:val="22"/>
        </w:numPr>
        <w:tabs>
          <w:tab w:val="left" w:pos="980"/>
        </w:tabs>
        <w:spacing w:after="0" w:line="0" w:lineRule="atLeast"/>
        <w:ind w:left="980" w:hanging="258"/>
        <w:rPr>
          <w:rFonts w:ascii="Arial" w:eastAsia="Arial" w:hAnsi="Arial" w:cs="Arial"/>
          <w:b/>
          <w:sz w:val="24"/>
          <w:szCs w:val="24"/>
          <w:lang w:val="ro-RO"/>
        </w:rPr>
      </w:pPr>
      <w:r w:rsidRPr="00A02F2D">
        <w:rPr>
          <w:rFonts w:ascii="Arial" w:eastAsia="Arial" w:hAnsi="Arial" w:cs="Arial"/>
          <w:sz w:val="24"/>
          <w:szCs w:val="24"/>
          <w:lang w:val="ro-RO"/>
        </w:rPr>
        <w:t>proiectul de hotărâre, cu menţionarea iniţiatorului;</w:t>
      </w:r>
    </w:p>
    <w:p w:rsidR="00074544" w:rsidRPr="00A02F2D" w:rsidRDefault="00074544" w:rsidP="00A34AC6">
      <w:pPr>
        <w:spacing w:after="0" w:line="51" w:lineRule="exact"/>
        <w:rPr>
          <w:rFonts w:ascii="Arial" w:eastAsia="Times New Roman" w:hAnsi="Arial" w:cs="Arial"/>
          <w:sz w:val="24"/>
          <w:szCs w:val="24"/>
          <w:lang w:val="ro-RO"/>
        </w:rPr>
      </w:pPr>
    </w:p>
    <w:p w:rsidR="00074544" w:rsidRPr="00A02F2D" w:rsidRDefault="00074544" w:rsidP="00A34AC6">
      <w:pPr>
        <w:spacing w:after="0" w:line="0" w:lineRule="atLeast"/>
        <w:ind w:left="720"/>
        <w:rPr>
          <w:rFonts w:ascii="Arial" w:eastAsia="Arial" w:hAnsi="Arial" w:cs="Arial"/>
          <w:sz w:val="24"/>
          <w:szCs w:val="24"/>
          <w:lang w:val="ro-RO"/>
        </w:rPr>
      </w:pPr>
      <w:r w:rsidRPr="00A02F2D">
        <w:rPr>
          <w:rFonts w:ascii="Arial" w:eastAsia="Arial" w:hAnsi="Arial" w:cs="Arial"/>
          <w:b/>
          <w:sz w:val="24"/>
          <w:szCs w:val="24"/>
          <w:lang w:val="ro-RO"/>
        </w:rPr>
        <w:t>b)</w:t>
      </w:r>
      <w:r w:rsidR="00B11FEC">
        <w:rPr>
          <w:rFonts w:ascii="Arial" w:eastAsia="Arial" w:hAnsi="Arial" w:cs="Arial"/>
          <w:sz w:val="24"/>
          <w:szCs w:val="24"/>
          <w:lang w:val="ro-RO"/>
        </w:rPr>
        <w:t xml:space="preserve">referatul </w:t>
      </w:r>
      <w:r w:rsidRPr="00A02F2D">
        <w:rPr>
          <w:rFonts w:ascii="Arial" w:eastAsia="Arial" w:hAnsi="Arial" w:cs="Arial"/>
          <w:sz w:val="24"/>
          <w:szCs w:val="24"/>
          <w:lang w:val="ro-RO"/>
        </w:rPr>
        <w:t>de aprobare al inițiatorului;</w:t>
      </w:r>
    </w:p>
    <w:p w:rsidR="00074544" w:rsidRPr="00A02F2D" w:rsidRDefault="00074544" w:rsidP="00A34AC6">
      <w:pPr>
        <w:spacing w:after="0" w:line="67" w:lineRule="exact"/>
        <w:rPr>
          <w:rFonts w:ascii="Arial" w:eastAsia="Times New Roman" w:hAnsi="Arial" w:cs="Arial"/>
          <w:sz w:val="24"/>
          <w:szCs w:val="24"/>
          <w:lang w:val="ro-RO"/>
        </w:rPr>
      </w:pPr>
    </w:p>
    <w:p w:rsidR="00074544" w:rsidRPr="00A02F2D" w:rsidRDefault="00074544" w:rsidP="00A34AC6">
      <w:pPr>
        <w:numPr>
          <w:ilvl w:val="2"/>
          <w:numId w:val="23"/>
        </w:numPr>
        <w:tabs>
          <w:tab w:val="left" w:pos="960"/>
        </w:tabs>
        <w:spacing w:after="0" w:line="0" w:lineRule="atLeast"/>
        <w:ind w:left="960" w:hanging="238"/>
        <w:rPr>
          <w:rFonts w:ascii="Arial" w:eastAsia="Arial" w:hAnsi="Arial" w:cs="Arial"/>
          <w:b/>
          <w:sz w:val="24"/>
          <w:szCs w:val="24"/>
          <w:lang w:val="ro-RO"/>
        </w:rPr>
      </w:pPr>
      <w:r w:rsidRPr="00A02F2D">
        <w:rPr>
          <w:rFonts w:ascii="Arial" w:eastAsia="Arial" w:hAnsi="Arial" w:cs="Arial"/>
          <w:sz w:val="24"/>
          <w:szCs w:val="24"/>
          <w:lang w:val="ro-RO"/>
        </w:rPr>
        <w:t>raportul compartimentului de specialitate;</w:t>
      </w:r>
    </w:p>
    <w:p w:rsidR="00074544" w:rsidRPr="00A02F2D" w:rsidRDefault="00074544" w:rsidP="00A34AC6">
      <w:pPr>
        <w:spacing w:after="0" w:line="81" w:lineRule="exact"/>
        <w:rPr>
          <w:rFonts w:ascii="Arial" w:eastAsia="Arial" w:hAnsi="Arial" w:cs="Arial"/>
          <w:b/>
          <w:sz w:val="24"/>
          <w:szCs w:val="24"/>
          <w:lang w:val="ro-RO"/>
        </w:rPr>
      </w:pPr>
    </w:p>
    <w:p w:rsidR="00074544" w:rsidRPr="00A02F2D" w:rsidRDefault="00074544" w:rsidP="00A34AC6">
      <w:pPr>
        <w:numPr>
          <w:ilvl w:val="2"/>
          <w:numId w:val="23"/>
        </w:numPr>
        <w:tabs>
          <w:tab w:val="left" w:pos="980"/>
        </w:tabs>
        <w:spacing w:after="0" w:line="0" w:lineRule="atLeast"/>
        <w:ind w:left="980" w:hanging="258"/>
        <w:rPr>
          <w:rFonts w:ascii="Arial" w:eastAsia="Arial" w:hAnsi="Arial" w:cs="Arial"/>
          <w:b/>
          <w:sz w:val="24"/>
          <w:szCs w:val="24"/>
          <w:lang w:val="ro-RO"/>
        </w:rPr>
      </w:pPr>
      <w:r w:rsidRPr="00A02F2D">
        <w:rPr>
          <w:rFonts w:ascii="Arial" w:eastAsia="Arial" w:hAnsi="Arial" w:cs="Arial"/>
          <w:sz w:val="24"/>
          <w:szCs w:val="24"/>
          <w:lang w:val="ro-RO"/>
        </w:rPr>
        <w:t>raportul/rapoartele de avizare ale comisiilor de specialitate ale consiliului local.</w:t>
      </w:r>
    </w:p>
    <w:p w:rsidR="00074544" w:rsidRPr="00A02F2D" w:rsidRDefault="00074544" w:rsidP="00A34AC6">
      <w:pPr>
        <w:spacing w:after="0" w:line="96" w:lineRule="exact"/>
        <w:rPr>
          <w:rFonts w:ascii="Arial" w:eastAsia="Arial" w:hAnsi="Arial" w:cs="Arial"/>
          <w:b/>
          <w:sz w:val="24"/>
          <w:szCs w:val="24"/>
          <w:lang w:val="ro-RO"/>
        </w:rPr>
      </w:pPr>
    </w:p>
    <w:p w:rsidR="00074544" w:rsidRPr="00A02F2D" w:rsidRDefault="00074544" w:rsidP="00A34AC6">
      <w:pPr>
        <w:numPr>
          <w:ilvl w:val="0"/>
          <w:numId w:val="24"/>
        </w:numPr>
        <w:tabs>
          <w:tab w:val="left" w:pos="900"/>
        </w:tabs>
        <w:spacing w:after="0" w:line="280" w:lineRule="auto"/>
        <w:ind w:right="20" w:firstLine="452"/>
        <w:jc w:val="both"/>
        <w:rPr>
          <w:rFonts w:ascii="Arial" w:eastAsia="Arial" w:hAnsi="Arial" w:cs="Arial"/>
          <w:b/>
          <w:sz w:val="24"/>
          <w:szCs w:val="24"/>
          <w:lang w:val="ro-RO"/>
        </w:rPr>
      </w:pPr>
      <w:r w:rsidRPr="00A02F2D">
        <w:rPr>
          <w:rFonts w:ascii="Arial" w:eastAsia="Arial" w:hAnsi="Arial" w:cs="Arial"/>
          <w:sz w:val="24"/>
          <w:szCs w:val="24"/>
          <w:lang w:val="ro-RO"/>
        </w:rPr>
        <w:t xml:space="preserve">Secretarul </w:t>
      </w:r>
      <w:r w:rsidR="00B11FEC">
        <w:rPr>
          <w:rFonts w:ascii="Arial" w:eastAsia="Arial" w:hAnsi="Arial" w:cs="Arial"/>
          <w:sz w:val="24"/>
          <w:szCs w:val="24"/>
          <w:lang w:val="ro-RO"/>
        </w:rPr>
        <w:t xml:space="preserve">general al </w:t>
      </w:r>
      <w:r w:rsidRPr="00A02F2D">
        <w:rPr>
          <w:rFonts w:ascii="Arial" w:eastAsia="Arial" w:hAnsi="Arial" w:cs="Arial"/>
          <w:sz w:val="24"/>
          <w:szCs w:val="24"/>
          <w:lang w:val="ro-RO"/>
        </w:rPr>
        <w:t>comunei va verifica îndeplinirea condiţiilor de formă şi de fond pentru fiecare proiect de hotărâre, inclusiv respectarea normelor de tehnică legislativă, prevăzute de Legea nr.24/2000, rerepublicată, cu modificările şi completările ulterioare.</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0"/>
          <w:numId w:val="24"/>
        </w:numPr>
        <w:tabs>
          <w:tab w:val="left" w:pos="900"/>
        </w:tabs>
        <w:spacing w:after="0" w:line="269" w:lineRule="auto"/>
        <w:ind w:right="20" w:firstLine="452"/>
        <w:jc w:val="both"/>
        <w:rPr>
          <w:rFonts w:ascii="Arial" w:eastAsia="Arial" w:hAnsi="Arial" w:cs="Arial"/>
          <w:b/>
          <w:sz w:val="24"/>
          <w:szCs w:val="24"/>
          <w:lang w:val="ro-RO"/>
        </w:rPr>
      </w:pPr>
      <w:r w:rsidRPr="00A02F2D">
        <w:rPr>
          <w:rFonts w:ascii="Arial" w:eastAsia="Arial" w:hAnsi="Arial" w:cs="Arial"/>
          <w:sz w:val="24"/>
          <w:szCs w:val="24"/>
          <w:lang w:val="ro-RO"/>
        </w:rPr>
        <w:t>Dacă, în urma analizei, secretarul</w:t>
      </w:r>
      <w:r w:rsidR="00B11FEC">
        <w:rPr>
          <w:rFonts w:ascii="Arial" w:eastAsia="Arial" w:hAnsi="Arial" w:cs="Arial"/>
          <w:sz w:val="24"/>
          <w:szCs w:val="24"/>
          <w:lang w:val="ro-RO"/>
        </w:rPr>
        <w:t xml:space="preserve"> general al comunei </w:t>
      </w:r>
      <w:r w:rsidRPr="00A02F2D">
        <w:rPr>
          <w:rFonts w:ascii="Arial" w:eastAsia="Arial" w:hAnsi="Arial" w:cs="Arial"/>
          <w:sz w:val="24"/>
          <w:szCs w:val="24"/>
          <w:lang w:val="ro-RO"/>
        </w:rPr>
        <w:t xml:space="preserve"> constată nerespectarea prevederilor unor acte normative de nivel superior, va restitui la iniţiator proiectul de hotărâre şi celelalte documente pentru a fi refăcute în concordanţă cu propunerile şi observaţiile primite.</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1"/>
          <w:numId w:val="24"/>
        </w:numPr>
        <w:tabs>
          <w:tab w:val="left" w:pos="900"/>
        </w:tabs>
        <w:spacing w:after="0" w:line="261" w:lineRule="auto"/>
        <w:ind w:right="40" w:firstLine="542"/>
        <w:rPr>
          <w:rFonts w:ascii="Arial" w:eastAsia="Arial" w:hAnsi="Arial" w:cs="Arial"/>
          <w:b/>
          <w:sz w:val="24"/>
          <w:szCs w:val="24"/>
          <w:lang w:val="ro-RO"/>
        </w:rPr>
      </w:pPr>
      <w:r w:rsidRPr="00A02F2D">
        <w:rPr>
          <w:rFonts w:ascii="Arial" w:eastAsia="Arial" w:hAnsi="Arial" w:cs="Arial"/>
          <w:sz w:val="24"/>
          <w:szCs w:val="24"/>
          <w:lang w:val="ro-RO"/>
        </w:rPr>
        <w:t>În termen de 2 zile de la primire, iniţiatorul va restitui secretarului general al comunei, proiectul de hotărâre reformulat în mod corespunzător.</w:t>
      </w:r>
    </w:p>
    <w:p w:rsidR="00074544" w:rsidRPr="00A02F2D" w:rsidRDefault="00074544" w:rsidP="00A34AC6">
      <w:pPr>
        <w:spacing w:after="0" w:line="10" w:lineRule="exact"/>
        <w:rPr>
          <w:rFonts w:ascii="Arial" w:eastAsia="Times New Roman" w:hAnsi="Arial" w:cs="Arial"/>
          <w:sz w:val="24"/>
          <w:szCs w:val="24"/>
          <w:lang w:val="ro-RO"/>
        </w:rPr>
      </w:pPr>
    </w:p>
    <w:p w:rsidR="00074544" w:rsidRPr="00A02F2D" w:rsidRDefault="00074544" w:rsidP="00A34AC6">
      <w:pPr>
        <w:numPr>
          <w:ilvl w:val="0"/>
          <w:numId w:val="25"/>
        </w:numPr>
        <w:tabs>
          <w:tab w:val="left" w:pos="900"/>
        </w:tabs>
        <w:spacing w:after="0" w:line="258" w:lineRule="auto"/>
        <w:ind w:right="20" w:firstLine="452"/>
        <w:jc w:val="both"/>
        <w:rPr>
          <w:rFonts w:ascii="Arial" w:eastAsia="Arial" w:hAnsi="Arial" w:cs="Arial"/>
          <w:b/>
          <w:sz w:val="24"/>
          <w:szCs w:val="24"/>
          <w:lang w:val="ro-RO"/>
        </w:rPr>
      </w:pPr>
      <w:r w:rsidRPr="00A02F2D">
        <w:rPr>
          <w:rFonts w:ascii="Arial" w:eastAsia="Arial" w:hAnsi="Arial" w:cs="Arial"/>
          <w:sz w:val="24"/>
          <w:szCs w:val="24"/>
          <w:lang w:val="ro-RO"/>
        </w:rPr>
        <w:t xml:space="preserve">În situaţia în care între iniţiator şi secretarul </w:t>
      </w:r>
      <w:r w:rsidR="00B11FEC">
        <w:rPr>
          <w:rFonts w:ascii="Arial" w:eastAsia="Arial" w:hAnsi="Arial" w:cs="Arial"/>
          <w:sz w:val="24"/>
          <w:szCs w:val="24"/>
          <w:lang w:val="ro-RO"/>
        </w:rPr>
        <w:t xml:space="preserve">general al </w:t>
      </w:r>
      <w:r w:rsidRPr="00A02F2D">
        <w:rPr>
          <w:rFonts w:ascii="Arial" w:eastAsia="Arial" w:hAnsi="Arial" w:cs="Arial"/>
          <w:sz w:val="24"/>
          <w:szCs w:val="24"/>
          <w:lang w:val="ro-RO"/>
        </w:rPr>
        <w:t>comunei există puncte de vedere diferite, proiectul de hotărâre va fi prezentat cu obiecţii în scris şi motivate, care vor fi anexate şi prezentate în şedinţa consiliului local.</w:t>
      </w:r>
    </w:p>
    <w:p w:rsidR="00074544" w:rsidRPr="00A02F2D" w:rsidRDefault="00074544" w:rsidP="00B11FEC">
      <w:pPr>
        <w:spacing w:after="0" w:line="266" w:lineRule="auto"/>
        <w:ind w:right="160" w:firstLine="720"/>
        <w:jc w:val="both"/>
        <w:rPr>
          <w:rFonts w:ascii="Arial" w:eastAsia="Arial" w:hAnsi="Arial" w:cs="Arial"/>
          <w:sz w:val="24"/>
          <w:szCs w:val="24"/>
          <w:lang w:val="ro-RO"/>
        </w:rPr>
      </w:pPr>
      <w:r w:rsidRPr="00B11FEC">
        <w:rPr>
          <w:rFonts w:ascii="Arial" w:eastAsia="Arial" w:hAnsi="Arial" w:cs="Arial"/>
          <w:b/>
          <w:sz w:val="24"/>
          <w:szCs w:val="24"/>
          <w:u w:val="single"/>
          <w:lang w:val="ro-RO"/>
        </w:rPr>
        <w:t>Art. 24.</w:t>
      </w:r>
      <w:r w:rsidR="00B11FEC">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Secretarul general al comunei prezintă primarului proiectele de hotărâri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însoţite de documentele prevăzute la art.23 alin.(1) şi eventualele obiecţii, în vederea însuşirii şi includerii lor pe ordinea de zi a şedinţei consiliului local.</w:t>
      </w:r>
    </w:p>
    <w:p w:rsidR="00074544" w:rsidRPr="00A02F2D" w:rsidRDefault="00074544" w:rsidP="00A34AC6">
      <w:pPr>
        <w:spacing w:after="0" w:line="200" w:lineRule="exact"/>
        <w:rPr>
          <w:rFonts w:ascii="Arial" w:eastAsia="Times New Roman" w:hAnsi="Arial" w:cs="Arial"/>
          <w:sz w:val="24"/>
          <w:szCs w:val="24"/>
          <w:lang w:val="ro-RO"/>
        </w:rPr>
      </w:pPr>
    </w:p>
    <w:p w:rsidR="00074544" w:rsidRPr="00A02F2D" w:rsidRDefault="00074544" w:rsidP="00A34AC6">
      <w:pPr>
        <w:spacing w:after="0" w:line="212" w:lineRule="exact"/>
        <w:rPr>
          <w:rFonts w:ascii="Arial" w:eastAsia="Times New Roman" w:hAnsi="Arial" w:cs="Arial"/>
          <w:sz w:val="24"/>
          <w:szCs w:val="24"/>
          <w:lang w:val="ro-RO"/>
        </w:rPr>
      </w:pPr>
    </w:p>
    <w:p w:rsidR="00074544" w:rsidRPr="00A02F2D" w:rsidRDefault="00074544" w:rsidP="00A34AC6">
      <w:pPr>
        <w:spacing w:after="0" w:line="0" w:lineRule="atLeast"/>
        <w:rPr>
          <w:rFonts w:ascii="Arial" w:eastAsia="Arial" w:hAnsi="Arial" w:cs="Arial"/>
          <w:b/>
          <w:sz w:val="24"/>
          <w:szCs w:val="24"/>
          <w:lang w:val="ro-RO"/>
        </w:rPr>
      </w:pPr>
      <w:r w:rsidRPr="00A02F2D">
        <w:rPr>
          <w:rFonts w:ascii="Arial" w:eastAsia="Arial" w:hAnsi="Arial" w:cs="Arial"/>
          <w:b/>
          <w:sz w:val="24"/>
          <w:szCs w:val="24"/>
          <w:lang w:val="ro-RO"/>
        </w:rPr>
        <w:t>Capitolul 3 - DEZBATEREA PUBLICĂ A PROIECTELOR DE HOTĂRÂRI</w:t>
      </w:r>
    </w:p>
    <w:p w:rsidR="00074544" w:rsidRPr="00A02F2D" w:rsidRDefault="00074544" w:rsidP="00A34AC6">
      <w:pPr>
        <w:spacing w:after="0" w:line="120" w:lineRule="exact"/>
        <w:rPr>
          <w:rFonts w:ascii="Arial" w:eastAsia="Times New Roman" w:hAnsi="Arial" w:cs="Arial"/>
          <w:sz w:val="24"/>
          <w:szCs w:val="24"/>
          <w:lang w:val="ro-RO"/>
        </w:rPr>
      </w:pPr>
    </w:p>
    <w:p w:rsidR="00074544" w:rsidRPr="00B11FEC" w:rsidRDefault="00074544" w:rsidP="00757054">
      <w:pPr>
        <w:spacing w:after="0" w:line="331" w:lineRule="auto"/>
        <w:ind w:firstLine="720"/>
        <w:jc w:val="both"/>
        <w:rPr>
          <w:rFonts w:ascii="Arial" w:eastAsia="Arial" w:hAnsi="Arial" w:cs="Arial"/>
          <w:sz w:val="24"/>
          <w:szCs w:val="24"/>
          <w:lang w:val="ro-RO"/>
        </w:rPr>
      </w:pPr>
      <w:r w:rsidRPr="00B11FEC">
        <w:rPr>
          <w:rFonts w:ascii="Arial" w:eastAsia="Arial" w:hAnsi="Arial" w:cs="Arial"/>
          <w:b/>
          <w:sz w:val="24"/>
          <w:szCs w:val="24"/>
          <w:u w:val="single"/>
          <w:lang w:val="ro-RO"/>
        </w:rPr>
        <w:t>Art. 25.</w:t>
      </w:r>
      <w:r w:rsidR="00B11FEC">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(1) Proiectele de hotărâre cu caracter normativ care urmează a se discuta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în şedinţele consiliului local se aduc la cunoştinţa locuitorilor comunei cu cel puţin 30 de</w:t>
      </w:r>
      <w:r w:rsidR="00757054">
        <w:rPr>
          <w:rFonts w:ascii="Arial" w:eastAsia="Arial" w:hAnsi="Arial" w:cs="Arial"/>
          <w:sz w:val="24"/>
          <w:szCs w:val="24"/>
          <w:lang w:val="ro-RO"/>
        </w:rPr>
        <w:t xml:space="preserve"> </w:t>
      </w:r>
      <w:bookmarkStart w:id="6" w:name="page10"/>
      <w:bookmarkEnd w:id="6"/>
      <w:r w:rsidRPr="00A02F2D">
        <w:rPr>
          <w:rFonts w:ascii="Arial" w:eastAsia="Arial" w:hAnsi="Arial" w:cs="Arial"/>
          <w:sz w:val="24"/>
          <w:szCs w:val="24"/>
          <w:lang w:val="ro-RO"/>
        </w:rPr>
        <w:t xml:space="preserve">zile lucrătoare înainte de supunerea spre analiză, avizare şi adoptare, printr-un anunţ inserat pe site-ul propriu, afişat la sediu într- un spaţiu accesibil publicului, în </w:t>
      </w:r>
      <w:r w:rsidRPr="00B11FEC">
        <w:rPr>
          <w:rFonts w:ascii="Arial" w:eastAsia="Arial" w:hAnsi="Arial" w:cs="Arial"/>
          <w:sz w:val="24"/>
          <w:szCs w:val="24"/>
          <w:lang w:val="ro-RO"/>
        </w:rPr>
        <w:t>conformitate cu prevederile art.7 din Legea nr.52/2003 privind transparenţa decizională în administraţia publică, republicată, cu modificările şi completările ulterioare.</w:t>
      </w:r>
    </w:p>
    <w:p w:rsidR="00074544" w:rsidRPr="00A02F2D" w:rsidRDefault="00074544" w:rsidP="00B11FEC">
      <w:pPr>
        <w:spacing w:after="0" w:line="25" w:lineRule="exact"/>
        <w:jc w:val="both"/>
        <w:rPr>
          <w:rFonts w:ascii="Arial" w:eastAsia="Times New Roman" w:hAnsi="Arial" w:cs="Arial"/>
          <w:sz w:val="24"/>
          <w:szCs w:val="24"/>
          <w:lang w:val="ro-RO"/>
        </w:rPr>
      </w:pPr>
    </w:p>
    <w:p w:rsidR="00074544" w:rsidRPr="00A02F2D" w:rsidRDefault="00074544" w:rsidP="00B11FEC">
      <w:pPr>
        <w:numPr>
          <w:ilvl w:val="0"/>
          <w:numId w:val="26"/>
        </w:numPr>
        <w:tabs>
          <w:tab w:val="left" w:pos="1000"/>
        </w:tabs>
        <w:spacing w:after="0" w:line="0" w:lineRule="atLeast"/>
        <w:ind w:left="1000" w:hanging="458"/>
        <w:jc w:val="both"/>
        <w:rPr>
          <w:rFonts w:ascii="Arial" w:eastAsia="Arial" w:hAnsi="Arial" w:cs="Arial"/>
          <w:b/>
          <w:sz w:val="24"/>
          <w:szCs w:val="24"/>
          <w:lang w:val="ro-RO"/>
        </w:rPr>
      </w:pPr>
      <w:r w:rsidRPr="00A02F2D">
        <w:rPr>
          <w:rFonts w:ascii="Arial" w:eastAsia="Arial" w:hAnsi="Arial" w:cs="Arial"/>
          <w:sz w:val="24"/>
          <w:szCs w:val="24"/>
          <w:lang w:val="ro-RO"/>
        </w:rPr>
        <w:t>Anunţul trebuie să cuprindă:</w:t>
      </w:r>
    </w:p>
    <w:p w:rsidR="00074544" w:rsidRPr="00A02F2D" w:rsidRDefault="00074544" w:rsidP="00B11FEC">
      <w:pPr>
        <w:spacing w:after="0" w:line="60" w:lineRule="exact"/>
        <w:jc w:val="both"/>
        <w:rPr>
          <w:rFonts w:ascii="Arial" w:eastAsia="Arial" w:hAnsi="Arial" w:cs="Arial"/>
          <w:b/>
          <w:sz w:val="24"/>
          <w:szCs w:val="24"/>
          <w:lang w:val="ro-RO"/>
        </w:rPr>
      </w:pPr>
    </w:p>
    <w:p w:rsidR="00074544" w:rsidRPr="00A02F2D" w:rsidRDefault="00074544" w:rsidP="00B11FEC">
      <w:pPr>
        <w:numPr>
          <w:ilvl w:val="1"/>
          <w:numId w:val="26"/>
        </w:numPr>
        <w:tabs>
          <w:tab w:val="left" w:pos="980"/>
        </w:tabs>
        <w:spacing w:after="0" w:line="0" w:lineRule="atLeast"/>
        <w:ind w:left="980" w:hanging="258"/>
        <w:jc w:val="both"/>
        <w:rPr>
          <w:rFonts w:ascii="Arial" w:eastAsia="Arial" w:hAnsi="Arial" w:cs="Arial"/>
          <w:b/>
          <w:sz w:val="24"/>
          <w:szCs w:val="24"/>
          <w:lang w:val="ro-RO"/>
        </w:rPr>
      </w:pPr>
      <w:r w:rsidRPr="00A02F2D">
        <w:rPr>
          <w:rFonts w:ascii="Arial" w:eastAsia="Arial" w:hAnsi="Arial" w:cs="Arial"/>
          <w:sz w:val="24"/>
          <w:szCs w:val="24"/>
          <w:lang w:val="ro-RO"/>
        </w:rPr>
        <w:t>data afişării,</w:t>
      </w:r>
    </w:p>
    <w:p w:rsidR="00074544" w:rsidRPr="00A02F2D" w:rsidRDefault="00074544" w:rsidP="00B11FEC">
      <w:pPr>
        <w:spacing w:after="0" w:line="53" w:lineRule="exact"/>
        <w:jc w:val="both"/>
        <w:rPr>
          <w:rFonts w:ascii="Arial" w:eastAsia="Times New Roman" w:hAnsi="Arial" w:cs="Arial"/>
          <w:sz w:val="24"/>
          <w:szCs w:val="24"/>
          <w:lang w:val="ro-RO"/>
        </w:rPr>
      </w:pPr>
    </w:p>
    <w:p w:rsidR="00074544" w:rsidRPr="00A02F2D" w:rsidRDefault="00074544" w:rsidP="00B11FEC">
      <w:pPr>
        <w:spacing w:after="0" w:line="0" w:lineRule="atLeast"/>
        <w:ind w:left="720"/>
        <w:jc w:val="both"/>
        <w:rPr>
          <w:rFonts w:ascii="Arial" w:eastAsia="Arial" w:hAnsi="Arial" w:cs="Arial"/>
          <w:sz w:val="24"/>
          <w:szCs w:val="24"/>
          <w:lang w:val="ro-RO"/>
        </w:rPr>
      </w:pPr>
      <w:r w:rsidRPr="00A02F2D">
        <w:rPr>
          <w:rFonts w:ascii="Arial" w:eastAsia="Arial" w:hAnsi="Arial" w:cs="Arial"/>
          <w:b/>
          <w:sz w:val="24"/>
          <w:szCs w:val="24"/>
          <w:lang w:val="ro-RO"/>
        </w:rPr>
        <w:t>b)</w:t>
      </w:r>
      <w:r w:rsidRPr="00A02F2D">
        <w:rPr>
          <w:rFonts w:ascii="Arial" w:eastAsia="Arial" w:hAnsi="Arial" w:cs="Arial"/>
          <w:sz w:val="24"/>
          <w:szCs w:val="24"/>
          <w:lang w:val="ro-RO"/>
        </w:rPr>
        <w:t>un referat de aprobare privind necesitatea adoptării actului normativ propus,</w:t>
      </w:r>
    </w:p>
    <w:p w:rsidR="00074544" w:rsidRPr="00A02F2D" w:rsidRDefault="00074544" w:rsidP="00B11FEC">
      <w:pPr>
        <w:spacing w:after="0" w:line="90" w:lineRule="exact"/>
        <w:jc w:val="both"/>
        <w:rPr>
          <w:rFonts w:ascii="Arial" w:eastAsia="Times New Roman" w:hAnsi="Arial" w:cs="Arial"/>
          <w:sz w:val="24"/>
          <w:szCs w:val="24"/>
          <w:lang w:val="ro-RO"/>
        </w:rPr>
      </w:pPr>
    </w:p>
    <w:p w:rsidR="00074544" w:rsidRPr="00A02F2D" w:rsidRDefault="00074544" w:rsidP="00B11FEC">
      <w:pPr>
        <w:numPr>
          <w:ilvl w:val="0"/>
          <w:numId w:val="27"/>
        </w:numPr>
        <w:tabs>
          <w:tab w:val="left" w:pos="960"/>
        </w:tabs>
        <w:spacing w:after="0" w:line="0" w:lineRule="atLeast"/>
        <w:ind w:left="960" w:hanging="238"/>
        <w:jc w:val="both"/>
        <w:rPr>
          <w:rFonts w:ascii="Arial" w:eastAsia="Arial" w:hAnsi="Arial" w:cs="Arial"/>
          <w:b/>
          <w:sz w:val="24"/>
          <w:szCs w:val="24"/>
          <w:lang w:val="ro-RO"/>
        </w:rPr>
      </w:pPr>
      <w:r w:rsidRPr="00A02F2D">
        <w:rPr>
          <w:rFonts w:ascii="Arial" w:eastAsia="Arial" w:hAnsi="Arial" w:cs="Arial"/>
          <w:sz w:val="24"/>
          <w:szCs w:val="24"/>
          <w:lang w:val="ro-RO"/>
        </w:rPr>
        <w:t>un studiu de oportunitate/ impact şi/sau de fezabilitate, după caz,</w:t>
      </w:r>
    </w:p>
    <w:p w:rsidR="00074544" w:rsidRPr="00A02F2D" w:rsidRDefault="00074544" w:rsidP="00B11FEC">
      <w:pPr>
        <w:spacing w:after="0" w:line="81" w:lineRule="exact"/>
        <w:jc w:val="both"/>
        <w:rPr>
          <w:rFonts w:ascii="Arial" w:eastAsia="Arial" w:hAnsi="Arial" w:cs="Arial"/>
          <w:b/>
          <w:sz w:val="24"/>
          <w:szCs w:val="24"/>
          <w:lang w:val="ro-RO"/>
        </w:rPr>
      </w:pPr>
    </w:p>
    <w:p w:rsidR="00074544" w:rsidRPr="00A02F2D" w:rsidRDefault="00074544" w:rsidP="00B11FEC">
      <w:pPr>
        <w:numPr>
          <w:ilvl w:val="0"/>
          <w:numId w:val="27"/>
        </w:numPr>
        <w:tabs>
          <w:tab w:val="left" w:pos="980"/>
        </w:tabs>
        <w:spacing w:after="0" w:line="0" w:lineRule="atLeast"/>
        <w:ind w:left="980" w:hanging="258"/>
        <w:jc w:val="both"/>
        <w:rPr>
          <w:rFonts w:ascii="Arial" w:eastAsia="Arial" w:hAnsi="Arial" w:cs="Arial"/>
          <w:b/>
          <w:sz w:val="24"/>
          <w:szCs w:val="24"/>
          <w:lang w:val="ro-RO"/>
        </w:rPr>
      </w:pPr>
      <w:r w:rsidRPr="00A02F2D">
        <w:rPr>
          <w:rFonts w:ascii="Arial" w:eastAsia="Arial" w:hAnsi="Arial" w:cs="Arial"/>
          <w:sz w:val="24"/>
          <w:szCs w:val="24"/>
          <w:lang w:val="ro-RO"/>
        </w:rPr>
        <w:t>textul complet al proiectului actului respectiv,</w:t>
      </w:r>
    </w:p>
    <w:p w:rsidR="00074544" w:rsidRPr="00A02F2D" w:rsidRDefault="00074544" w:rsidP="00B11FEC">
      <w:pPr>
        <w:spacing w:after="0" w:line="72" w:lineRule="exact"/>
        <w:jc w:val="both"/>
        <w:rPr>
          <w:rFonts w:ascii="Arial" w:eastAsia="Times New Roman" w:hAnsi="Arial" w:cs="Arial"/>
          <w:sz w:val="24"/>
          <w:szCs w:val="24"/>
          <w:lang w:val="ro-RO"/>
        </w:rPr>
      </w:pPr>
    </w:p>
    <w:p w:rsidR="00074544" w:rsidRPr="00A02F2D" w:rsidRDefault="00074544" w:rsidP="00B11FEC">
      <w:pPr>
        <w:spacing w:after="0" w:line="253" w:lineRule="auto"/>
        <w:ind w:left="360" w:right="20" w:firstLine="360"/>
        <w:jc w:val="both"/>
        <w:rPr>
          <w:rFonts w:ascii="Arial" w:eastAsia="Arial" w:hAnsi="Arial" w:cs="Arial"/>
          <w:sz w:val="24"/>
          <w:szCs w:val="24"/>
          <w:lang w:val="ro-RO"/>
        </w:rPr>
      </w:pPr>
      <w:r w:rsidRPr="00B11FEC">
        <w:rPr>
          <w:rFonts w:ascii="Arial" w:eastAsia="Arial" w:hAnsi="Arial" w:cs="Arial"/>
          <w:b/>
          <w:sz w:val="24"/>
          <w:szCs w:val="24"/>
          <w:lang w:val="ro-RO"/>
        </w:rPr>
        <w:t>e)</w:t>
      </w:r>
      <w:r w:rsidR="00B11FEC">
        <w:rPr>
          <w:rFonts w:ascii="Arial" w:eastAsia="Arial" w:hAnsi="Arial" w:cs="Arial"/>
          <w:sz w:val="24"/>
          <w:szCs w:val="24"/>
          <w:lang w:val="ro-RO"/>
        </w:rPr>
        <w:t xml:space="preserve"> </w:t>
      </w:r>
      <w:r w:rsidRPr="00A02F2D">
        <w:rPr>
          <w:rFonts w:ascii="Arial" w:eastAsia="Arial" w:hAnsi="Arial" w:cs="Arial"/>
          <w:sz w:val="24"/>
          <w:szCs w:val="24"/>
          <w:lang w:val="ro-RO"/>
        </w:rPr>
        <w:t>termenul-limită, locul şi modalitatea în care cei interesaţi pot trimite în scris propuneri, sugestii, opinii cu valoare de recomandare privind proiectul de act normativ.</w:t>
      </w:r>
    </w:p>
    <w:p w:rsidR="00074544" w:rsidRPr="00A02F2D" w:rsidRDefault="00074544" w:rsidP="00B11FEC">
      <w:pPr>
        <w:spacing w:after="0" w:line="20" w:lineRule="exact"/>
        <w:jc w:val="both"/>
        <w:rPr>
          <w:rFonts w:ascii="Arial" w:eastAsia="Times New Roman" w:hAnsi="Arial" w:cs="Arial"/>
          <w:sz w:val="24"/>
          <w:szCs w:val="24"/>
          <w:lang w:val="ro-RO"/>
        </w:rPr>
      </w:pPr>
    </w:p>
    <w:p w:rsidR="00074544" w:rsidRPr="00A02F2D" w:rsidRDefault="00074544" w:rsidP="00B11FEC">
      <w:pPr>
        <w:numPr>
          <w:ilvl w:val="0"/>
          <w:numId w:val="28"/>
        </w:numPr>
        <w:tabs>
          <w:tab w:val="left" w:pos="990"/>
        </w:tabs>
        <w:spacing w:after="0" w:line="277" w:lineRule="auto"/>
        <w:ind w:firstLine="632"/>
        <w:jc w:val="both"/>
        <w:rPr>
          <w:rFonts w:ascii="Arial" w:eastAsia="Arial" w:hAnsi="Arial" w:cs="Arial"/>
          <w:b/>
          <w:sz w:val="24"/>
          <w:szCs w:val="24"/>
          <w:lang w:val="ro-RO"/>
        </w:rPr>
      </w:pPr>
      <w:r w:rsidRPr="00A02F2D">
        <w:rPr>
          <w:rFonts w:ascii="Arial" w:eastAsia="Arial" w:hAnsi="Arial" w:cs="Arial"/>
          <w:sz w:val="24"/>
          <w:szCs w:val="24"/>
          <w:lang w:val="ro-RO"/>
        </w:rPr>
        <w:t>Anunţul referitor la elaborarea unui proiect de hotărâre normativă cu relevanţă asupra mediului de afaceri se transmite de către iniţiator asociaţiilor de afaceri şi altor asociaţii legal constituite, pe domenii specifice de activitate cu cel putin 30 de zile lucrătoare îainte de supunerea spre avizare de către autoritățile publice.</w:t>
      </w:r>
    </w:p>
    <w:p w:rsidR="00074544" w:rsidRPr="00A02F2D" w:rsidRDefault="00074544" w:rsidP="00A34AC6">
      <w:pPr>
        <w:spacing w:after="0" w:line="7" w:lineRule="exact"/>
        <w:rPr>
          <w:rFonts w:ascii="Arial" w:eastAsia="Arial" w:hAnsi="Arial" w:cs="Arial"/>
          <w:b/>
          <w:sz w:val="24"/>
          <w:szCs w:val="24"/>
          <w:lang w:val="ro-RO"/>
        </w:rPr>
      </w:pPr>
    </w:p>
    <w:p w:rsidR="00074544" w:rsidRPr="00A02F2D" w:rsidRDefault="00074544" w:rsidP="00A34AC6">
      <w:pPr>
        <w:numPr>
          <w:ilvl w:val="0"/>
          <w:numId w:val="28"/>
        </w:numPr>
        <w:tabs>
          <w:tab w:val="left" w:pos="990"/>
        </w:tabs>
        <w:spacing w:after="0" w:line="245" w:lineRule="auto"/>
        <w:ind w:right="40" w:firstLine="632"/>
        <w:jc w:val="both"/>
        <w:rPr>
          <w:rFonts w:ascii="Arial" w:eastAsia="Arial" w:hAnsi="Arial" w:cs="Arial"/>
          <w:b/>
          <w:sz w:val="24"/>
          <w:szCs w:val="24"/>
          <w:lang w:val="ro-RO"/>
        </w:rPr>
      </w:pPr>
      <w:r w:rsidRPr="00A02F2D">
        <w:rPr>
          <w:rFonts w:ascii="Arial" w:eastAsia="Arial" w:hAnsi="Arial" w:cs="Arial"/>
          <w:sz w:val="24"/>
          <w:szCs w:val="24"/>
          <w:lang w:val="ro-RO"/>
        </w:rPr>
        <w:t>Persoana responsabilă pentru relaţia cu societatea civilă, care să primească propunerile, sugestiile şi opiniile persoanelor interesate cu privire la proiectele de hotărâri propuse este secretarul general al comunei.</w:t>
      </w:r>
    </w:p>
    <w:p w:rsidR="00074544" w:rsidRPr="00A02F2D" w:rsidRDefault="00074544" w:rsidP="00A34AC6">
      <w:pPr>
        <w:spacing w:after="0" w:line="3" w:lineRule="exact"/>
        <w:rPr>
          <w:rFonts w:ascii="Arial" w:eastAsia="Arial" w:hAnsi="Arial" w:cs="Arial"/>
          <w:b/>
          <w:sz w:val="24"/>
          <w:szCs w:val="24"/>
          <w:lang w:val="ro-RO"/>
        </w:rPr>
      </w:pPr>
    </w:p>
    <w:p w:rsidR="00074544" w:rsidRPr="00A02F2D" w:rsidRDefault="00074544" w:rsidP="00A34AC6">
      <w:pPr>
        <w:numPr>
          <w:ilvl w:val="0"/>
          <w:numId w:val="28"/>
        </w:numPr>
        <w:tabs>
          <w:tab w:val="left" w:pos="990"/>
        </w:tabs>
        <w:spacing w:after="0" w:line="246"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Proiectul de hotărâre cu caracter normativ se transmite spre analiză şi avizare autorităţilor publice interesate numai după definitivare, pe baza observaţiilor şi propunerilor formulate.</w:t>
      </w:r>
    </w:p>
    <w:p w:rsidR="00074544" w:rsidRPr="00A02F2D" w:rsidRDefault="00074544" w:rsidP="00A34AC6">
      <w:pPr>
        <w:spacing w:after="0" w:line="15" w:lineRule="exact"/>
        <w:rPr>
          <w:rFonts w:ascii="Arial" w:eastAsia="Times New Roman" w:hAnsi="Arial" w:cs="Arial"/>
          <w:sz w:val="24"/>
          <w:szCs w:val="24"/>
          <w:lang w:val="ro-RO"/>
        </w:rPr>
      </w:pPr>
    </w:p>
    <w:p w:rsidR="00074544" w:rsidRPr="00A02F2D" w:rsidRDefault="00074544" w:rsidP="00B11FEC">
      <w:pPr>
        <w:spacing w:after="0" w:line="263" w:lineRule="auto"/>
        <w:ind w:right="20" w:firstLine="720"/>
        <w:jc w:val="both"/>
        <w:rPr>
          <w:rFonts w:ascii="Arial" w:eastAsia="Arial" w:hAnsi="Arial" w:cs="Arial"/>
          <w:sz w:val="24"/>
          <w:szCs w:val="24"/>
          <w:lang w:val="ro-RO"/>
        </w:rPr>
      </w:pPr>
      <w:r w:rsidRPr="00B11FEC">
        <w:rPr>
          <w:rFonts w:ascii="Arial" w:eastAsia="Arial" w:hAnsi="Arial" w:cs="Arial"/>
          <w:b/>
          <w:sz w:val="24"/>
          <w:szCs w:val="24"/>
          <w:u w:val="single"/>
          <w:lang w:val="ro-RO"/>
        </w:rPr>
        <w:t>Art. 26.</w:t>
      </w:r>
      <w:r w:rsidR="00B11FEC">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B11FEC">
        <w:rPr>
          <w:rFonts w:ascii="Arial" w:eastAsia="Arial" w:hAnsi="Arial" w:cs="Arial"/>
          <w:b/>
          <w:sz w:val="24"/>
          <w:szCs w:val="24"/>
          <w:lang w:val="ro-RO"/>
        </w:rPr>
        <w:t>(1)</w:t>
      </w:r>
      <w:r w:rsidRPr="00A02F2D">
        <w:rPr>
          <w:rFonts w:ascii="Arial" w:eastAsia="Arial" w:hAnsi="Arial" w:cs="Arial"/>
          <w:sz w:val="24"/>
          <w:szCs w:val="24"/>
          <w:lang w:val="ro-RO"/>
        </w:rPr>
        <w:t xml:space="preserve"> Dacă o asociaţie legal constituită sau o altă autoritate publică a cerut</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în scris organizarea de întâlniri pentru dezbaterea publică a proiectelor de hotărâri normative, cu aplicabilitate generală, acestea se organizează în cel mult 10 zile de la publicarea datei şi locului unde urmează să fie organizate. Desfășurarea dezbaterii publice va avea loc conform prevederilor art.7 alin.(10) din Legea nr.52/2003 republicată privind transparența decizională în administrația publică.</w:t>
      </w:r>
    </w:p>
    <w:p w:rsidR="00074544" w:rsidRPr="00A02F2D" w:rsidRDefault="00074544" w:rsidP="00A34AC6">
      <w:pPr>
        <w:spacing w:after="0" w:line="5" w:lineRule="exact"/>
        <w:rPr>
          <w:rFonts w:ascii="Arial" w:eastAsia="Times New Roman" w:hAnsi="Arial" w:cs="Arial"/>
          <w:sz w:val="24"/>
          <w:szCs w:val="24"/>
          <w:lang w:val="ro-RO"/>
        </w:rPr>
      </w:pPr>
    </w:p>
    <w:p w:rsidR="00074544" w:rsidRPr="00A51EB0" w:rsidRDefault="00074544" w:rsidP="00A34AC6">
      <w:pPr>
        <w:numPr>
          <w:ilvl w:val="0"/>
          <w:numId w:val="29"/>
        </w:numPr>
        <w:tabs>
          <w:tab w:val="left" w:pos="1440"/>
        </w:tabs>
        <w:spacing w:after="0" w:line="247" w:lineRule="auto"/>
        <w:ind w:right="40" w:firstLine="632"/>
        <w:jc w:val="both"/>
        <w:rPr>
          <w:rFonts w:ascii="Arial" w:eastAsia="Arial" w:hAnsi="Arial" w:cs="Arial"/>
          <w:sz w:val="24"/>
          <w:szCs w:val="24"/>
          <w:lang w:val="ro-RO"/>
        </w:rPr>
      </w:pPr>
      <w:r w:rsidRPr="00A51EB0">
        <w:rPr>
          <w:rFonts w:ascii="Arial" w:eastAsia="Arial" w:hAnsi="Arial" w:cs="Arial"/>
          <w:sz w:val="24"/>
          <w:szCs w:val="24"/>
          <w:lang w:val="ro-RO"/>
        </w:rPr>
        <w:t>Printre proiectele de hotărâri cu aplicabilitate generală, care fac obiectul dezbaterilor publice, se enumără: adoptarea bugetului local, adoptarea bugetului fondurilor externe nerambursabile, adoptarea bugetului creditelor externe, stabilirea preţurilor medii la produsele agricole, aprobarea impozitelor şi taxelor locale, aprobarea Strategiei de dezvoltare economico-socială a comunei, aprobarea Regulamentului de organizare şi funcţionare a aparatului de specialitate al primarului, aprobarea documentaţiei tehnico-economice pentru obiective de investiţii, trecerea unor bunuri de interes local în domeniul public al comunei, concesionarea prin licitaţie publică a unor bunuri aflate în domeniul public al comunei, aprobarea Master-Planului privind gestionarea deşeurilor, aprobarea Sistemului integrat de management al deşeurilor solide, aprobarea Regulamentului local de implicare a publicului în elaborarea sau</w:t>
      </w:r>
      <w:r w:rsidR="00A51EB0" w:rsidRPr="00A51EB0">
        <w:rPr>
          <w:rFonts w:ascii="Arial" w:eastAsia="Arial" w:hAnsi="Arial" w:cs="Arial"/>
          <w:sz w:val="24"/>
          <w:szCs w:val="24"/>
          <w:lang w:val="ro-RO"/>
        </w:rPr>
        <w:t xml:space="preserve"> </w:t>
      </w:r>
      <w:bookmarkStart w:id="7" w:name="page11"/>
      <w:bookmarkEnd w:id="7"/>
      <w:r w:rsidRPr="00A51EB0">
        <w:rPr>
          <w:rFonts w:ascii="Arial" w:eastAsia="Arial" w:hAnsi="Arial" w:cs="Arial"/>
          <w:sz w:val="24"/>
          <w:szCs w:val="24"/>
          <w:lang w:val="ro-RO"/>
        </w:rPr>
        <w:t>revizuirea planurilor de urbanism sau de amenajarea teritoriului din competenţa Consiliului local, aprobarea Planului de analiză şi acoperire a riscurilor pe teritoriul comunei, etc.</w:t>
      </w:r>
    </w:p>
    <w:p w:rsidR="00074544" w:rsidRPr="00A02F2D" w:rsidRDefault="00074544" w:rsidP="00A34AC6">
      <w:pPr>
        <w:spacing w:after="0" w:line="30" w:lineRule="exact"/>
        <w:rPr>
          <w:rFonts w:ascii="Arial" w:eastAsia="Times New Roman" w:hAnsi="Arial" w:cs="Arial"/>
          <w:sz w:val="24"/>
          <w:szCs w:val="24"/>
          <w:lang w:val="ro-RO"/>
        </w:rPr>
      </w:pPr>
    </w:p>
    <w:p w:rsidR="00074544" w:rsidRPr="00A02F2D" w:rsidRDefault="00074544" w:rsidP="00A34AC6">
      <w:pPr>
        <w:numPr>
          <w:ilvl w:val="0"/>
          <w:numId w:val="30"/>
        </w:numPr>
        <w:tabs>
          <w:tab w:val="left" w:pos="1440"/>
        </w:tabs>
        <w:spacing w:after="0" w:line="262"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Proiectele de hotărâri în cazul cărora se impune adoptarea de soluții imediate, în vederea evitării unei grave atingeri aduse interesului public, se supun adoptării în procedura de urgență prevăzută de reglementările în vigoare.</w:t>
      </w:r>
    </w:p>
    <w:p w:rsidR="00074544" w:rsidRPr="00A02F2D" w:rsidRDefault="00074544" w:rsidP="00A34AC6">
      <w:pPr>
        <w:spacing w:after="0" w:line="7" w:lineRule="exact"/>
        <w:rPr>
          <w:rFonts w:ascii="Arial" w:eastAsia="Arial" w:hAnsi="Arial" w:cs="Arial"/>
          <w:b/>
          <w:sz w:val="24"/>
          <w:szCs w:val="24"/>
          <w:lang w:val="ro-RO"/>
        </w:rPr>
      </w:pPr>
    </w:p>
    <w:p w:rsidR="00074544" w:rsidRPr="00A02F2D" w:rsidRDefault="00074544" w:rsidP="00A34AC6">
      <w:pPr>
        <w:numPr>
          <w:ilvl w:val="0"/>
          <w:numId w:val="30"/>
        </w:numPr>
        <w:tabs>
          <w:tab w:val="left" w:pos="1440"/>
        </w:tabs>
        <w:spacing w:after="0" w:line="254" w:lineRule="auto"/>
        <w:ind w:firstLine="632"/>
        <w:jc w:val="both"/>
        <w:rPr>
          <w:rFonts w:ascii="Arial" w:eastAsia="Arial" w:hAnsi="Arial" w:cs="Arial"/>
          <w:b/>
          <w:sz w:val="24"/>
          <w:szCs w:val="24"/>
          <w:lang w:val="ro-RO"/>
        </w:rPr>
      </w:pPr>
      <w:r w:rsidRPr="00A02F2D">
        <w:rPr>
          <w:rFonts w:ascii="Arial" w:eastAsia="Arial" w:hAnsi="Arial" w:cs="Arial"/>
          <w:sz w:val="24"/>
          <w:szCs w:val="24"/>
          <w:lang w:val="ro-RO"/>
        </w:rPr>
        <w:t>La dezbaterea publică vor participa în mod obligatoriu iniţiatorul proiectului de hotărâre şi personalul din compartimentul de specialitate care a redactat raportul la proiectul de hotărâre, precum şi reprezentanţii autorităţii publice sau ai asociaţiei legal constituite care au solicitat organizarea dezbaterii publice.</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51EB0">
      <w:pPr>
        <w:numPr>
          <w:ilvl w:val="0"/>
          <w:numId w:val="30"/>
        </w:numPr>
        <w:tabs>
          <w:tab w:val="left" w:pos="1440"/>
        </w:tabs>
        <w:spacing w:after="0" w:line="288" w:lineRule="auto"/>
        <w:ind w:firstLine="632"/>
        <w:jc w:val="both"/>
        <w:rPr>
          <w:rFonts w:ascii="Arial" w:eastAsia="Arial" w:hAnsi="Arial" w:cs="Arial"/>
          <w:b/>
          <w:sz w:val="24"/>
          <w:szCs w:val="24"/>
          <w:lang w:val="ro-RO"/>
        </w:rPr>
      </w:pPr>
      <w:r w:rsidRPr="00A02F2D">
        <w:rPr>
          <w:rFonts w:ascii="Arial" w:eastAsia="Arial" w:hAnsi="Arial" w:cs="Arial"/>
          <w:sz w:val="24"/>
          <w:szCs w:val="24"/>
          <w:lang w:val="ro-RO"/>
        </w:rPr>
        <w:t>Dezbaterile, propunerile și sugestiile participanţilor se consemnează într-un proces-verbal şi se transmit împreună cu recomandările scrise iniţiatorului proiectului.</w:t>
      </w:r>
    </w:p>
    <w:p w:rsidR="00074544" w:rsidRPr="00A02F2D" w:rsidRDefault="00074544" w:rsidP="00A34AC6">
      <w:pPr>
        <w:spacing w:after="0" w:line="8" w:lineRule="exact"/>
        <w:rPr>
          <w:rFonts w:ascii="Arial" w:eastAsia="Arial" w:hAnsi="Arial" w:cs="Arial"/>
          <w:b/>
          <w:sz w:val="24"/>
          <w:szCs w:val="24"/>
          <w:lang w:val="ro-RO"/>
        </w:rPr>
      </w:pPr>
    </w:p>
    <w:p w:rsidR="00074544" w:rsidRPr="00A02F2D" w:rsidRDefault="00074544" w:rsidP="00A34AC6">
      <w:pPr>
        <w:numPr>
          <w:ilvl w:val="1"/>
          <w:numId w:val="30"/>
        </w:numPr>
        <w:tabs>
          <w:tab w:val="left" w:pos="1440"/>
        </w:tabs>
        <w:spacing w:after="0" w:line="242" w:lineRule="auto"/>
        <w:ind w:right="40" w:firstLine="722"/>
        <w:jc w:val="both"/>
        <w:rPr>
          <w:rFonts w:ascii="Arial" w:eastAsia="Arial" w:hAnsi="Arial" w:cs="Arial"/>
          <w:b/>
          <w:sz w:val="24"/>
          <w:szCs w:val="24"/>
          <w:lang w:val="ro-RO"/>
        </w:rPr>
      </w:pPr>
      <w:r w:rsidRPr="00A02F2D">
        <w:rPr>
          <w:rFonts w:ascii="Arial" w:eastAsia="Arial" w:hAnsi="Arial" w:cs="Arial"/>
          <w:sz w:val="24"/>
          <w:szCs w:val="24"/>
          <w:lang w:val="ro-RO"/>
        </w:rPr>
        <w:lastRenderedPageBreak/>
        <w:t>Dacă în urma propunerilor şi observaţiilor primite s-au adus modificări proiectului de hotărâre şi referatului de aprobare iniţiale, acestea vor fi reformulate în mod corespunzător, astfel încât să se refere la forma proiectului de hotărâre care va fi transmis spre avizare compartimentului de specialitate.</w:t>
      </w:r>
    </w:p>
    <w:p w:rsidR="00074544" w:rsidRPr="00A02F2D" w:rsidRDefault="00074544" w:rsidP="00A34AC6">
      <w:pPr>
        <w:spacing w:after="0" w:line="27" w:lineRule="exact"/>
        <w:rPr>
          <w:rFonts w:ascii="Arial" w:eastAsia="Times New Roman" w:hAnsi="Arial" w:cs="Arial"/>
          <w:sz w:val="24"/>
          <w:szCs w:val="24"/>
          <w:lang w:val="ro-RO"/>
        </w:rPr>
      </w:pPr>
    </w:p>
    <w:p w:rsidR="00074544" w:rsidRPr="00A02F2D" w:rsidRDefault="00074544" w:rsidP="00A34AC6">
      <w:pPr>
        <w:numPr>
          <w:ilvl w:val="0"/>
          <w:numId w:val="31"/>
        </w:numPr>
        <w:tabs>
          <w:tab w:val="left" w:pos="1440"/>
        </w:tabs>
        <w:spacing w:after="0" w:line="242"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După definitivare, originalul proiectului de hotărâre însoţit de Referatul de aprobare, refăcute conform modificărilor operate, se transmite spre avizare compartimentului de specialitate, în termen de maximum 3 zile de la primirea proiectului de hotărâre, în forma finală.</w:t>
      </w:r>
    </w:p>
    <w:p w:rsidR="00074544" w:rsidRPr="00A02F2D" w:rsidRDefault="00074544" w:rsidP="00A34AC6">
      <w:pPr>
        <w:spacing w:after="0" w:line="27" w:lineRule="exact"/>
        <w:rPr>
          <w:rFonts w:ascii="Arial" w:eastAsia="Arial" w:hAnsi="Arial" w:cs="Arial"/>
          <w:b/>
          <w:sz w:val="24"/>
          <w:szCs w:val="24"/>
          <w:lang w:val="ro-RO"/>
        </w:rPr>
      </w:pPr>
    </w:p>
    <w:p w:rsidR="00074544" w:rsidRPr="00A02F2D" w:rsidRDefault="00074544" w:rsidP="00A34AC6">
      <w:pPr>
        <w:numPr>
          <w:ilvl w:val="1"/>
          <w:numId w:val="31"/>
        </w:numPr>
        <w:tabs>
          <w:tab w:val="left" w:pos="1440"/>
        </w:tabs>
        <w:spacing w:after="0" w:line="244" w:lineRule="auto"/>
        <w:ind w:right="20" w:firstLine="722"/>
        <w:jc w:val="both"/>
        <w:rPr>
          <w:rFonts w:ascii="Arial" w:eastAsia="Arial" w:hAnsi="Arial" w:cs="Arial"/>
          <w:b/>
          <w:sz w:val="24"/>
          <w:szCs w:val="24"/>
          <w:lang w:val="ro-RO"/>
        </w:rPr>
      </w:pPr>
      <w:r w:rsidRPr="00A02F2D">
        <w:rPr>
          <w:rFonts w:ascii="Arial" w:eastAsia="Arial" w:hAnsi="Arial" w:cs="Arial"/>
          <w:sz w:val="24"/>
          <w:szCs w:val="24"/>
          <w:lang w:val="ro-RO"/>
        </w:rPr>
        <w:t>În situaţia în care între iniţiator şi compartimentul de specialitate avizator există puncte de vedere diferite, proiectul de hotărâre va fi avizat în termen de maximum 3 zile de la primirea acestuia, cu obiecţii, care vor fi anexate şi prezentate în cadrul şedinţei ordinare a consiliului local.</w:t>
      </w:r>
    </w:p>
    <w:p w:rsidR="00074544" w:rsidRPr="00A02F2D" w:rsidRDefault="00074544" w:rsidP="00A34AC6">
      <w:pPr>
        <w:spacing w:after="0" w:line="17" w:lineRule="exact"/>
        <w:rPr>
          <w:rFonts w:ascii="Arial" w:eastAsia="Times New Roman" w:hAnsi="Arial" w:cs="Arial"/>
          <w:sz w:val="24"/>
          <w:szCs w:val="24"/>
          <w:lang w:val="ro-RO"/>
        </w:rPr>
      </w:pPr>
    </w:p>
    <w:p w:rsidR="00074544" w:rsidRPr="00A02F2D" w:rsidRDefault="00074544" w:rsidP="00A34AC6">
      <w:pPr>
        <w:spacing w:after="0" w:line="0" w:lineRule="atLeast"/>
        <w:ind w:right="20" w:firstLine="832"/>
        <w:jc w:val="both"/>
        <w:rPr>
          <w:rFonts w:ascii="Arial" w:eastAsia="Arial" w:hAnsi="Arial" w:cs="Arial"/>
          <w:sz w:val="24"/>
          <w:szCs w:val="24"/>
          <w:lang w:val="ro-RO"/>
        </w:rPr>
      </w:pPr>
      <w:r w:rsidRPr="00A51EB0">
        <w:rPr>
          <w:rFonts w:ascii="Arial" w:eastAsia="Arial" w:hAnsi="Arial" w:cs="Arial"/>
          <w:b/>
          <w:sz w:val="24"/>
          <w:szCs w:val="24"/>
          <w:u w:val="single"/>
          <w:lang w:val="ro-RO"/>
        </w:rPr>
        <w:t>Art. 27.</w:t>
      </w:r>
      <w:r w:rsidR="00A51EB0">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(1) Anunţul privind şedinţa publică se afişează la sediul Primăriei într-un spaţiu accesibil publicului, inserat în site-ul propriu, cu cel puţin 3 zile înainte de desfăşurare. Acest anunţ trebuie adus la cunoştinţa cetăţenilor şi a asociaţiilor legal constituite care au prezentat sugestii şi propuneri în scris, cu valoare de recomandare, referitoare la unul dintre domeniile de interes public care urmează sa fie abordat în şedinţa publică şiva conţine data, ora și locul de desfăşurare a şedinţei publice, precum şi ordinea de zi.</w:t>
      </w:r>
    </w:p>
    <w:p w:rsidR="00074544" w:rsidRPr="00A02F2D" w:rsidRDefault="00074544" w:rsidP="00A34AC6">
      <w:pPr>
        <w:spacing w:after="0" w:line="31" w:lineRule="exact"/>
        <w:rPr>
          <w:rFonts w:ascii="Arial" w:eastAsia="Times New Roman" w:hAnsi="Arial" w:cs="Arial"/>
          <w:sz w:val="24"/>
          <w:szCs w:val="24"/>
          <w:lang w:val="ro-RO"/>
        </w:rPr>
      </w:pPr>
    </w:p>
    <w:p w:rsidR="00074544" w:rsidRPr="00A02F2D" w:rsidRDefault="00074544" w:rsidP="00A34AC6">
      <w:pPr>
        <w:numPr>
          <w:ilvl w:val="0"/>
          <w:numId w:val="32"/>
        </w:numPr>
        <w:tabs>
          <w:tab w:val="left" w:pos="1440"/>
        </w:tabs>
        <w:spacing w:after="0" w:line="277" w:lineRule="auto"/>
        <w:ind w:right="40" w:firstLine="632"/>
        <w:rPr>
          <w:rFonts w:ascii="Arial" w:eastAsia="Arial" w:hAnsi="Arial" w:cs="Arial"/>
          <w:b/>
          <w:sz w:val="24"/>
          <w:szCs w:val="24"/>
          <w:lang w:val="ro-RO"/>
        </w:rPr>
      </w:pPr>
      <w:r w:rsidRPr="00A02F2D">
        <w:rPr>
          <w:rFonts w:ascii="Arial" w:eastAsia="Arial" w:hAnsi="Arial" w:cs="Arial"/>
          <w:sz w:val="24"/>
          <w:szCs w:val="24"/>
          <w:lang w:val="ro-RO"/>
        </w:rPr>
        <w:t>Difuzarea anunţului şi invitarea specială a unor persoane la şedinţa publică sunt în sarcina persoanei responsabile desemnată de către primarul comunei.</w:t>
      </w:r>
    </w:p>
    <w:p w:rsidR="00074544" w:rsidRPr="00A02F2D" w:rsidRDefault="00074544" w:rsidP="00A34AC6">
      <w:pPr>
        <w:spacing w:after="0" w:line="7" w:lineRule="exact"/>
        <w:rPr>
          <w:rFonts w:ascii="Arial" w:eastAsia="Arial" w:hAnsi="Arial" w:cs="Arial"/>
          <w:b/>
          <w:sz w:val="24"/>
          <w:szCs w:val="24"/>
          <w:lang w:val="ro-RO"/>
        </w:rPr>
      </w:pPr>
    </w:p>
    <w:p w:rsidR="00074544" w:rsidRPr="00A02F2D" w:rsidRDefault="00074544" w:rsidP="00A51EB0">
      <w:pPr>
        <w:numPr>
          <w:ilvl w:val="0"/>
          <w:numId w:val="32"/>
        </w:numPr>
        <w:tabs>
          <w:tab w:val="left" w:pos="1440"/>
        </w:tabs>
        <w:spacing w:after="0" w:line="235" w:lineRule="auto"/>
        <w:ind w:left="340" w:right="20" w:firstLine="292"/>
        <w:jc w:val="both"/>
        <w:rPr>
          <w:rFonts w:ascii="Arial" w:eastAsia="Arial" w:hAnsi="Arial" w:cs="Arial"/>
          <w:b/>
          <w:sz w:val="24"/>
          <w:szCs w:val="24"/>
          <w:lang w:val="ro-RO"/>
        </w:rPr>
      </w:pPr>
      <w:r w:rsidRPr="00A02F2D">
        <w:rPr>
          <w:rFonts w:ascii="Arial" w:eastAsia="Arial" w:hAnsi="Arial" w:cs="Arial"/>
          <w:sz w:val="24"/>
          <w:szCs w:val="24"/>
          <w:lang w:val="ro-RO"/>
        </w:rPr>
        <w:t>Punctele de vedere exprimate în cadrul şedinţelor publice au valoare de recomandare.</w:t>
      </w:r>
    </w:p>
    <w:p w:rsidR="00074544" w:rsidRPr="00A02F2D" w:rsidRDefault="00074544" w:rsidP="00A34AC6">
      <w:pPr>
        <w:spacing w:after="0" w:line="1" w:lineRule="exact"/>
        <w:rPr>
          <w:rFonts w:ascii="Arial" w:eastAsia="Arial" w:hAnsi="Arial" w:cs="Arial"/>
          <w:b/>
          <w:sz w:val="24"/>
          <w:szCs w:val="24"/>
          <w:lang w:val="ro-RO"/>
        </w:rPr>
      </w:pPr>
    </w:p>
    <w:p w:rsidR="00074544" w:rsidRPr="00A51EB0" w:rsidRDefault="00074544" w:rsidP="00A34AC6">
      <w:pPr>
        <w:numPr>
          <w:ilvl w:val="0"/>
          <w:numId w:val="32"/>
        </w:numPr>
        <w:tabs>
          <w:tab w:val="left" w:pos="1440"/>
        </w:tabs>
        <w:spacing w:after="0" w:line="246" w:lineRule="auto"/>
        <w:ind w:firstLine="632"/>
        <w:jc w:val="both"/>
        <w:rPr>
          <w:rFonts w:ascii="Arial" w:eastAsia="Arial" w:hAnsi="Arial" w:cs="Arial"/>
          <w:b/>
          <w:sz w:val="24"/>
          <w:szCs w:val="24"/>
          <w:lang w:val="ro-RO"/>
        </w:rPr>
      </w:pPr>
      <w:r w:rsidRPr="00A02F2D">
        <w:rPr>
          <w:rFonts w:ascii="Arial" w:eastAsia="Arial" w:hAnsi="Arial" w:cs="Arial"/>
          <w:sz w:val="24"/>
          <w:szCs w:val="24"/>
          <w:lang w:val="ro-RO"/>
        </w:rPr>
        <w:t>Minuta şedinţei publice, incluzând şi votul fiecărui membru, cu excepţia cazurilor în care s-a hotărât vot secret, va fi afişată la sediul primăriei şi publicată în site-ul propriu.</w:t>
      </w:r>
    </w:p>
    <w:p w:rsidR="00A51EB0" w:rsidRPr="00A02F2D" w:rsidRDefault="00A51EB0" w:rsidP="00143F2B">
      <w:pPr>
        <w:tabs>
          <w:tab w:val="left" w:pos="1440"/>
        </w:tabs>
        <w:spacing w:after="0" w:line="246" w:lineRule="auto"/>
        <w:jc w:val="both"/>
        <w:rPr>
          <w:rFonts w:ascii="Arial" w:eastAsia="Arial" w:hAnsi="Arial" w:cs="Arial"/>
          <w:b/>
          <w:sz w:val="24"/>
          <w:szCs w:val="24"/>
          <w:lang w:val="ro-RO"/>
        </w:rPr>
      </w:pPr>
    </w:p>
    <w:p w:rsidR="00074544" w:rsidRPr="00A02F2D" w:rsidRDefault="00074544" w:rsidP="00A34AC6">
      <w:pPr>
        <w:spacing w:after="0" w:line="268" w:lineRule="auto"/>
        <w:ind w:right="140"/>
        <w:rPr>
          <w:rFonts w:ascii="Arial" w:eastAsia="Arial" w:hAnsi="Arial" w:cs="Arial"/>
          <w:b/>
          <w:sz w:val="24"/>
          <w:szCs w:val="24"/>
          <w:lang w:val="ro-RO"/>
        </w:rPr>
      </w:pPr>
      <w:bookmarkStart w:id="8" w:name="page12"/>
      <w:bookmarkEnd w:id="8"/>
      <w:r w:rsidRPr="00A02F2D">
        <w:rPr>
          <w:rFonts w:ascii="Arial" w:eastAsia="Arial" w:hAnsi="Arial" w:cs="Arial"/>
          <w:b/>
          <w:sz w:val="24"/>
          <w:szCs w:val="24"/>
          <w:lang w:val="ro-RO"/>
        </w:rPr>
        <w:t>Capitolul 4 - DISPOZIȚII CU PRIVIRE LA ANALIZA ŞI SUPUNEREA SPRE ADOPTARE A PROIECTELOR DE HOTĂRÂRI</w:t>
      </w:r>
    </w:p>
    <w:p w:rsidR="00074544" w:rsidRPr="00A02F2D" w:rsidRDefault="00074544" w:rsidP="00A34AC6">
      <w:pPr>
        <w:spacing w:after="0" w:line="353" w:lineRule="exact"/>
        <w:rPr>
          <w:rFonts w:ascii="Arial" w:eastAsia="Times New Roman" w:hAnsi="Arial" w:cs="Arial"/>
          <w:sz w:val="24"/>
          <w:szCs w:val="24"/>
          <w:lang w:val="ro-RO"/>
        </w:rPr>
      </w:pPr>
    </w:p>
    <w:p w:rsidR="00074544" w:rsidRPr="00A02F2D" w:rsidRDefault="00074544" w:rsidP="00A51EB0">
      <w:pPr>
        <w:spacing w:after="0" w:line="246" w:lineRule="auto"/>
        <w:ind w:right="20" w:firstLine="720"/>
        <w:jc w:val="both"/>
        <w:rPr>
          <w:rFonts w:ascii="Arial" w:eastAsia="Arial" w:hAnsi="Arial" w:cs="Arial"/>
          <w:sz w:val="24"/>
          <w:szCs w:val="24"/>
          <w:lang w:val="ro-RO"/>
        </w:rPr>
      </w:pPr>
      <w:r w:rsidRPr="00A51EB0">
        <w:rPr>
          <w:rFonts w:ascii="Arial" w:eastAsia="Arial" w:hAnsi="Arial" w:cs="Arial"/>
          <w:b/>
          <w:sz w:val="24"/>
          <w:szCs w:val="24"/>
          <w:u w:val="single"/>
          <w:lang w:val="ro-RO"/>
        </w:rPr>
        <w:t>Art. 28.</w:t>
      </w:r>
      <w:r w:rsidR="00A51EB0">
        <w:rPr>
          <w:rFonts w:ascii="Arial" w:eastAsia="Arial" w:hAnsi="Arial" w:cs="Arial"/>
          <w:b/>
          <w:sz w:val="24"/>
          <w:szCs w:val="24"/>
          <w:u w:val="single"/>
          <w:lang w:val="ro-RO"/>
        </w:rPr>
        <w:t xml:space="preserve"> </w:t>
      </w:r>
      <w:r w:rsidR="00A51EB0">
        <w:rPr>
          <w:rFonts w:ascii="Arial" w:eastAsia="Arial" w:hAnsi="Arial" w:cs="Arial"/>
          <w:b/>
          <w:sz w:val="24"/>
          <w:szCs w:val="24"/>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Primarul comunei, primind proiectele de hotărâri va asigura includerea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acestora pe ordinea de zi a şedinţei ordinare a consiliului local şi va dispune convocarea consilierilor locali şi a invitaţilor a căror prezenţă este necesară pentru desfăşurarea lucrărilor şedinţei.</w:t>
      </w:r>
    </w:p>
    <w:p w:rsidR="00074544" w:rsidRPr="00A02F2D" w:rsidRDefault="00074544" w:rsidP="00A34AC6">
      <w:pPr>
        <w:spacing w:after="0" w:line="10" w:lineRule="exact"/>
        <w:rPr>
          <w:rFonts w:ascii="Arial" w:eastAsia="Times New Roman" w:hAnsi="Arial" w:cs="Arial"/>
          <w:sz w:val="24"/>
          <w:szCs w:val="24"/>
          <w:lang w:val="ro-RO"/>
        </w:rPr>
      </w:pPr>
    </w:p>
    <w:p w:rsidR="00074544" w:rsidRPr="00A02F2D" w:rsidRDefault="00074544" w:rsidP="00A51EB0">
      <w:pPr>
        <w:spacing w:after="0" w:line="244" w:lineRule="auto"/>
        <w:ind w:firstLine="720"/>
        <w:jc w:val="both"/>
        <w:rPr>
          <w:rFonts w:ascii="Arial" w:eastAsia="Arial" w:hAnsi="Arial" w:cs="Arial"/>
          <w:sz w:val="24"/>
          <w:szCs w:val="24"/>
          <w:lang w:val="ro-RO"/>
        </w:rPr>
      </w:pPr>
      <w:r w:rsidRPr="00A51EB0">
        <w:rPr>
          <w:rFonts w:ascii="Arial" w:eastAsia="Arial" w:hAnsi="Arial" w:cs="Arial"/>
          <w:b/>
          <w:sz w:val="24"/>
          <w:szCs w:val="24"/>
          <w:u w:val="single"/>
          <w:lang w:val="ro-RO"/>
        </w:rPr>
        <w:t>Art. 29.</w:t>
      </w:r>
      <w:r w:rsidR="00A51EB0">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Pentru dezbaterea proiectelor de hotărâri în şedinţa ordinară 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consiliului local, secretarul general al comunei va lua măsuri pentru multiplicarea şi transmiterea acestora consilierilor locali cu cel puţin 5 zile înainte de data ţinerii şedinţei.</w:t>
      </w:r>
    </w:p>
    <w:p w:rsidR="00074544" w:rsidRPr="00A02F2D" w:rsidRDefault="00074544" w:rsidP="00A34AC6">
      <w:pPr>
        <w:spacing w:after="0" w:line="22" w:lineRule="exact"/>
        <w:rPr>
          <w:rFonts w:ascii="Arial" w:eastAsia="Times New Roman" w:hAnsi="Arial" w:cs="Arial"/>
          <w:sz w:val="24"/>
          <w:szCs w:val="24"/>
          <w:lang w:val="ro-RO"/>
        </w:rPr>
      </w:pPr>
    </w:p>
    <w:p w:rsidR="00074544" w:rsidRPr="00A02F2D" w:rsidRDefault="00074544" w:rsidP="00A34AC6">
      <w:pPr>
        <w:numPr>
          <w:ilvl w:val="0"/>
          <w:numId w:val="33"/>
        </w:numPr>
        <w:tabs>
          <w:tab w:val="left" w:pos="340"/>
        </w:tabs>
        <w:spacing w:after="0" w:line="0" w:lineRule="atLeast"/>
        <w:ind w:left="340" w:hanging="338"/>
        <w:rPr>
          <w:rFonts w:ascii="Arial" w:eastAsia="Arial" w:hAnsi="Arial" w:cs="Arial"/>
          <w:b/>
          <w:sz w:val="24"/>
          <w:szCs w:val="24"/>
          <w:lang w:val="ro-RO"/>
        </w:rPr>
      </w:pPr>
      <w:r w:rsidRPr="00A02F2D">
        <w:rPr>
          <w:rFonts w:ascii="Arial" w:eastAsia="Arial" w:hAnsi="Arial" w:cs="Arial"/>
          <w:sz w:val="24"/>
          <w:szCs w:val="24"/>
          <w:lang w:val="ro-RO"/>
        </w:rPr>
        <w:t>În ședința consiliului local, proiectele de hotărâri vor fi însoţite de:</w:t>
      </w:r>
    </w:p>
    <w:p w:rsidR="00074544" w:rsidRPr="00A02F2D" w:rsidRDefault="00074544" w:rsidP="00A34AC6">
      <w:pPr>
        <w:spacing w:after="0" w:line="71" w:lineRule="exact"/>
        <w:rPr>
          <w:rFonts w:ascii="Arial" w:eastAsia="Arial" w:hAnsi="Arial" w:cs="Arial"/>
          <w:b/>
          <w:sz w:val="24"/>
          <w:szCs w:val="24"/>
          <w:lang w:val="ro-RO"/>
        </w:rPr>
      </w:pPr>
    </w:p>
    <w:p w:rsidR="00074544" w:rsidRPr="00A02F2D" w:rsidRDefault="00074544" w:rsidP="00A34AC6">
      <w:pPr>
        <w:numPr>
          <w:ilvl w:val="1"/>
          <w:numId w:val="33"/>
        </w:numPr>
        <w:tabs>
          <w:tab w:val="left" w:pos="980"/>
        </w:tabs>
        <w:spacing w:after="0" w:line="0" w:lineRule="atLeast"/>
        <w:ind w:left="980" w:hanging="258"/>
        <w:rPr>
          <w:rFonts w:ascii="Arial" w:eastAsia="Arial" w:hAnsi="Arial" w:cs="Arial"/>
          <w:b/>
          <w:sz w:val="24"/>
          <w:szCs w:val="24"/>
          <w:lang w:val="ro-RO"/>
        </w:rPr>
      </w:pPr>
      <w:r w:rsidRPr="00A02F2D">
        <w:rPr>
          <w:rFonts w:ascii="Arial" w:eastAsia="Arial" w:hAnsi="Arial" w:cs="Arial"/>
          <w:sz w:val="24"/>
          <w:szCs w:val="24"/>
          <w:lang w:val="ro-RO"/>
        </w:rPr>
        <w:t>referatul de aprobare al inițiatorului;</w:t>
      </w:r>
    </w:p>
    <w:p w:rsidR="00074544" w:rsidRPr="00A02F2D" w:rsidRDefault="00074544" w:rsidP="00A34AC6">
      <w:pPr>
        <w:spacing w:after="0" w:line="72" w:lineRule="exact"/>
        <w:rPr>
          <w:rFonts w:ascii="Arial" w:eastAsia="Arial" w:hAnsi="Arial" w:cs="Arial"/>
          <w:b/>
          <w:sz w:val="24"/>
          <w:szCs w:val="24"/>
          <w:lang w:val="ro-RO"/>
        </w:rPr>
      </w:pPr>
    </w:p>
    <w:p w:rsidR="00074544" w:rsidRPr="00A02F2D" w:rsidRDefault="00074544" w:rsidP="00A34AC6">
      <w:pPr>
        <w:numPr>
          <w:ilvl w:val="1"/>
          <w:numId w:val="33"/>
        </w:numPr>
        <w:tabs>
          <w:tab w:val="left" w:pos="980"/>
        </w:tabs>
        <w:spacing w:after="0" w:line="268" w:lineRule="auto"/>
        <w:ind w:left="980" w:hanging="258"/>
        <w:rPr>
          <w:rFonts w:ascii="Arial" w:eastAsia="Arial" w:hAnsi="Arial" w:cs="Arial"/>
          <w:b/>
          <w:sz w:val="24"/>
          <w:szCs w:val="24"/>
          <w:lang w:val="ro-RO"/>
        </w:rPr>
      </w:pPr>
      <w:r w:rsidRPr="00A02F2D">
        <w:rPr>
          <w:rFonts w:ascii="Arial" w:eastAsia="Arial" w:hAnsi="Arial" w:cs="Arial"/>
          <w:sz w:val="24"/>
          <w:szCs w:val="24"/>
          <w:lang w:val="ro-RO"/>
        </w:rPr>
        <w:t>raportul, sau după caz, rapoartele de specialitate ale compartimentului/compartimentelor de resort;</w:t>
      </w:r>
    </w:p>
    <w:p w:rsidR="00074544" w:rsidRPr="00A02F2D" w:rsidRDefault="00074544" w:rsidP="00A34AC6">
      <w:pPr>
        <w:spacing w:after="0" w:line="8" w:lineRule="exact"/>
        <w:rPr>
          <w:rFonts w:ascii="Arial" w:eastAsia="Arial" w:hAnsi="Arial" w:cs="Arial"/>
          <w:b/>
          <w:sz w:val="24"/>
          <w:szCs w:val="24"/>
          <w:lang w:val="ro-RO"/>
        </w:rPr>
      </w:pPr>
    </w:p>
    <w:p w:rsidR="00D8359A" w:rsidRPr="00D8359A" w:rsidRDefault="00074544" w:rsidP="00A34AC6">
      <w:pPr>
        <w:numPr>
          <w:ilvl w:val="1"/>
          <w:numId w:val="33"/>
        </w:numPr>
        <w:tabs>
          <w:tab w:val="left" w:pos="966"/>
        </w:tabs>
        <w:spacing w:after="0" w:line="266" w:lineRule="auto"/>
        <w:ind w:left="360" w:right="20" w:firstLine="362"/>
        <w:rPr>
          <w:rFonts w:ascii="Arial" w:eastAsia="Arial" w:hAnsi="Arial" w:cs="Arial"/>
          <w:b/>
          <w:sz w:val="24"/>
          <w:szCs w:val="24"/>
          <w:lang w:val="ro-RO"/>
        </w:rPr>
      </w:pPr>
      <w:r w:rsidRPr="00A02F2D">
        <w:rPr>
          <w:rFonts w:ascii="Arial" w:eastAsia="Arial" w:hAnsi="Arial" w:cs="Arial"/>
          <w:sz w:val="24"/>
          <w:szCs w:val="24"/>
          <w:lang w:val="ro-RO"/>
        </w:rPr>
        <w:t xml:space="preserve">avizul, sau după caz, avizele comisiei/comisiilor de specialitate ale Consiliului </w:t>
      </w:r>
    </w:p>
    <w:p w:rsidR="00074544" w:rsidRPr="00A02F2D" w:rsidRDefault="00D8359A" w:rsidP="00D8359A">
      <w:pPr>
        <w:tabs>
          <w:tab w:val="left" w:pos="966"/>
        </w:tabs>
        <w:spacing w:after="0" w:line="266" w:lineRule="auto"/>
        <w:ind w:left="722" w:right="20"/>
        <w:rPr>
          <w:rFonts w:ascii="Arial" w:eastAsia="Arial" w:hAnsi="Arial" w:cs="Arial"/>
          <w:b/>
          <w:sz w:val="24"/>
          <w:szCs w:val="24"/>
          <w:lang w:val="ro-RO"/>
        </w:rPr>
      </w:pPr>
      <w:r>
        <w:rPr>
          <w:rFonts w:ascii="Arial" w:eastAsia="Arial" w:hAnsi="Arial" w:cs="Arial"/>
          <w:sz w:val="24"/>
          <w:szCs w:val="24"/>
          <w:lang w:val="ro-RO"/>
        </w:rPr>
        <w:t xml:space="preserve">    </w:t>
      </w:r>
      <w:r w:rsidR="00074544" w:rsidRPr="00A02F2D">
        <w:rPr>
          <w:rFonts w:ascii="Arial" w:eastAsia="Arial" w:hAnsi="Arial" w:cs="Arial"/>
          <w:sz w:val="24"/>
          <w:szCs w:val="24"/>
          <w:lang w:val="ro-RO"/>
        </w:rPr>
        <w:t xml:space="preserve">local al comunei </w:t>
      </w:r>
      <w:r w:rsidR="00A51EB0">
        <w:rPr>
          <w:rFonts w:ascii="Arial" w:eastAsia="Arial" w:hAnsi="Arial" w:cs="Arial"/>
          <w:sz w:val="24"/>
          <w:szCs w:val="24"/>
          <w:lang w:val="ro-RO"/>
        </w:rPr>
        <w:t xml:space="preserve">Frata </w:t>
      </w:r>
      <w:r w:rsidR="00074544" w:rsidRPr="00A02F2D">
        <w:rPr>
          <w:rFonts w:ascii="Arial" w:eastAsia="Arial" w:hAnsi="Arial" w:cs="Arial"/>
          <w:sz w:val="24"/>
          <w:szCs w:val="24"/>
          <w:lang w:val="ro-RO"/>
        </w:rPr>
        <w:t>;</w:t>
      </w:r>
    </w:p>
    <w:p w:rsidR="00074544" w:rsidRPr="00A02F2D" w:rsidRDefault="00074544" w:rsidP="00A34AC6">
      <w:pPr>
        <w:spacing w:after="0" w:line="9" w:lineRule="exact"/>
        <w:rPr>
          <w:rFonts w:ascii="Arial" w:eastAsia="Arial" w:hAnsi="Arial" w:cs="Arial"/>
          <w:b/>
          <w:sz w:val="24"/>
          <w:szCs w:val="24"/>
          <w:lang w:val="ro-RO"/>
        </w:rPr>
      </w:pPr>
    </w:p>
    <w:p w:rsidR="00074544" w:rsidRPr="00A02F2D" w:rsidRDefault="00074544" w:rsidP="00A34AC6">
      <w:pPr>
        <w:numPr>
          <w:ilvl w:val="1"/>
          <w:numId w:val="33"/>
        </w:numPr>
        <w:tabs>
          <w:tab w:val="left" w:pos="980"/>
        </w:tabs>
        <w:spacing w:after="0" w:line="0" w:lineRule="atLeast"/>
        <w:ind w:left="980" w:hanging="258"/>
        <w:rPr>
          <w:rFonts w:ascii="Arial" w:eastAsia="Arial" w:hAnsi="Arial" w:cs="Arial"/>
          <w:b/>
          <w:sz w:val="24"/>
          <w:szCs w:val="24"/>
          <w:lang w:val="ro-RO"/>
        </w:rPr>
      </w:pPr>
      <w:r w:rsidRPr="00A02F2D">
        <w:rPr>
          <w:rFonts w:ascii="Arial" w:eastAsia="Arial" w:hAnsi="Arial" w:cs="Arial"/>
          <w:sz w:val="24"/>
          <w:szCs w:val="24"/>
          <w:lang w:val="ro-RO"/>
        </w:rPr>
        <w:lastRenderedPageBreak/>
        <w:t xml:space="preserve">avizul de legalitate al secretarului </w:t>
      </w:r>
      <w:r w:rsidR="00A51EB0">
        <w:rPr>
          <w:rFonts w:ascii="Arial" w:eastAsia="Arial" w:hAnsi="Arial" w:cs="Arial"/>
          <w:sz w:val="24"/>
          <w:szCs w:val="24"/>
          <w:lang w:val="ro-RO"/>
        </w:rPr>
        <w:t xml:space="preserve">general al </w:t>
      </w:r>
      <w:r w:rsidRPr="00A02F2D">
        <w:rPr>
          <w:rFonts w:ascii="Arial" w:eastAsia="Arial" w:hAnsi="Arial" w:cs="Arial"/>
          <w:sz w:val="24"/>
          <w:szCs w:val="24"/>
          <w:lang w:val="ro-RO"/>
        </w:rPr>
        <w:t>comunei.</w:t>
      </w:r>
    </w:p>
    <w:p w:rsidR="00074544" w:rsidRPr="00A02F2D" w:rsidRDefault="00074544" w:rsidP="00A34AC6">
      <w:pPr>
        <w:spacing w:after="0" w:line="70" w:lineRule="exact"/>
        <w:rPr>
          <w:rFonts w:ascii="Arial" w:eastAsia="Times New Roman" w:hAnsi="Arial" w:cs="Arial"/>
          <w:sz w:val="24"/>
          <w:szCs w:val="24"/>
          <w:lang w:val="ro-RO"/>
        </w:rPr>
      </w:pPr>
    </w:p>
    <w:p w:rsidR="00074544" w:rsidRPr="00A02F2D" w:rsidRDefault="00074544" w:rsidP="00A51EB0">
      <w:pPr>
        <w:spacing w:after="0" w:line="270" w:lineRule="auto"/>
        <w:ind w:right="20" w:firstLine="720"/>
        <w:jc w:val="both"/>
        <w:rPr>
          <w:rFonts w:ascii="Arial" w:eastAsia="Arial" w:hAnsi="Arial" w:cs="Arial"/>
          <w:sz w:val="24"/>
          <w:szCs w:val="24"/>
          <w:lang w:val="ro-RO"/>
        </w:rPr>
      </w:pPr>
      <w:r w:rsidRPr="00A51EB0">
        <w:rPr>
          <w:rFonts w:ascii="Arial" w:eastAsia="Arial" w:hAnsi="Arial" w:cs="Arial"/>
          <w:b/>
          <w:sz w:val="24"/>
          <w:szCs w:val="24"/>
          <w:u w:val="single"/>
          <w:lang w:val="ro-RO"/>
        </w:rPr>
        <w:t>Art. 30.</w:t>
      </w:r>
      <w:r w:rsidR="00A51EB0">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Proiectele de hotărâri incluse pe ordinea de zi aprobată de consiliul</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local vor fi dezbătute şi adoptate în conformitate cu prevederile din Ordonanța de urgență a Guvernului nr.57/2019 privind Codul administrativ şi cu procedura stabilită prin Regulamentul propriu de organizare şi funcţionare a consiliului local.</w:t>
      </w:r>
    </w:p>
    <w:p w:rsidR="00074544" w:rsidRPr="00A02F2D" w:rsidRDefault="00074544" w:rsidP="00A34AC6">
      <w:pPr>
        <w:spacing w:after="0" w:line="1" w:lineRule="exact"/>
        <w:rPr>
          <w:rFonts w:ascii="Arial" w:eastAsia="Times New Roman" w:hAnsi="Arial" w:cs="Arial"/>
          <w:sz w:val="24"/>
          <w:szCs w:val="24"/>
          <w:lang w:val="ro-RO"/>
        </w:rPr>
      </w:pPr>
    </w:p>
    <w:p w:rsidR="00074544" w:rsidRPr="00A02F2D" w:rsidRDefault="00074544" w:rsidP="00A51EB0">
      <w:pPr>
        <w:spacing w:after="0" w:line="278" w:lineRule="auto"/>
        <w:ind w:right="20" w:firstLine="720"/>
        <w:jc w:val="both"/>
        <w:rPr>
          <w:rFonts w:ascii="Arial" w:eastAsia="Arial" w:hAnsi="Arial" w:cs="Arial"/>
          <w:sz w:val="24"/>
          <w:szCs w:val="24"/>
          <w:lang w:val="ro-RO"/>
        </w:rPr>
      </w:pPr>
      <w:r w:rsidRPr="00A51EB0">
        <w:rPr>
          <w:rFonts w:ascii="Arial" w:eastAsia="Arial" w:hAnsi="Arial" w:cs="Arial"/>
          <w:b/>
          <w:sz w:val="24"/>
          <w:szCs w:val="24"/>
          <w:u w:val="single"/>
          <w:lang w:val="ro-RO"/>
        </w:rPr>
        <w:t>Art. 31.</w:t>
      </w:r>
      <w:r w:rsidR="00A51EB0">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Dezbaterea proiectului de hotărâre va fi precedată de prezentarea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către iniţiator a Referatului de aprobare care a condus la promovarea proiectului, de către şeful compartimentului de resort a raportului de specialitate şi a avizului comisiei de specialitate de către preşedintele acesteia sau, un raportor desemnat.</w:t>
      </w:r>
    </w:p>
    <w:p w:rsidR="00074544" w:rsidRPr="00A02F2D" w:rsidRDefault="00074544" w:rsidP="00A34AC6">
      <w:pPr>
        <w:spacing w:after="0" w:line="8" w:lineRule="exact"/>
        <w:rPr>
          <w:rFonts w:ascii="Arial" w:eastAsia="Times New Roman" w:hAnsi="Arial" w:cs="Arial"/>
          <w:sz w:val="24"/>
          <w:szCs w:val="24"/>
          <w:lang w:val="ro-RO"/>
        </w:rPr>
      </w:pPr>
    </w:p>
    <w:p w:rsidR="00074544" w:rsidRPr="00A02F2D" w:rsidRDefault="00074544" w:rsidP="00A34AC6">
      <w:pPr>
        <w:numPr>
          <w:ilvl w:val="0"/>
          <w:numId w:val="34"/>
        </w:numPr>
        <w:tabs>
          <w:tab w:val="left" w:pos="900"/>
        </w:tabs>
        <w:spacing w:after="0" w:line="247" w:lineRule="auto"/>
        <w:ind w:right="40" w:firstLine="542"/>
        <w:jc w:val="both"/>
        <w:rPr>
          <w:rFonts w:ascii="Arial" w:eastAsia="Arial" w:hAnsi="Arial" w:cs="Arial"/>
          <w:b/>
          <w:sz w:val="24"/>
          <w:szCs w:val="24"/>
          <w:lang w:val="ro-RO"/>
        </w:rPr>
      </w:pPr>
      <w:r w:rsidRPr="00A02F2D">
        <w:rPr>
          <w:rFonts w:ascii="Arial" w:eastAsia="Arial" w:hAnsi="Arial" w:cs="Arial"/>
          <w:sz w:val="24"/>
          <w:szCs w:val="24"/>
          <w:lang w:val="ro-RO"/>
        </w:rPr>
        <w:t>În cazul în care documentele arătate la alin.(l) au fost studiate de toţi consilierii, la propunerea preşedintelui şi cu votul majorităţii consilierilor, acestea nu se mai prezintă.</w:t>
      </w:r>
    </w:p>
    <w:p w:rsidR="00074544" w:rsidRPr="00A02F2D" w:rsidRDefault="00074544" w:rsidP="00A34AC6">
      <w:pPr>
        <w:spacing w:after="0" w:line="15" w:lineRule="exact"/>
        <w:rPr>
          <w:rFonts w:ascii="Arial" w:eastAsia="Arial" w:hAnsi="Arial" w:cs="Arial"/>
          <w:b/>
          <w:sz w:val="24"/>
          <w:szCs w:val="24"/>
          <w:lang w:val="ro-RO"/>
        </w:rPr>
      </w:pPr>
    </w:p>
    <w:p w:rsidR="00074544" w:rsidRPr="00A02F2D" w:rsidRDefault="00074544" w:rsidP="00A34AC6">
      <w:pPr>
        <w:numPr>
          <w:ilvl w:val="0"/>
          <w:numId w:val="34"/>
        </w:numPr>
        <w:tabs>
          <w:tab w:val="left" w:pos="900"/>
        </w:tabs>
        <w:spacing w:after="0" w:line="247" w:lineRule="auto"/>
        <w:ind w:right="40" w:firstLine="542"/>
        <w:jc w:val="both"/>
        <w:rPr>
          <w:rFonts w:ascii="Arial" w:eastAsia="Arial" w:hAnsi="Arial" w:cs="Arial"/>
          <w:b/>
          <w:sz w:val="24"/>
          <w:szCs w:val="24"/>
          <w:lang w:val="ro-RO"/>
        </w:rPr>
      </w:pPr>
      <w:r w:rsidRPr="00A02F2D">
        <w:rPr>
          <w:rFonts w:ascii="Arial" w:eastAsia="Arial" w:hAnsi="Arial" w:cs="Arial"/>
          <w:sz w:val="24"/>
          <w:szCs w:val="24"/>
          <w:lang w:val="ro-RO"/>
        </w:rPr>
        <w:t xml:space="preserve">În situaţia când avizul de legalitate al secretarului </w:t>
      </w:r>
      <w:r w:rsidR="00A51EB0">
        <w:rPr>
          <w:rFonts w:ascii="Arial" w:eastAsia="Arial" w:hAnsi="Arial" w:cs="Arial"/>
          <w:sz w:val="24"/>
          <w:szCs w:val="24"/>
          <w:lang w:val="ro-RO"/>
        </w:rPr>
        <w:t xml:space="preserve">general al </w:t>
      </w:r>
      <w:r w:rsidRPr="00A02F2D">
        <w:rPr>
          <w:rFonts w:ascii="Arial" w:eastAsia="Arial" w:hAnsi="Arial" w:cs="Arial"/>
          <w:sz w:val="24"/>
          <w:szCs w:val="24"/>
          <w:lang w:val="ro-RO"/>
        </w:rPr>
        <w:t>comunei asupra proiectului de hotărâre este dat cu obiecţii, se va da obligatoriu cuvântul acestuia pentru a motiva obiecţiile.</w:t>
      </w:r>
    </w:p>
    <w:p w:rsidR="00074544" w:rsidRPr="00A02F2D" w:rsidRDefault="00074544" w:rsidP="00A34AC6">
      <w:pPr>
        <w:spacing w:after="0" w:line="13" w:lineRule="exact"/>
        <w:rPr>
          <w:rFonts w:ascii="Arial" w:eastAsia="Arial" w:hAnsi="Arial" w:cs="Arial"/>
          <w:b/>
          <w:sz w:val="24"/>
          <w:szCs w:val="24"/>
          <w:lang w:val="ro-RO"/>
        </w:rPr>
      </w:pPr>
    </w:p>
    <w:p w:rsidR="00074544" w:rsidRPr="00A02F2D" w:rsidRDefault="00074544" w:rsidP="00A34AC6">
      <w:pPr>
        <w:numPr>
          <w:ilvl w:val="1"/>
          <w:numId w:val="34"/>
        </w:numPr>
        <w:tabs>
          <w:tab w:val="left" w:pos="1000"/>
        </w:tabs>
        <w:spacing w:after="0" w:line="0" w:lineRule="atLeast"/>
        <w:ind w:left="1000" w:hanging="368"/>
        <w:rPr>
          <w:rFonts w:ascii="Arial" w:eastAsia="Arial" w:hAnsi="Arial" w:cs="Arial"/>
          <w:b/>
          <w:sz w:val="24"/>
          <w:szCs w:val="24"/>
          <w:lang w:val="ro-RO"/>
        </w:rPr>
      </w:pPr>
      <w:r w:rsidRPr="00A02F2D">
        <w:rPr>
          <w:rFonts w:ascii="Arial" w:eastAsia="Arial" w:hAnsi="Arial" w:cs="Arial"/>
          <w:sz w:val="24"/>
          <w:szCs w:val="24"/>
          <w:lang w:val="ro-RO"/>
        </w:rPr>
        <w:t>Dezbaterile proiectului de hotărâre pot fi generale sau pe articole.</w:t>
      </w:r>
    </w:p>
    <w:p w:rsidR="00074544" w:rsidRPr="00A02F2D" w:rsidRDefault="00074544" w:rsidP="00A34AC6">
      <w:pPr>
        <w:spacing w:after="0" w:line="60" w:lineRule="exact"/>
        <w:rPr>
          <w:rFonts w:ascii="Arial" w:eastAsia="Arial" w:hAnsi="Arial" w:cs="Arial"/>
          <w:b/>
          <w:sz w:val="24"/>
          <w:szCs w:val="24"/>
          <w:lang w:val="ro-RO"/>
        </w:rPr>
      </w:pPr>
    </w:p>
    <w:p w:rsidR="00074544" w:rsidRPr="00A02F2D" w:rsidRDefault="00074544" w:rsidP="00A34AC6">
      <w:pPr>
        <w:numPr>
          <w:ilvl w:val="1"/>
          <w:numId w:val="34"/>
        </w:numPr>
        <w:tabs>
          <w:tab w:val="left" w:pos="990"/>
        </w:tabs>
        <w:spacing w:after="0" w:line="246"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Dacă prin raportul comisiei de specialitate se propune respingerea proiectului de hotărâre, după închiderea dezbaterii generale, preşedintele de şedinţă poate cere consiliului să se pronunţe prin vot.</w:t>
      </w:r>
    </w:p>
    <w:p w:rsidR="00074544" w:rsidRPr="00A02F2D" w:rsidRDefault="00074544" w:rsidP="00A34AC6">
      <w:pPr>
        <w:spacing w:after="0" w:line="20" w:lineRule="exact"/>
        <w:rPr>
          <w:rFonts w:ascii="Arial" w:eastAsia="Times New Roman" w:hAnsi="Arial" w:cs="Arial"/>
          <w:sz w:val="24"/>
          <w:szCs w:val="24"/>
          <w:lang w:val="ro-RO"/>
        </w:rPr>
      </w:pPr>
    </w:p>
    <w:p w:rsidR="00074544" w:rsidRPr="00A02F2D" w:rsidRDefault="00074544" w:rsidP="00A51EB0">
      <w:pPr>
        <w:numPr>
          <w:ilvl w:val="0"/>
          <w:numId w:val="35"/>
        </w:numPr>
        <w:tabs>
          <w:tab w:val="left" w:pos="990"/>
        </w:tabs>
        <w:spacing w:after="0" w:line="299" w:lineRule="auto"/>
        <w:ind w:right="20" w:firstLine="542"/>
        <w:jc w:val="both"/>
        <w:rPr>
          <w:rFonts w:ascii="Arial" w:eastAsia="Arial" w:hAnsi="Arial" w:cs="Arial"/>
          <w:b/>
          <w:sz w:val="24"/>
          <w:szCs w:val="24"/>
          <w:lang w:val="ro-RO"/>
        </w:rPr>
      </w:pPr>
      <w:r w:rsidRPr="00A02F2D">
        <w:rPr>
          <w:rFonts w:ascii="Arial" w:eastAsia="Arial" w:hAnsi="Arial" w:cs="Arial"/>
          <w:sz w:val="24"/>
          <w:szCs w:val="24"/>
          <w:lang w:val="ro-RO"/>
        </w:rPr>
        <w:t>Consiliul local trece la dezbaterea pe articole a proiectului de hotărâre sau a propunerilor cu modificările făcute de comisii potrivit avizului comisiei de specialitate.</w:t>
      </w:r>
    </w:p>
    <w:p w:rsidR="00074544" w:rsidRPr="00A02F2D" w:rsidRDefault="00074544" w:rsidP="00A51EB0">
      <w:pPr>
        <w:numPr>
          <w:ilvl w:val="1"/>
          <w:numId w:val="36"/>
        </w:numPr>
        <w:tabs>
          <w:tab w:val="left" w:pos="990"/>
        </w:tabs>
        <w:spacing w:after="0" w:line="258" w:lineRule="auto"/>
        <w:ind w:left="340" w:right="20" w:firstLine="292"/>
        <w:jc w:val="both"/>
        <w:rPr>
          <w:rFonts w:ascii="Arial" w:eastAsia="Arial" w:hAnsi="Arial" w:cs="Arial"/>
          <w:b/>
          <w:sz w:val="24"/>
          <w:szCs w:val="24"/>
          <w:lang w:val="ro-RO"/>
        </w:rPr>
      </w:pPr>
      <w:bookmarkStart w:id="9" w:name="page13"/>
      <w:bookmarkEnd w:id="9"/>
      <w:r w:rsidRPr="00A02F2D">
        <w:rPr>
          <w:rFonts w:ascii="Arial" w:eastAsia="Arial" w:hAnsi="Arial" w:cs="Arial"/>
          <w:sz w:val="24"/>
          <w:szCs w:val="24"/>
          <w:lang w:val="ro-RO"/>
        </w:rPr>
        <w:t>La discutarea fiecărui articol consilierii pot lua cuvântul pentru a-şi exprima punctul de vedere.</w:t>
      </w:r>
    </w:p>
    <w:p w:rsidR="00074544" w:rsidRPr="00A02F2D" w:rsidRDefault="00074544" w:rsidP="00A51EB0">
      <w:pPr>
        <w:spacing w:after="0" w:line="9" w:lineRule="exact"/>
        <w:jc w:val="both"/>
        <w:rPr>
          <w:rFonts w:ascii="Arial" w:eastAsia="Arial" w:hAnsi="Arial" w:cs="Arial"/>
          <w:b/>
          <w:sz w:val="24"/>
          <w:szCs w:val="24"/>
          <w:lang w:val="ro-RO"/>
        </w:rPr>
      </w:pPr>
    </w:p>
    <w:p w:rsidR="00074544" w:rsidRPr="00A02F2D" w:rsidRDefault="00074544" w:rsidP="00A51EB0">
      <w:pPr>
        <w:numPr>
          <w:ilvl w:val="1"/>
          <w:numId w:val="36"/>
        </w:numPr>
        <w:tabs>
          <w:tab w:val="left" w:pos="1080"/>
        </w:tabs>
        <w:spacing w:after="0" w:line="257"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Preşedintele de ședință poate supune consiliului local spre aprobare sistarea discuţiilor la articolul dezbătut.</w:t>
      </w:r>
    </w:p>
    <w:p w:rsidR="00074544" w:rsidRPr="00A02F2D" w:rsidRDefault="00074544" w:rsidP="00A51EB0">
      <w:pPr>
        <w:spacing w:after="0" w:line="8" w:lineRule="exact"/>
        <w:jc w:val="both"/>
        <w:rPr>
          <w:rFonts w:ascii="Arial" w:eastAsia="Arial" w:hAnsi="Arial" w:cs="Arial"/>
          <w:b/>
          <w:sz w:val="24"/>
          <w:szCs w:val="24"/>
          <w:lang w:val="ro-RO"/>
        </w:rPr>
      </w:pPr>
    </w:p>
    <w:p w:rsidR="00074544" w:rsidRPr="00A02F2D" w:rsidRDefault="00074544" w:rsidP="00A51EB0">
      <w:pPr>
        <w:numPr>
          <w:ilvl w:val="0"/>
          <w:numId w:val="37"/>
        </w:numPr>
        <w:tabs>
          <w:tab w:val="left" w:pos="990"/>
        </w:tabs>
        <w:spacing w:after="0" w:line="257" w:lineRule="auto"/>
        <w:ind w:right="40" w:firstLine="542"/>
        <w:jc w:val="both"/>
        <w:rPr>
          <w:rFonts w:ascii="Arial" w:eastAsia="Arial" w:hAnsi="Arial" w:cs="Arial"/>
          <w:b/>
          <w:sz w:val="24"/>
          <w:szCs w:val="24"/>
          <w:lang w:val="ro-RO"/>
        </w:rPr>
      </w:pPr>
      <w:r w:rsidRPr="00A02F2D">
        <w:rPr>
          <w:rFonts w:ascii="Arial" w:eastAsia="Arial" w:hAnsi="Arial" w:cs="Arial"/>
          <w:sz w:val="24"/>
          <w:szCs w:val="24"/>
          <w:lang w:val="ro-RO"/>
        </w:rPr>
        <w:t>În cursul luărilor de cuvânt pot fi prezentate oral amendamente privind problemele de redactare sau alte aspecte mai puţin importante.</w:t>
      </w:r>
    </w:p>
    <w:p w:rsidR="00074544" w:rsidRPr="00A02F2D" w:rsidRDefault="00074544" w:rsidP="00A51EB0">
      <w:pPr>
        <w:spacing w:after="0" w:line="8" w:lineRule="exact"/>
        <w:jc w:val="both"/>
        <w:rPr>
          <w:rFonts w:ascii="Arial" w:eastAsia="Arial" w:hAnsi="Arial" w:cs="Arial"/>
          <w:b/>
          <w:sz w:val="24"/>
          <w:szCs w:val="24"/>
          <w:lang w:val="ro-RO"/>
        </w:rPr>
      </w:pPr>
    </w:p>
    <w:p w:rsidR="00074544" w:rsidRPr="00A02F2D" w:rsidRDefault="00074544" w:rsidP="00A51EB0">
      <w:pPr>
        <w:numPr>
          <w:ilvl w:val="0"/>
          <w:numId w:val="37"/>
        </w:numPr>
        <w:tabs>
          <w:tab w:val="left" w:pos="1080"/>
        </w:tabs>
        <w:spacing w:after="0" w:line="242" w:lineRule="auto"/>
        <w:ind w:firstLine="542"/>
        <w:jc w:val="both"/>
        <w:rPr>
          <w:rFonts w:ascii="Arial" w:eastAsia="Arial" w:hAnsi="Arial" w:cs="Arial"/>
          <w:b/>
          <w:sz w:val="24"/>
          <w:szCs w:val="24"/>
          <w:lang w:val="ro-RO"/>
        </w:rPr>
      </w:pPr>
      <w:r w:rsidRPr="00A02F2D">
        <w:rPr>
          <w:rFonts w:ascii="Arial" w:eastAsia="Arial" w:hAnsi="Arial" w:cs="Arial"/>
          <w:sz w:val="24"/>
          <w:szCs w:val="24"/>
          <w:lang w:val="ro-RO"/>
        </w:rPr>
        <w:t>Discutarea articolelor începe cu amendamentele. În cursul dezbaterilor consilierilor, iniţiatorul sau grupurile de consilieri, pot propune amendamente scrise la modificările intervenite în urma examinării şi definitivării textului în comisii. Amendamentele trebuie să se refere la conținutul unui singur articol.</w:t>
      </w:r>
    </w:p>
    <w:p w:rsidR="00074544" w:rsidRPr="00A02F2D" w:rsidRDefault="00074544" w:rsidP="00A51EB0">
      <w:pPr>
        <w:spacing w:after="0" w:line="35" w:lineRule="exact"/>
        <w:jc w:val="both"/>
        <w:rPr>
          <w:rFonts w:ascii="Arial" w:eastAsia="Arial" w:hAnsi="Arial" w:cs="Arial"/>
          <w:b/>
          <w:sz w:val="24"/>
          <w:szCs w:val="24"/>
          <w:lang w:val="ro-RO"/>
        </w:rPr>
      </w:pPr>
    </w:p>
    <w:p w:rsidR="00074544" w:rsidRPr="00A02F2D" w:rsidRDefault="00074544" w:rsidP="00A51EB0">
      <w:pPr>
        <w:numPr>
          <w:ilvl w:val="1"/>
          <w:numId w:val="37"/>
        </w:numPr>
        <w:tabs>
          <w:tab w:val="left" w:pos="1170"/>
        </w:tabs>
        <w:spacing w:after="0" w:line="0" w:lineRule="atLeast"/>
        <w:ind w:left="440" w:firstLine="192"/>
        <w:jc w:val="both"/>
        <w:rPr>
          <w:rFonts w:ascii="Arial" w:eastAsia="Arial" w:hAnsi="Arial" w:cs="Arial"/>
          <w:b/>
          <w:sz w:val="24"/>
          <w:szCs w:val="24"/>
          <w:lang w:val="ro-RO"/>
        </w:rPr>
      </w:pPr>
      <w:r w:rsidRPr="00A02F2D">
        <w:rPr>
          <w:rFonts w:ascii="Arial" w:eastAsia="Arial" w:hAnsi="Arial" w:cs="Arial"/>
          <w:sz w:val="24"/>
          <w:szCs w:val="24"/>
          <w:lang w:val="ro-RO"/>
        </w:rPr>
        <w:t>În cazul în care amendamentul are consecinţe importante asupra proiectului sau propunerii, preşedintele îl poate trimite spre avizare comisiilor abilitate, suspendând dezbaterile.</w:t>
      </w:r>
    </w:p>
    <w:p w:rsidR="00074544" w:rsidRPr="00A02F2D" w:rsidRDefault="00074544" w:rsidP="00F20925">
      <w:pPr>
        <w:spacing w:after="0" w:line="257" w:lineRule="auto"/>
        <w:ind w:right="20"/>
        <w:jc w:val="both"/>
        <w:rPr>
          <w:rFonts w:ascii="Arial" w:eastAsia="Arial" w:hAnsi="Arial" w:cs="Arial"/>
          <w:sz w:val="24"/>
          <w:szCs w:val="24"/>
          <w:lang w:val="ro-RO"/>
        </w:rPr>
      </w:pPr>
      <w:r w:rsidRPr="00A02F2D">
        <w:rPr>
          <w:rFonts w:ascii="Arial" w:eastAsia="Arial" w:hAnsi="Arial" w:cs="Arial"/>
          <w:sz w:val="24"/>
          <w:szCs w:val="24"/>
          <w:lang w:val="ro-RO"/>
        </w:rPr>
        <w:t>În acest caz, autorul amendamentelor are dreptul de a fi ascultat în cadrul comisiilor. Acelaşi drept îl are şi iniţiatorul.</w:t>
      </w:r>
    </w:p>
    <w:p w:rsidR="00074544" w:rsidRPr="00A02F2D" w:rsidRDefault="00074544" w:rsidP="00A51EB0">
      <w:pPr>
        <w:spacing w:after="0" w:line="8" w:lineRule="exact"/>
        <w:jc w:val="both"/>
        <w:rPr>
          <w:rFonts w:ascii="Arial" w:eastAsia="Times New Roman" w:hAnsi="Arial" w:cs="Arial"/>
          <w:sz w:val="24"/>
          <w:szCs w:val="24"/>
          <w:lang w:val="ro-RO"/>
        </w:rPr>
      </w:pPr>
    </w:p>
    <w:p w:rsidR="00074544" w:rsidRPr="00A02F2D" w:rsidRDefault="00074544" w:rsidP="00A51EB0">
      <w:pPr>
        <w:numPr>
          <w:ilvl w:val="0"/>
          <w:numId w:val="38"/>
        </w:numPr>
        <w:tabs>
          <w:tab w:val="left" w:pos="1440"/>
        </w:tabs>
        <w:spacing w:after="0" w:line="279"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Discutarea amendamentelor începe cu cele prin care se propune suprimarea unora din textele cuprinse in articolul supus dezbaterii, şi după aceea cu cele privind modificarea sau completarea acestuia. Consiliul local se va pronunța asupra fiecărui amendament, afară de cazul în care adoptarea unora exclude acceptarea celorlalte.</w:t>
      </w:r>
    </w:p>
    <w:p w:rsidR="00074544" w:rsidRPr="00A02F2D" w:rsidRDefault="00074544" w:rsidP="00A51EB0">
      <w:pPr>
        <w:spacing w:after="0" w:line="4" w:lineRule="exact"/>
        <w:jc w:val="both"/>
        <w:rPr>
          <w:rFonts w:ascii="Arial" w:eastAsia="Times New Roman" w:hAnsi="Arial" w:cs="Arial"/>
          <w:sz w:val="24"/>
          <w:szCs w:val="24"/>
          <w:lang w:val="ro-RO"/>
        </w:rPr>
      </w:pPr>
    </w:p>
    <w:p w:rsidR="00074544" w:rsidRPr="00A02F2D" w:rsidRDefault="00074544" w:rsidP="00A51EB0">
      <w:pPr>
        <w:spacing w:after="0" w:line="249" w:lineRule="auto"/>
        <w:ind w:right="40" w:firstLine="1052"/>
        <w:jc w:val="both"/>
        <w:rPr>
          <w:rFonts w:ascii="Arial" w:eastAsia="Arial" w:hAnsi="Arial" w:cs="Arial"/>
          <w:sz w:val="24"/>
          <w:szCs w:val="24"/>
          <w:lang w:val="ro-RO"/>
        </w:rPr>
      </w:pPr>
      <w:r w:rsidRPr="00F20925">
        <w:rPr>
          <w:rFonts w:ascii="Arial" w:eastAsia="Arial" w:hAnsi="Arial" w:cs="Arial"/>
          <w:b/>
          <w:sz w:val="24"/>
          <w:szCs w:val="24"/>
          <w:u w:val="single"/>
          <w:lang w:val="ro-RO"/>
        </w:rPr>
        <w:lastRenderedPageBreak/>
        <w:t>Art. 32.</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Proiectelor de hotărâri cărora li s-au adus modificări de fond ca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urmare a discutării şi aprobării lor în şedinţa consiliului local, vor fi supuse unei noi avizări a secretarului general al comunei.</w:t>
      </w:r>
    </w:p>
    <w:p w:rsidR="00074544" w:rsidRPr="00A02F2D" w:rsidRDefault="00074544" w:rsidP="00A51EB0">
      <w:pPr>
        <w:spacing w:after="0" w:line="17" w:lineRule="exact"/>
        <w:jc w:val="both"/>
        <w:rPr>
          <w:rFonts w:ascii="Arial" w:eastAsia="Times New Roman" w:hAnsi="Arial" w:cs="Arial"/>
          <w:sz w:val="24"/>
          <w:szCs w:val="24"/>
          <w:lang w:val="ro-RO"/>
        </w:rPr>
      </w:pPr>
    </w:p>
    <w:p w:rsidR="00074544" w:rsidRPr="00A02F2D" w:rsidRDefault="00074544" w:rsidP="00A34AC6">
      <w:pPr>
        <w:numPr>
          <w:ilvl w:val="0"/>
          <w:numId w:val="39"/>
        </w:numPr>
        <w:tabs>
          <w:tab w:val="left" w:pos="1440"/>
        </w:tabs>
        <w:spacing w:after="0" w:line="244" w:lineRule="auto"/>
        <w:ind w:right="20" w:firstLine="632"/>
        <w:jc w:val="both"/>
        <w:rPr>
          <w:rFonts w:ascii="Arial" w:eastAsia="Arial" w:hAnsi="Arial" w:cs="Arial"/>
          <w:b/>
          <w:sz w:val="24"/>
          <w:szCs w:val="24"/>
          <w:lang w:val="ro-RO"/>
        </w:rPr>
      </w:pPr>
      <w:r w:rsidRPr="00A02F2D">
        <w:rPr>
          <w:rFonts w:ascii="Arial" w:eastAsia="Arial" w:hAnsi="Arial" w:cs="Arial"/>
          <w:sz w:val="24"/>
          <w:szCs w:val="24"/>
          <w:lang w:val="ro-RO"/>
        </w:rPr>
        <w:t>În cazul în care, ca urmare a noii avizări de către secretarul general al comunei este necesară operarea unor modificări de fond, ori avizul este negativ, proiectul de hotărâre va fi repus, în mod obligatoriu, pe ordinea de zi a şedinţei consiliului local.</w:t>
      </w:r>
    </w:p>
    <w:p w:rsidR="00074544" w:rsidRPr="00A02F2D" w:rsidRDefault="00074544" w:rsidP="00A34AC6">
      <w:pPr>
        <w:spacing w:after="0" w:line="20" w:lineRule="exact"/>
        <w:rPr>
          <w:rFonts w:ascii="Arial" w:eastAsia="Arial" w:hAnsi="Arial" w:cs="Arial"/>
          <w:b/>
          <w:sz w:val="24"/>
          <w:szCs w:val="24"/>
          <w:lang w:val="ro-RO"/>
        </w:rPr>
      </w:pPr>
    </w:p>
    <w:p w:rsidR="00074544" w:rsidRPr="00A02F2D" w:rsidRDefault="00074544" w:rsidP="00A34AC6">
      <w:pPr>
        <w:numPr>
          <w:ilvl w:val="0"/>
          <w:numId w:val="39"/>
        </w:numPr>
        <w:tabs>
          <w:tab w:val="left" w:pos="1440"/>
        </w:tabs>
        <w:spacing w:after="0" w:line="247" w:lineRule="auto"/>
        <w:ind w:right="40" w:firstLine="632"/>
        <w:jc w:val="both"/>
        <w:rPr>
          <w:rFonts w:ascii="Arial" w:eastAsia="Arial" w:hAnsi="Arial" w:cs="Arial"/>
          <w:b/>
          <w:sz w:val="24"/>
          <w:szCs w:val="24"/>
          <w:lang w:val="ro-RO"/>
        </w:rPr>
      </w:pPr>
      <w:r w:rsidRPr="00A02F2D">
        <w:rPr>
          <w:rFonts w:ascii="Arial" w:eastAsia="Arial" w:hAnsi="Arial" w:cs="Arial"/>
          <w:sz w:val="24"/>
          <w:szCs w:val="24"/>
          <w:lang w:val="ro-RO"/>
        </w:rPr>
        <w:t>În situaţiile prevăzute la alin.(1) şi (2) avizul secretarului general al comunei va fi precedat de un nou aviz al comisiei de specialitate şi un nou raport al compartimentului de resort.</w:t>
      </w:r>
    </w:p>
    <w:p w:rsidR="00074544" w:rsidRPr="00A02F2D" w:rsidRDefault="00074544" w:rsidP="00A34AC6">
      <w:pPr>
        <w:spacing w:after="0" w:line="9" w:lineRule="exact"/>
        <w:rPr>
          <w:rFonts w:ascii="Arial" w:eastAsia="Times New Roman" w:hAnsi="Arial" w:cs="Arial"/>
          <w:sz w:val="24"/>
          <w:szCs w:val="24"/>
          <w:lang w:val="ro-RO"/>
        </w:rPr>
      </w:pPr>
    </w:p>
    <w:p w:rsidR="00074544" w:rsidRPr="00A02F2D" w:rsidRDefault="00074544" w:rsidP="00F20925">
      <w:pPr>
        <w:spacing w:after="0" w:line="261" w:lineRule="auto"/>
        <w:ind w:right="20" w:firstLine="632"/>
        <w:jc w:val="both"/>
        <w:rPr>
          <w:rFonts w:ascii="Arial" w:eastAsia="Arial" w:hAnsi="Arial" w:cs="Arial"/>
          <w:sz w:val="24"/>
          <w:szCs w:val="24"/>
          <w:lang w:val="ro-RO"/>
        </w:rPr>
      </w:pPr>
      <w:r w:rsidRPr="00F20925">
        <w:rPr>
          <w:rFonts w:ascii="Arial" w:eastAsia="Arial" w:hAnsi="Arial" w:cs="Arial"/>
          <w:b/>
          <w:sz w:val="24"/>
          <w:szCs w:val="24"/>
          <w:u w:val="single"/>
          <w:lang w:val="ro-RO"/>
        </w:rPr>
        <w:t>Art. 33.</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După închiderea dezbaterilor generale şi pe articole se supune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votului fiecare articol în parte şi proiectul de hotărâre în ansamblul său.</w:t>
      </w:r>
    </w:p>
    <w:p w:rsidR="00074544" w:rsidRPr="00A02F2D" w:rsidRDefault="00074544" w:rsidP="00F20925">
      <w:pPr>
        <w:spacing w:after="0" w:line="2" w:lineRule="exact"/>
        <w:jc w:val="both"/>
        <w:rPr>
          <w:rFonts w:ascii="Arial" w:eastAsia="Times New Roman" w:hAnsi="Arial" w:cs="Arial"/>
          <w:sz w:val="24"/>
          <w:szCs w:val="24"/>
          <w:lang w:val="ro-RO"/>
        </w:rPr>
      </w:pPr>
    </w:p>
    <w:p w:rsidR="00074544" w:rsidRPr="00A02F2D" w:rsidRDefault="00074544" w:rsidP="00F20925">
      <w:pPr>
        <w:spacing w:after="0" w:line="260" w:lineRule="auto"/>
        <w:ind w:right="20"/>
        <w:jc w:val="both"/>
        <w:rPr>
          <w:rFonts w:ascii="Arial" w:eastAsia="Arial" w:hAnsi="Arial" w:cs="Arial"/>
          <w:sz w:val="24"/>
          <w:szCs w:val="24"/>
          <w:lang w:val="ro-RO"/>
        </w:rPr>
      </w:pPr>
      <w:r w:rsidRPr="00A02F2D">
        <w:rPr>
          <w:rFonts w:ascii="Arial" w:eastAsia="Arial" w:hAnsi="Arial" w:cs="Arial"/>
          <w:b/>
          <w:sz w:val="24"/>
          <w:szCs w:val="24"/>
          <w:lang w:val="ro-RO"/>
        </w:rPr>
        <w:t>(2)</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Înaintea închiderii dezbaterilor, iniţiatorul proiectului de hotărâre poate cere, motivat,</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retragerea sau amânarea proiectului de pe ordinea de zi.</w:t>
      </w:r>
    </w:p>
    <w:p w:rsidR="00074544" w:rsidRPr="00A02F2D" w:rsidRDefault="00074544" w:rsidP="00F20925">
      <w:pPr>
        <w:spacing w:after="0" w:line="255" w:lineRule="auto"/>
        <w:ind w:firstLine="720"/>
        <w:jc w:val="both"/>
        <w:rPr>
          <w:rFonts w:ascii="Arial" w:eastAsia="Arial" w:hAnsi="Arial" w:cs="Arial"/>
          <w:sz w:val="24"/>
          <w:szCs w:val="24"/>
          <w:lang w:val="ro-RO"/>
        </w:rPr>
      </w:pPr>
      <w:r w:rsidRPr="00F20925">
        <w:rPr>
          <w:rFonts w:ascii="Arial" w:eastAsia="Arial" w:hAnsi="Arial" w:cs="Arial"/>
          <w:b/>
          <w:sz w:val="24"/>
          <w:szCs w:val="24"/>
          <w:u w:val="single"/>
          <w:lang w:val="ro-RO"/>
        </w:rPr>
        <w:t>Art. 34.</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Dezbaterile din cadrul şedinţelor consiliului local, precum şi modul în</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care şi- a exercitat votul fiecare consilier local se consemnează într-un proces-verbal, semnat de preşedintele de şedinţă şi secretarul general al comunei, care îşi asumă, prin semnătură, responsabilitatea veridicităţii celor consemnate.</w:t>
      </w:r>
    </w:p>
    <w:p w:rsidR="00074544" w:rsidRPr="00A02F2D" w:rsidRDefault="00074544" w:rsidP="00F20925">
      <w:pPr>
        <w:spacing w:after="0" w:line="6" w:lineRule="exact"/>
        <w:jc w:val="both"/>
        <w:rPr>
          <w:rFonts w:ascii="Arial" w:eastAsia="Times New Roman" w:hAnsi="Arial" w:cs="Arial"/>
          <w:sz w:val="24"/>
          <w:szCs w:val="24"/>
          <w:lang w:val="ro-RO"/>
        </w:rPr>
      </w:pPr>
    </w:p>
    <w:p w:rsidR="00074544" w:rsidRPr="00A02F2D" w:rsidRDefault="00074544" w:rsidP="00F20925">
      <w:pPr>
        <w:spacing w:after="0" w:line="285" w:lineRule="auto"/>
        <w:ind w:right="20"/>
        <w:jc w:val="both"/>
        <w:rPr>
          <w:rFonts w:ascii="Arial" w:eastAsia="Arial" w:hAnsi="Arial" w:cs="Arial"/>
          <w:sz w:val="24"/>
          <w:szCs w:val="24"/>
          <w:lang w:val="ro-RO"/>
        </w:rPr>
      </w:pPr>
      <w:r w:rsidRPr="00A02F2D">
        <w:rPr>
          <w:rFonts w:ascii="Arial" w:eastAsia="Arial" w:hAnsi="Arial" w:cs="Arial"/>
          <w:b/>
          <w:sz w:val="24"/>
          <w:szCs w:val="24"/>
          <w:lang w:val="ro-RO"/>
        </w:rPr>
        <w:t>(2)</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La începutul fiecărei şedinţe de consiliu local se supune spre aprobare procesul-verbal al şedinţei anterioare, consilierii locali având dreptul să conteste conţinutul</w:t>
      </w:r>
      <w:r w:rsidR="00F20925">
        <w:rPr>
          <w:rFonts w:ascii="Arial" w:eastAsia="Arial" w:hAnsi="Arial" w:cs="Arial"/>
          <w:sz w:val="24"/>
          <w:szCs w:val="24"/>
          <w:lang w:val="ro-RO"/>
        </w:rPr>
        <w:t xml:space="preserve"> </w:t>
      </w:r>
      <w:bookmarkStart w:id="10" w:name="page14"/>
      <w:bookmarkEnd w:id="10"/>
      <w:r w:rsidRPr="00A02F2D">
        <w:rPr>
          <w:rFonts w:ascii="Arial" w:eastAsia="Arial" w:hAnsi="Arial" w:cs="Arial"/>
          <w:sz w:val="24"/>
          <w:szCs w:val="24"/>
          <w:lang w:val="ro-RO"/>
        </w:rPr>
        <w:t>procesului-verbal şi să ceară menţionarea exactă a opiniilor exprimate în şedinţa anterioară.</w:t>
      </w:r>
    </w:p>
    <w:p w:rsidR="00074544" w:rsidRPr="00A02F2D" w:rsidRDefault="00074544" w:rsidP="00A34AC6">
      <w:pPr>
        <w:spacing w:after="0" w:line="2" w:lineRule="exact"/>
        <w:rPr>
          <w:rFonts w:ascii="Arial" w:eastAsia="Times New Roman" w:hAnsi="Arial" w:cs="Arial"/>
          <w:sz w:val="24"/>
          <w:szCs w:val="24"/>
          <w:lang w:val="ro-RO"/>
        </w:rPr>
      </w:pPr>
    </w:p>
    <w:p w:rsidR="00074544" w:rsidRPr="00A02F2D" w:rsidRDefault="00074544" w:rsidP="00A34AC6">
      <w:pPr>
        <w:spacing w:after="0" w:line="282" w:lineRule="auto"/>
        <w:ind w:right="20"/>
        <w:jc w:val="both"/>
        <w:rPr>
          <w:rFonts w:ascii="Arial" w:eastAsia="Arial" w:hAnsi="Arial" w:cs="Arial"/>
          <w:sz w:val="24"/>
          <w:szCs w:val="24"/>
          <w:lang w:val="ro-RO"/>
        </w:rPr>
      </w:pPr>
      <w:r w:rsidRPr="00A02F2D">
        <w:rPr>
          <w:rFonts w:ascii="Arial" w:eastAsia="Arial" w:hAnsi="Arial" w:cs="Arial"/>
          <w:b/>
          <w:sz w:val="24"/>
          <w:szCs w:val="24"/>
          <w:lang w:val="ro-RO"/>
        </w:rPr>
        <w:t>(3)</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Procesul-verbal şi documentele care au fost dezbătute în şedinţă se depun într-un</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dosar special al şedinţei respective, care va fi numerotat, semnat şi sigilat de preşedintele de şedinţă şi de secretarul general al comunei, după aprobarea procesului-verbal.</w:t>
      </w:r>
    </w:p>
    <w:p w:rsidR="00074544" w:rsidRPr="00A02F2D" w:rsidRDefault="00074544" w:rsidP="00A34AC6">
      <w:pPr>
        <w:spacing w:after="0" w:line="3" w:lineRule="exact"/>
        <w:rPr>
          <w:rFonts w:ascii="Arial" w:eastAsia="Times New Roman" w:hAnsi="Arial" w:cs="Arial"/>
          <w:sz w:val="24"/>
          <w:szCs w:val="24"/>
          <w:lang w:val="ro-RO"/>
        </w:rPr>
      </w:pPr>
    </w:p>
    <w:p w:rsidR="00074544" w:rsidRPr="00A02F2D" w:rsidRDefault="00074544" w:rsidP="00A34AC6">
      <w:pPr>
        <w:spacing w:after="0" w:line="260" w:lineRule="auto"/>
        <w:ind w:right="20"/>
        <w:jc w:val="both"/>
        <w:rPr>
          <w:rFonts w:ascii="Arial" w:eastAsia="Arial" w:hAnsi="Arial" w:cs="Arial"/>
          <w:sz w:val="24"/>
          <w:szCs w:val="24"/>
          <w:lang w:val="ro-RO"/>
        </w:rPr>
      </w:pPr>
      <w:r w:rsidRPr="00A02F2D">
        <w:rPr>
          <w:rFonts w:ascii="Arial" w:eastAsia="Arial" w:hAnsi="Arial" w:cs="Arial"/>
          <w:b/>
          <w:sz w:val="24"/>
          <w:szCs w:val="24"/>
          <w:lang w:val="ro-RO"/>
        </w:rPr>
        <w:t>(4)</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O copie a procesului-verbal se va afișa la sediul primăriei şi, după caz, pe pagina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internet, prin grija secretarului general al comunei.</w:t>
      </w:r>
    </w:p>
    <w:p w:rsidR="00074544" w:rsidRPr="00A02F2D" w:rsidRDefault="00074544" w:rsidP="00A34AC6">
      <w:pPr>
        <w:spacing w:after="0" w:line="261" w:lineRule="auto"/>
        <w:ind w:right="20" w:firstLine="887"/>
        <w:jc w:val="both"/>
        <w:rPr>
          <w:rFonts w:ascii="Arial" w:eastAsia="Arial" w:hAnsi="Arial" w:cs="Arial"/>
          <w:sz w:val="24"/>
          <w:szCs w:val="24"/>
          <w:lang w:val="ro-RO"/>
        </w:rPr>
      </w:pPr>
      <w:r w:rsidRPr="00F20925">
        <w:rPr>
          <w:rFonts w:ascii="Arial" w:eastAsia="Arial" w:hAnsi="Arial" w:cs="Arial"/>
          <w:b/>
          <w:sz w:val="24"/>
          <w:szCs w:val="24"/>
          <w:u w:val="single"/>
          <w:lang w:val="ro-RO"/>
        </w:rPr>
        <w:t>Art. 35.</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După semnarea hotărârilor adoptate în şedinţa ordinară a consiliului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local, prin grija secretarului general al comunei se va asigura:</w:t>
      </w:r>
    </w:p>
    <w:p w:rsidR="00074544" w:rsidRPr="00A02F2D" w:rsidRDefault="00074544" w:rsidP="00A34AC6">
      <w:pPr>
        <w:spacing w:after="0" w:line="9" w:lineRule="exact"/>
        <w:rPr>
          <w:rFonts w:ascii="Arial" w:eastAsia="Times New Roman" w:hAnsi="Arial" w:cs="Arial"/>
          <w:sz w:val="24"/>
          <w:szCs w:val="24"/>
          <w:lang w:val="ro-RO"/>
        </w:rPr>
      </w:pPr>
    </w:p>
    <w:p w:rsidR="00074544" w:rsidRPr="00A02F2D" w:rsidRDefault="00074544" w:rsidP="00F20925">
      <w:pPr>
        <w:numPr>
          <w:ilvl w:val="0"/>
          <w:numId w:val="40"/>
        </w:numPr>
        <w:tabs>
          <w:tab w:val="left" w:pos="978"/>
        </w:tabs>
        <w:spacing w:after="0" w:line="256" w:lineRule="auto"/>
        <w:ind w:left="360" w:right="40" w:firstLine="362"/>
        <w:jc w:val="both"/>
        <w:rPr>
          <w:rFonts w:ascii="Arial" w:eastAsia="Arial" w:hAnsi="Arial" w:cs="Arial"/>
          <w:b/>
          <w:sz w:val="24"/>
          <w:szCs w:val="24"/>
          <w:lang w:val="ro-RO"/>
        </w:rPr>
      </w:pPr>
      <w:r w:rsidRPr="00A02F2D">
        <w:rPr>
          <w:rFonts w:ascii="Arial" w:eastAsia="Arial" w:hAnsi="Arial" w:cs="Arial"/>
          <w:sz w:val="24"/>
          <w:szCs w:val="24"/>
          <w:lang w:val="ro-RO"/>
        </w:rPr>
        <w:t>înregistrarea şi numerotarea hotărârilor în registrul special de evidenţă în cadrul anului calendaristic;</w:t>
      </w:r>
    </w:p>
    <w:p w:rsidR="00074544" w:rsidRPr="00A02F2D" w:rsidRDefault="00074544" w:rsidP="00F20925">
      <w:pPr>
        <w:spacing w:after="0" w:line="9" w:lineRule="exact"/>
        <w:jc w:val="both"/>
        <w:rPr>
          <w:rFonts w:ascii="Arial" w:eastAsia="Arial" w:hAnsi="Arial" w:cs="Arial"/>
          <w:b/>
          <w:sz w:val="24"/>
          <w:szCs w:val="24"/>
          <w:lang w:val="ro-RO"/>
        </w:rPr>
      </w:pPr>
    </w:p>
    <w:p w:rsidR="00074544" w:rsidRPr="00A02F2D" w:rsidRDefault="00074544" w:rsidP="00F20925">
      <w:pPr>
        <w:numPr>
          <w:ilvl w:val="0"/>
          <w:numId w:val="40"/>
        </w:numPr>
        <w:tabs>
          <w:tab w:val="left" w:pos="992"/>
        </w:tabs>
        <w:spacing w:after="0" w:line="242" w:lineRule="auto"/>
        <w:ind w:left="360" w:right="20" w:firstLine="362"/>
        <w:jc w:val="both"/>
        <w:rPr>
          <w:rFonts w:ascii="Arial" w:eastAsia="Arial" w:hAnsi="Arial" w:cs="Arial"/>
          <w:b/>
          <w:sz w:val="24"/>
          <w:szCs w:val="24"/>
          <w:lang w:val="ro-RO"/>
        </w:rPr>
      </w:pPr>
      <w:r w:rsidRPr="00A02F2D">
        <w:rPr>
          <w:rFonts w:ascii="Arial" w:eastAsia="Arial" w:hAnsi="Arial" w:cs="Arial"/>
          <w:sz w:val="24"/>
          <w:szCs w:val="24"/>
          <w:lang w:val="ro-RO"/>
        </w:rPr>
        <w:t>comunicarea hotărârilor în cel mult 10 zile lucrătoare de la data adoptării, prefectului judeţului, pentru a-şi exercita atributul prevăzut la art.200, coroborat cu art.255 alin.(1) din Ordonanța de urgență a Guvernului nr.57/2019 privind Codul administrativ.</w:t>
      </w:r>
    </w:p>
    <w:p w:rsidR="00074544" w:rsidRPr="00A02F2D" w:rsidRDefault="00074544" w:rsidP="00F20925">
      <w:pPr>
        <w:spacing w:after="0" w:line="18" w:lineRule="exact"/>
        <w:jc w:val="both"/>
        <w:rPr>
          <w:rFonts w:ascii="Arial" w:eastAsia="Times New Roman" w:hAnsi="Arial" w:cs="Arial"/>
          <w:sz w:val="24"/>
          <w:szCs w:val="24"/>
          <w:lang w:val="ro-RO"/>
        </w:rPr>
      </w:pPr>
    </w:p>
    <w:p w:rsidR="00074544" w:rsidRPr="00A02F2D" w:rsidRDefault="00074544" w:rsidP="00F20925">
      <w:pPr>
        <w:spacing w:after="0" w:line="260" w:lineRule="auto"/>
        <w:ind w:firstLine="720"/>
        <w:jc w:val="both"/>
        <w:rPr>
          <w:rFonts w:ascii="Arial" w:eastAsia="Arial" w:hAnsi="Arial" w:cs="Arial"/>
          <w:sz w:val="24"/>
          <w:szCs w:val="24"/>
          <w:lang w:val="ro-RO"/>
        </w:rPr>
      </w:pPr>
      <w:r w:rsidRPr="00F20925">
        <w:rPr>
          <w:rFonts w:ascii="Arial" w:eastAsia="Arial" w:hAnsi="Arial" w:cs="Arial"/>
          <w:b/>
          <w:sz w:val="24"/>
          <w:szCs w:val="24"/>
          <w:u w:val="single"/>
          <w:lang w:val="ro-RO"/>
        </w:rPr>
        <w:t>Art. 36.</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În termen de 5 zile de la data comunicării oficiale către prefect, secretarul</w:t>
      </w:r>
      <w:r w:rsidRPr="00A02F2D">
        <w:rPr>
          <w:rFonts w:ascii="Arial" w:eastAsia="Arial" w:hAnsi="Arial" w:cs="Arial"/>
          <w:b/>
          <w:sz w:val="24"/>
          <w:szCs w:val="24"/>
          <w:lang w:val="ro-RO"/>
        </w:rPr>
        <w:t xml:space="preserve"> </w:t>
      </w:r>
      <w:r w:rsidR="00F20925" w:rsidRPr="00F20925">
        <w:rPr>
          <w:rFonts w:ascii="Arial" w:eastAsia="Arial" w:hAnsi="Arial" w:cs="Arial"/>
          <w:sz w:val="24"/>
          <w:szCs w:val="24"/>
          <w:lang w:val="ro-RO"/>
        </w:rPr>
        <w:t>general al</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comunei va asigura, după caz :</w:t>
      </w:r>
    </w:p>
    <w:p w:rsidR="00074544" w:rsidRPr="00A02F2D" w:rsidRDefault="00074544" w:rsidP="00F20925">
      <w:pPr>
        <w:spacing w:after="0" w:line="10" w:lineRule="exact"/>
        <w:jc w:val="both"/>
        <w:rPr>
          <w:rFonts w:ascii="Arial" w:eastAsia="Times New Roman" w:hAnsi="Arial" w:cs="Arial"/>
          <w:sz w:val="24"/>
          <w:szCs w:val="24"/>
          <w:lang w:val="ro-RO"/>
        </w:rPr>
      </w:pPr>
    </w:p>
    <w:p w:rsidR="00074544" w:rsidRPr="00A02F2D" w:rsidRDefault="00074544" w:rsidP="00F20925">
      <w:pPr>
        <w:numPr>
          <w:ilvl w:val="0"/>
          <w:numId w:val="41"/>
        </w:numPr>
        <w:tabs>
          <w:tab w:val="left" w:pos="980"/>
        </w:tabs>
        <w:spacing w:after="0" w:line="0" w:lineRule="atLeast"/>
        <w:ind w:left="980" w:hanging="258"/>
        <w:jc w:val="both"/>
        <w:rPr>
          <w:rFonts w:ascii="Arial" w:eastAsia="Arial" w:hAnsi="Arial" w:cs="Arial"/>
          <w:b/>
          <w:sz w:val="24"/>
          <w:szCs w:val="24"/>
          <w:lang w:val="ro-RO"/>
        </w:rPr>
      </w:pPr>
      <w:r w:rsidRPr="00A02F2D">
        <w:rPr>
          <w:rFonts w:ascii="Arial" w:eastAsia="Arial" w:hAnsi="Arial" w:cs="Arial"/>
          <w:sz w:val="24"/>
          <w:szCs w:val="24"/>
          <w:lang w:val="ro-RO"/>
        </w:rPr>
        <w:t>aducerea la cunoştinţă publică a hotărârilor cu caracter normativ;</w:t>
      </w:r>
    </w:p>
    <w:p w:rsidR="00074544" w:rsidRPr="00A02F2D" w:rsidRDefault="00074544" w:rsidP="00F20925">
      <w:pPr>
        <w:spacing w:after="0" w:line="58" w:lineRule="exact"/>
        <w:jc w:val="both"/>
        <w:rPr>
          <w:rFonts w:ascii="Arial" w:eastAsia="Arial" w:hAnsi="Arial" w:cs="Arial"/>
          <w:b/>
          <w:sz w:val="24"/>
          <w:szCs w:val="24"/>
          <w:lang w:val="ro-RO"/>
        </w:rPr>
      </w:pPr>
    </w:p>
    <w:p w:rsidR="00074544" w:rsidRPr="00A02F2D" w:rsidRDefault="00074544" w:rsidP="00F20925">
      <w:pPr>
        <w:numPr>
          <w:ilvl w:val="0"/>
          <w:numId w:val="41"/>
        </w:numPr>
        <w:tabs>
          <w:tab w:val="left" w:pos="992"/>
        </w:tabs>
        <w:spacing w:after="0" w:line="247" w:lineRule="auto"/>
        <w:ind w:left="360" w:right="20" w:firstLine="362"/>
        <w:jc w:val="both"/>
        <w:rPr>
          <w:rFonts w:ascii="Arial" w:eastAsia="Arial" w:hAnsi="Arial" w:cs="Arial"/>
          <w:b/>
          <w:sz w:val="24"/>
          <w:szCs w:val="24"/>
          <w:lang w:val="ro-RO"/>
        </w:rPr>
      </w:pPr>
      <w:r w:rsidRPr="00A02F2D">
        <w:rPr>
          <w:rFonts w:ascii="Arial" w:eastAsia="Arial" w:hAnsi="Arial" w:cs="Arial"/>
          <w:sz w:val="24"/>
          <w:szCs w:val="24"/>
          <w:lang w:val="ro-RO"/>
        </w:rPr>
        <w:t>transmiterea hotărârilor la instituţiile şi/sau autorităţile interesate ori obligate a asigura aducerea la îndeplinire, dacă pentru acestea nu s-a cerut de către prefect reanalizarea lor;</w:t>
      </w:r>
    </w:p>
    <w:p w:rsidR="00074544" w:rsidRPr="00A02F2D" w:rsidRDefault="00074544" w:rsidP="00F20925">
      <w:pPr>
        <w:spacing w:after="0" w:line="17" w:lineRule="exact"/>
        <w:jc w:val="both"/>
        <w:rPr>
          <w:rFonts w:ascii="Arial" w:eastAsia="Arial" w:hAnsi="Arial" w:cs="Arial"/>
          <w:b/>
          <w:sz w:val="24"/>
          <w:szCs w:val="24"/>
          <w:lang w:val="ro-RO"/>
        </w:rPr>
      </w:pPr>
    </w:p>
    <w:p w:rsidR="00074544" w:rsidRPr="00A02F2D" w:rsidRDefault="00074544" w:rsidP="00F20925">
      <w:pPr>
        <w:numPr>
          <w:ilvl w:val="0"/>
          <w:numId w:val="41"/>
        </w:numPr>
        <w:tabs>
          <w:tab w:val="left" w:pos="966"/>
        </w:tabs>
        <w:spacing w:after="0" w:line="259" w:lineRule="auto"/>
        <w:ind w:left="360" w:right="20" w:firstLine="362"/>
        <w:jc w:val="both"/>
        <w:rPr>
          <w:rFonts w:ascii="Arial" w:eastAsia="Arial" w:hAnsi="Arial" w:cs="Arial"/>
          <w:b/>
          <w:sz w:val="24"/>
          <w:szCs w:val="24"/>
          <w:lang w:val="ro-RO"/>
        </w:rPr>
      </w:pPr>
      <w:r w:rsidRPr="00A02F2D">
        <w:rPr>
          <w:rFonts w:ascii="Arial" w:eastAsia="Arial" w:hAnsi="Arial" w:cs="Arial"/>
          <w:sz w:val="24"/>
          <w:szCs w:val="24"/>
          <w:lang w:val="ro-RO"/>
        </w:rPr>
        <w:lastRenderedPageBreak/>
        <w:t>prezentarea în şedinţa ordinară a consiliului local a hotărârilor pentru care s-a cerut reanalizarea, în vederea modificării sau revocării. Consiliul local se va pronunţa prin hotărâre, potrivit metodologiei din prezentul regulament.</w:t>
      </w:r>
    </w:p>
    <w:p w:rsidR="00074544" w:rsidRPr="00A02F2D" w:rsidRDefault="00074544" w:rsidP="00F20925">
      <w:pPr>
        <w:spacing w:after="0" w:line="4" w:lineRule="exact"/>
        <w:jc w:val="both"/>
        <w:rPr>
          <w:rFonts w:ascii="Arial" w:eastAsia="Times New Roman" w:hAnsi="Arial" w:cs="Arial"/>
          <w:sz w:val="24"/>
          <w:szCs w:val="24"/>
          <w:lang w:val="ro-RO"/>
        </w:rPr>
      </w:pPr>
    </w:p>
    <w:p w:rsidR="00074544" w:rsidRPr="00A02F2D" w:rsidRDefault="00074544" w:rsidP="00F20925">
      <w:pPr>
        <w:spacing w:after="0" w:line="246" w:lineRule="auto"/>
        <w:ind w:right="40" w:firstLine="995"/>
        <w:jc w:val="both"/>
        <w:rPr>
          <w:rFonts w:ascii="Arial" w:eastAsia="Arial" w:hAnsi="Arial" w:cs="Arial"/>
          <w:sz w:val="24"/>
          <w:szCs w:val="24"/>
          <w:lang w:val="ro-RO"/>
        </w:rPr>
      </w:pPr>
      <w:r w:rsidRPr="00F20925">
        <w:rPr>
          <w:rFonts w:ascii="Arial" w:eastAsia="Arial" w:hAnsi="Arial" w:cs="Arial"/>
          <w:b/>
          <w:sz w:val="24"/>
          <w:szCs w:val="24"/>
          <w:u w:val="single"/>
          <w:lang w:val="ro-RO"/>
        </w:rPr>
        <w:t>Art. 37.</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Aducerea la cunoştinţa publică a hotărârilor cu caracter normativ,</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însoţite de Referatele de aprobare, se face, prin publicarea acestora pe site-ul primăriei, cu respectarea dispoziţiilor art.197 din Ordonanța de urgență a Guvernului nr.57/2019 privind Codul administrativ.</w:t>
      </w:r>
    </w:p>
    <w:p w:rsidR="00074544" w:rsidRPr="00A02F2D" w:rsidRDefault="00074544" w:rsidP="00A34AC6">
      <w:pPr>
        <w:spacing w:after="0" w:line="10" w:lineRule="exact"/>
        <w:rPr>
          <w:rFonts w:ascii="Arial" w:eastAsia="Times New Roman" w:hAnsi="Arial" w:cs="Arial"/>
          <w:sz w:val="24"/>
          <w:szCs w:val="24"/>
          <w:lang w:val="ro-RO"/>
        </w:rPr>
      </w:pPr>
    </w:p>
    <w:p w:rsidR="00074544" w:rsidRPr="00A02F2D" w:rsidRDefault="00074544" w:rsidP="00F20925">
      <w:pPr>
        <w:spacing w:after="0" w:line="256" w:lineRule="auto"/>
        <w:ind w:right="20" w:firstLine="720"/>
        <w:jc w:val="both"/>
        <w:rPr>
          <w:rFonts w:ascii="Arial" w:eastAsia="Arial" w:hAnsi="Arial" w:cs="Arial"/>
          <w:sz w:val="24"/>
          <w:szCs w:val="24"/>
          <w:lang w:val="ro-RO"/>
        </w:rPr>
      </w:pPr>
      <w:r w:rsidRPr="00F20925">
        <w:rPr>
          <w:rFonts w:ascii="Arial" w:eastAsia="Arial" w:hAnsi="Arial" w:cs="Arial"/>
          <w:b/>
          <w:sz w:val="24"/>
          <w:szCs w:val="24"/>
          <w:u w:val="single"/>
          <w:lang w:val="ro-RO"/>
        </w:rPr>
        <w:t>Art. 38.</w:t>
      </w:r>
      <w:r w:rsidR="00F20925">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După intrarea în vigoare a hotărârilor consiliului local, acestea pot fi</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supuse modificării, completării, revocării</w:t>
      </w:r>
      <w:r w:rsidR="00F20925">
        <w:rPr>
          <w:rFonts w:ascii="Arial" w:eastAsia="Arial" w:hAnsi="Arial" w:cs="Arial"/>
          <w:sz w:val="24"/>
          <w:szCs w:val="24"/>
          <w:lang w:val="ro-RO"/>
        </w:rPr>
        <w:t xml:space="preserve"> </w:t>
      </w:r>
      <w:r w:rsidRPr="00A02F2D">
        <w:rPr>
          <w:rFonts w:ascii="Arial" w:eastAsia="Arial" w:hAnsi="Arial" w:cs="Arial"/>
          <w:sz w:val="24"/>
          <w:szCs w:val="24"/>
          <w:lang w:val="ro-RO"/>
        </w:rPr>
        <w:t>/</w:t>
      </w:r>
      <w:r w:rsidR="00F20925">
        <w:rPr>
          <w:rFonts w:ascii="Arial" w:eastAsia="Arial" w:hAnsi="Arial" w:cs="Arial"/>
          <w:sz w:val="24"/>
          <w:szCs w:val="24"/>
          <w:lang w:val="ro-RO"/>
        </w:rPr>
        <w:t xml:space="preserve"> </w:t>
      </w:r>
      <w:r w:rsidRPr="00A02F2D">
        <w:rPr>
          <w:rFonts w:ascii="Arial" w:eastAsia="Arial" w:hAnsi="Arial" w:cs="Arial"/>
          <w:sz w:val="24"/>
          <w:szCs w:val="24"/>
          <w:lang w:val="ro-RO"/>
        </w:rPr>
        <w:t>încetării aplicabilităţii, abrogării, suspendării şi republicării sau altele asemenea, cu respectarea prevederilor Legii nr.24/2000, republicată, cu modificările şi completările ulterioare.</w:t>
      </w:r>
    </w:p>
    <w:p w:rsidR="00074544" w:rsidRPr="00A02F2D" w:rsidRDefault="00074544" w:rsidP="00A34AC6">
      <w:pPr>
        <w:spacing w:after="0" w:line="19" w:lineRule="exact"/>
        <w:rPr>
          <w:rFonts w:ascii="Arial" w:eastAsia="Times New Roman" w:hAnsi="Arial" w:cs="Arial"/>
          <w:sz w:val="24"/>
          <w:szCs w:val="24"/>
          <w:lang w:val="ro-RO"/>
        </w:rPr>
      </w:pPr>
    </w:p>
    <w:p w:rsidR="00074544" w:rsidRPr="00A02F2D" w:rsidRDefault="00074544" w:rsidP="00A34AC6">
      <w:pPr>
        <w:spacing w:after="0" w:line="246" w:lineRule="auto"/>
        <w:ind w:right="40"/>
        <w:jc w:val="both"/>
        <w:rPr>
          <w:rFonts w:ascii="Arial" w:eastAsia="Arial" w:hAnsi="Arial" w:cs="Arial"/>
          <w:sz w:val="24"/>
          <w:szCs w:val="24"/>
          <w:lang w:val="ro-RO"/>
        </w:rPr>
      </w:pPr>
      <w:r w:rsidRPr="00F20925">
        <w:rPr>
          <w:rFonts w:ascii="Arial" w:eastAsia="Arial" w:hAnsi="Arial" w:cs="Arial"/>
          <w:b/>
          <w:sz w:val="24"/>
          <w:szCs w:val="24"/>
          <w:lang w:val="ro-RO"/>
        </w:rPr>
        <w:t>(2)</w:t>
      </w:r>
      <w:r w:rsidR="00F20925">
        <w:rPr>
          <w:rFonts w:ascii="Arial" w:eastAsia="Arial" w:hAnsi="Arial" w:cs="Arial"/>
          <w:sz w:val="24"/>
          <w:szCs w:val="24"/>
          <w:lang w:val="ro-RO"/>
        </w:rPr>
        <w:t xml:space="preserve"> </w:t>
      </w:r>
      <w:r w:rsidRPr="00A02F2D">
        <w:rPr>
          <w:rFonts w:ascii="Arial" w:eastAsia="Arial" w:hAnsi="Arial" w:cs="Arial"/>
          <w:sz w:val="24"/>
          <w:szCs w:val="24"/>
          <w:lang w:val="ro-RO"/>
        </w:rPr>
        <w:t>În cazul când se va interveni asupra unei hotărâri, printr- unul din procedeele prevăzute la alin.(1) aceasta se va putea face numai pe baza unei hotărâri a consiliului local şi cu respectarea termenului stabilit în acest scop sau din proprie iniţiativă, cu respectarea regulilor prevăzute în de Legea nr.24/2000, rerepublicată, cu modificările şi completările ulterioare.</w:t>
      </w:r>
    </w:p>
    <w:p w:rsidR="00074544" w:rsidRPr="00A02F2D" w:rsidRDefault="00074544" w:rsidP="00A34AC6">
      <w:pPr>
        <w:spacing w:after="0" w:line="13" w:lineRule="exact"/>
        <w:rPr>
          <w:rFonts w:ascii="Arial" w:eastAsia="Times New Roman" w:hAnsi="Arial" w:cs="Arial"/>
          <w:sz w:val="24"/>
          <w:szCs w:val="24"/>
          <w:lang w:val="ro-RO"/>
        </w:rPr>
      </w:pPr>
    </w:p>
    <w:p w:rsidR="00074544" w:rsidRDefault="00074544" w:rsidP="00A34AC6">
      <w:pPr>
        <w:spacing w:after="0" w:line="266" w:lineRule="auto"/>
        <w:ind w:right="40"/>
        <w:jc w:val="both"/>
        <w:rPr>
          <w:rFonts w:ascii="Arial" w:eastAsia="Arial" w:hAnsi="Arial" w:cs="Arial"/>
          <w:sz w:val="24"/>
          <w:szCs w:val="24"/>
          <w:lang w:val="ro-RO"/>
        </w:rPr>
      </w:pPr>
      <w:r w:rsidRPr="00A02F2D">
        <w:rPr>
          <w:rFonts w:ascii="Arial" w:eastAsia="Arial" w:hAnsi="Arial" w:cs="Arial"/>
          <w:b/>
          <w:sz w:val="24"/>
          <w:szCs w:val="24"/>
          <w:lang w:val="ro-RO"/>
        </w:rPr>
        <w:t>(3)</w:t>
      </w:r>
      <w:r w:rsidR="00F20925">
        <w:rPr>
          <w:rFonts w:ascii="Arial" w:eastAsia="Arial" w:hAnsi="Arial" w:cs="Arial"/>
          <w:b/>
          <w:sz w:val="24"/>
          <w:szCs w:val="24"/>
          <w:lang w:val="ro-RO"/>
        </w:rPr>
        <w:t xml:space="preserve"> </w:t>
      </w:r>
      <w:r w:rsidRPr="00A02F2D">
        <w:rPr>
          <w:rFonts w:ascii="Arial" w:eastAsia="Arial" w:hAnsi="Arial" w:cs="Arial"/>
          <w:sz w:val="24"/>
          <w:szCs w:val="24"/>
          <w:lang w:val="ro-RO"/>
        </w:rPr>
        <w:t>Orice intervenţie asupra unei hotărâri a consiliului local făcută în condiţiile prevăzute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la alin.(l) şi (2) se va face tot printr-o hotărâre a consiliului local.</w:t>
      </w:r>
    </w:p>
    <w:p w:rsidR="0053241D" w:rsidRPr="00A02F2D" w:rsidRDefault="0053241D" w:rsidP="00A34AC6">
      <w:pPr>
        <w:spacing w:after="0" w:line="266" w:lineRule="auto"/>
        <w:ind w:right="40"/>
        <w:jc w:val="both"/>
        <w:rPr>
          <w:rFonts w:ascii="Arial" w:eastAsia="Arial" w:hAnsi="Arial" w:cs="Arial"/>
          <w:sz w:val="24"/>
          <w:szCs w:val="24"/>
          <w:lang w:val="ro-RO"/>
        </w:rPr>
      </w:pPr>
    </w:p>
    <w:p w:rsidR="00074544" w:rsidRPr="00A02F2D" w:rsidRDefault="00074544" w:rsidP="00A34AC6">
      <w:pPr>
        <w:spacing w:after="0" w:line="0" w:lineRule="atLeast"/>
        <w:rPr>
          <w:rFonts w:ascii="Arial" w:eastAsia="Arial" w:hAnsi="Arial" w:cs="Arial"/>
          <w:b/>
          <w:sz w:val="24"/>
          <w:szCs w:val="24"/>
          <w:lang w:val="ro-RO"/>
        </w:rPr>
      </w:pPr>
      <w:bookmarkStart w:id="11" w:name="page15"/>
      <w:bookmarkEnd w:id="11"/>
      <w:r w:rsidRPr="00A02F2D">
        <w:rPr>
          <w:rFonts w:ascii="Arial" w:eastAsia="Arial" w:hAnsi="Arial" w:cs="Arial"/>
          <w:b/>
          <w:sz w:val="24"/>
          <w:szCs w:val="24"/>
          <w:lang w:val="ro-RO"/>
        </w:rPr>
        <w:t>Capitolul 5 - DISPOZIȚII FINALE</w:t>
      </w:r>
    </w:p>
    <w:p w:rsidR="00074544" w:rsidRPr="00A02F2D" w:rsidRDefault="00074544" w:rsidP="00A34AC6">
      <w:pPr>
        <w:spacing w:after="0" w:line="200" w:lineRule="exact"/>
        <w:rPr>
          <w:rFonts w:ascii="Arial" w:eastAsia="Times New Roman" w:hAnsi="Arial" w:cs="Arial"/>
          <w:sz w:val="24"/>
          <w:szCs w:val="24"/>
          <w:lang w:val="ro-RO"/>
        </w:rPr>
      </w:pPr>
    </w:p>
    <w:p w:rsidR="00074544" w:rsidRPr="00A02F2D" w:rsidRDefault="00074544" w:rsidP="00A34AC6">
      <w:pPr>
        <w:spacing w:after="0" w:line="242" w:lineRule="exact"/>
        <w:rPr>
          <w:rFonts w:ascii="Arial" w:eastAsia="Times New Roman" w:hAnsi="Arial" w:cs="Arial"/>
          <w:sz w:val="24"/>
          <w:szCs w:val="24"/>
          <w:lang w:val="ro-RO"/>
        </w:rPr>
      </w:pPr>
    </w:p>
    <w:p w:rsidR="00074544" w:rsidRPr="00A02F2D" w:rsidRDefault="00074544" w:rsidP="00A34AC6">
      <w:pPr>
        <w:spacing w:after="0" w:line="243" w:lineRule="auto"/>
        <w:ind w:right="20" w:firstLine="782"/>
        <w:jc w:val="both"/>
        <w:rPr>
          <w:rFonts w:ascii="Arial" w:eastAsia="Arial" w:hAnsi="Arial" w:cs="Arial"/>
          <w:sz w:val="24"/>
          <w:szCs w:val="24"/>
          <w:lang w:val="ro-RO"/>
        </w:rPr>
      </w:pPr>
      <w:r w:rsidRPr="0053241D">
        <w:rPr>
          <w:rFonts w:ascii="Arial" w:eastAsia="Arial" w:hAnsi="Arial" w:cs="Arial"/>
          <w:b/>
          <w:sz w:val="24"/>
          <w:szCs w:val="24"/>
          <w:u w:val="single"/>
          <w:lang w:val="ro-RO"/>
        </w:rPr>
        <w:t>Art. 39.</w:t>
      </w:r>
      <w:r w:rsidR="0053241D">
        <w:rPr>
          <w:rFonts w:ascii="Arial" w:eastAsia="Arial" w:hAnsi="Arial" w:cs="Arial"/>
          <w:b/>
          <w:sz w:val="24"/>
          <w:szCs w:val="24"/>
          <w:u w:val="single"/>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Referatele de aprobare, rapoartele de specialitate şi avizele originale,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variantele şi formele succesive ale proiectelor de acte care fac obiectul reglementării prin prezentul regulament, precum şi un original al hotărârii se păstrează în dosarul special al şedinţei, astfel încât să se asigure cunoaşterea întregului proces de elaborare a actelor respective.</w:t>
      </w:r>
    </w:p>
    <w:p w:rsidR="00074544" w:rsidRPr="00A02F2D" w:rsidRDefault="00074544" w:rsidP="00A34AC6">
      <w:pPr>
        <w:spacing w:after="0" w:line="18" w:lineRule="exact"/>
        <w:rPr>
          <w:rFonts w:ascii="Arial" w:eastAsia="Times New Roman" w:hAnsi="Arial" w:cs="Arial"/>
          <w:sz w:val="24"/>
          <w:szCs w:val="24"/>
          <w:lang w:val="ro-RO"/>
        </w:rPr>
      </w:pPr>
    </w:p>
    <w:p w:rsidR="00074544" w:rsidRPr="00A02F2D" w:rsidRDefault="00074544" w:rsidP="00A34AC6">
      <w:pPr>
        <w:spacing w:after="0" w:line="241" w:lineRule="auto"/>
        <w:ind w:firstLine="894"/>
        <w:jc w:val="both"/>
        <w:rPr>
          <w:rFonts w:ascii="Arial" w:eastAsia="Arial" w:hAnsi="Arial" w:cs="Arial"/>
          <w:sz w:val="24"/>
          <w:szCs w:val="24"/>
          <w:lang w:val="ro-RO"/>
        </w:rPr>
      </w:pPr>
      <w:r w:rsidRPr="0053241D">
        <w:rPr>
          <w:rFonts w:ascii="Arial" w:eastAsia="Arial" w:hAnsi="Arial" w:cs="Arial"/>
          <w:b/>
          <w:sz w:val="24"/>
          <w:szCs w:val="24"/>
          <w:u w:val="single"/>
          <w:lang w:val="ro-RO"/>
        </w:rPr>
        <w:t>Art. 40.</w:t>
      </w:r>
      <w:r w:rsidR="0053241D">
        <w:rPr>
          <w:rFonts w:ascii="Arial" w:eastAsia="Arial" w:hAnsi="Arial" w:cs="Arial"/>
          <w:b/>
          <w:sz w:val="24"/>
          <w:szCs w:val="24"/>
          <w:lang w:val="ro-RO"/>
        </w:rPr>
        <w:t xml:space="preserve"> </w:t>
      </w:r>
      <w:r w:rsidRPr="00A02F2D">
        <w:rPr>
          <w:rFonts w:ascii="Arial" w:eastAsia="Arial" w:hAnsi="Arial" w:cs="Arial"/>
          <w:b/>
          <w:sz w:val="24"/>
          <w:szCs w:val="24"/>
          <w:lang w:val="ro-RO"/>
        </w:rPr>
        <w:t xml:space="preserve"> - (1) </w:t>
      </w:r>
      <w:r w:rsidRPr="00A02F2D">
        <w:rPr>
          <w:rFonts w:ascii="Arial" w:eastAsia="Arial" w:hAnsi="Arial" w:cs="Arial"/>
          <w:sz w:val="24"/>
          <w:szCs w:val="24"/>
          <w:lang w:val="ro-RO"/>
        </w:rPr>
        <w:t>În situaţia în care împotriva unei hotărâri a consiliului local se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introduce acţiune la instanţa de contencios administrativ, secretarul general al comunei va comunica aceasta de îndată consiliului local şi iniţiatorului care are obligaţia să reanalizeze actul respectiv, pronunţându-se în termen de 5 zile, cu propuneri de menţinere, de modificare şi</w:t>
      </w:r>
      <w:r w:rsidR="0053241D">
        <w:rPr>
          <w:rFonts w:ascii="Arial" w:eastAsia="Arial" w:hAnsi="Arial" w:cs="Arial"/>
          <w:sz w:val="24"/>
          <w:szCs w:val="24"/>
          <w:lang w:val="ro-RO"/>
        </w:rPr>
        <w:t xml:space="preserve"> </w:t>
      </w:r>
      <w:r w:rsidRPr="00A02F2D">
        <w:rPr>
          <w:rFonts w:ascii="Arial" w:eastAsia="Arial" w:hAnsi="Arial" w:cs="Arial"/>
          <w:sz w:val="24"/>
          <w:szCs w:val="24"/>
          <w:lang w:val="ro-RO"/>
        </w:rPr>
        <w:t>/</w:t>
      </w:r>
      <w:r w:rsidR="0053241D">
        <w:rPr>
          <w:rFonts w:ascii="Arial" w:eastAsia="Arial" w:hAnsi="Arial" w:cs="Arial"/>
          <w:sz w:val="24"/>
          <w:szCs w:val="24"/>
          <w:lang w:val="ro-RO"/>
        </w:rPr>
        <w:t xml:space="preserve"> </w:t>
      </w:r>
      <w:r w:rsidRPr="00A02F2D">
        <w:rPr>
          <w:rFonts w:ascii="Arial" w:eastAsia="Arial" w:hAnsi="Arial" w:cs="Arial"/>
          <w:sz w:val="24"/>
          <w:szCs w:val="24"/>
          <w:lang w:val="ro-RO"/>
        </w:rPr>
        <w:t>sau completare, ori revocare, încetare a aplicabilităţii acestora.</w:t>
      </w:r>
    </w:p>
    <w:p w:rsidR="00074544" w:rsidRPr="00A02F2D" w:rsidRDefault="00074544" w:rsidP="00A34AC6">
      <w:pPr>
        <w:spacing w:after="0" w:line="22" w:lineRule="exact"/>
        <w:rPr>
          <w:rFonts w:ascii="Arial" w:eastAsia="Times New Roman" w:hAnsi="Arial" w:cs="Arial"/>
          <w:sz w:val="24"/>
          <w:szCs w:val="24"/>
          <w:lang w:val="ro-RO"/>
        </w:rPr>
      </w:pPr>
    </w:p>
    <w:p w:rsidR="00074544" w:rsidRPr="00A02F2D" w:rsidRDefault="00074544" w:rsidP="00A34AC6">
      <w:pPr>
        <w:spacing w:after="0" w:line="249" w:lineRule="auto"/>
        <w:jc w:val="both"/>
        <w:rPr>
          <w:rFonts w:ascii="Arial" w:eastAsia="Arial" w:hAnsi="Arial" w:cs="Arial"/>
          <w:sz w:val="24"/>
          <w:szCs w:val="24"/>
          <w:lang w:val="ro-RO"/>
        </w:rPr>
      </w:pPr>
      <w:r w:rsidRPr="00A02F2D">
        <w:rPr>
          <w:rFonts w:ascii="Arial" w:eastAsia="Arial" w:hAnsi="Arial" w:cs="Arial"/>
          <w:b/>
          <w:sz w:val="24"/>
          <w:szCs w:val="24"/>
          <w:lang w:val="ro-RO"/>
        </w:rPr>
        <w:t>(2)</w:t>
      </w:r>
      <w:r w:rsidR="0053241D">
        <w:rPr>
          <w:rFonts w:ascii="Arial" w:eastAsia="Arial" w:hAnsi="Arial" w:cs="Arial"/>
          <w:b/>
          <w:sz w:val="24"/>
          <w:szCs w:val="24"/>
          <w:lang w:val="ro-RO"/>
        </w:rPr>
        <w:t xml:space="preserve"> </w:t>
      </w:r>
      <w:r w:rsidRPr="00A02F2D">
        <w:rPr>
          <w:rFonts w:ascii="Arial" w:eastAsia="Arial" w:hAnsi="Arial" w:cs="Arial"/>
          <w:sz w:val="24"/>
          <w:szCs w:val="24"/>
          <w:lang w:val="ro-RO"/>
        </w:rPr>
        <w:t>Propunerile iniţiatorului redactate sub forma unei note care exprimă punctele de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vedere ale acestuia vor fi comunicate contestatarului, prin grija secretarului general al comunei.</w:t>
      </w:r>
    </w:p>
    <w:p w:rsidR="00074544" w:rsidRPr="00A02F2D" w:rsidRDefault="00074544" w:rsidP="00A34AC6">
      <w:pPr>
        <w:spacing w:after="0" w:line="6" w:lineRule="exact"/>
        <w:rPr>
          <w:rFonts w:ascii="Arial" w:eastAsia="Times New Roman" w:hAnsi="Arial" w:cs="Arial"/>
          <w:sz w:val="24"/>
          <w:szCs w:val="24"/>
          <w:lang w:val="ro-RO"/>
        </w:rPr>
      </w:pPr>
    </w:p>
    <w:p w:rsidR="00074544" w:rsidRPr="00A02F2D" w:rsidRDefault="00074544" w:rsidP="00A34AC6">
      <w:pPr>
        <w:spacing w:after="0" w:line="259" w:lineRule="auto"/>
        <w:ind w:right="20"/>
        <w:jc w:val="both"/>
        <w:rPr>
          <w:rFonts w:ascii="Arial" w:eastAsia="Arial" w:hAnsi="Arial" w:cs="Arial"/>
          <w:sz w:val="24"/>
          <w:szCs w:val="24"/>
          <w:lang w:val="ro-RO"/>
        </w:rPr>
      </w:pPr>
      <w:r w:rsidRPr="00A02F2D">
        <w:rPr>
          <w:rFonts w:ascii="Arial" w:eastAsia="Arial" w:hAnsi="Arial" w:cs="Arial"/>
          <w:b/>
          <w:sz w:val="24"/>
          <w:szCs w:val="24"/>
          <w:lang w:val="ro-RO"/>
        </w:rPr>
        <w:t>(3)</w:t>
      </w:r>
      <w:r w:rsidR="0053241D">
        <w:rPr>
          <w:rFonts w:ascii="Arial" w:eastAsia="Arial" w:hAnsi="Arial" w:cs="Arial"/>
          <w:b/>
          <w:sz w:val="24"/>
          <w:szCs w:val="24"/>
          <w:lang w:val="ro-RO"/>
        </w:rPr>
        <w:t xml:space="preserve"> </w:t>
      </w:r>
      <w:r w:rsidRPr="00A02F2D">
        <w:rPr>
          <w:rFonts w:ascii="Arial" w:eastAsia="Arial" w:hAnsi="Arial" w:cs="Arial"/>
          <w:sz w:val="24"/>
          <w:szCs w:val="24"/>
          <w:lang w:val="ro-RO"/>
        </w:rPr>
        <w:t>Primarul va lua măsuri ca să se susţină în faţa instanţelor de judecată prevederile</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actelor ce fac obiectul contestaţiilor.</w:t>
      </w:r>
    </w:p>
    <w:p w:rsidR="00074544" w:rsidRPr="00A02F2D" w:rsidRDefault="00074544" w:rsidP="00A34AC6">
      <w:pPr>
        <w:spacing w:after="0" w:line="1" w:lineRule="exact"/>
        <w:rPr>
          <w:rFonts w:ascii="Arial" w:eastAsia="Times New Roman" w:hAnsi="Arial" w:cs="Arial"/>
          <w:sz w:val="24"/>
          <w:szCs w:val="24"/>
          <w:lang w:val="ro-RO"/>
        </w:rPr>
      </w:pPr>
    </w:p>
    <w:p w:rsidR="00074544" w:rsidRPr="00A02F2D" w:rsidRDefault="00074544" w:rsidP="0053241D">
      <w:pPr>
        <w:spacing w:after="0" w:line="278" w:lineRule="auto"/>
        <w:ind w:right="20" w:firstLine="720"/>
        <w:jc w:val="both"/>
        <w:rPr>
          <w:rFonts w:ascii="Arial" w:eastAsia="Arial" w:hAnsi="Arial" w:cs="Arial"/>
          <w:sz w:val="24"/>
          <w:szCs w:val="24"/>
          <w:lang w:val="ro-RO"/>
        </w:rPr>
      </w:pPr>
      <w:r w:rsidRPr="0053241D">
        <w:rPr>
          <w:rFonts w:ascii="Arial" w:eastAsia="Arial" w:hAnsi="Arial" w:cs="Arial"/>
          <w:b/>
          <w:sz w:val="24"/>
          <w:szCs w:val="24"/>
          <w:u w:val="single"/>
          <w:lang w:val="ro-RO"/>
        </w:rPr>
        <w:t>Art. 41.</w:t>
      </w:r>
      <w:r w:rsidR="0053241D">
        <w:rPr>
          <w:rFonts w:ascii="Arial" w:eastAsia="Arial" w:hAnsi="Arial" w:cs="Arial"/>
          <w:b/>
          <w:sz w:val="24"/>
          <w:szCs w:val="24"/>
          <w:lang w:val="ro-RO"/>
        </w:rPr>
        <w:t xml:space="preserve"> </w:t>
      </w:r>
      <w:r w:rsidRPr="00A02F2D">
        <w:rPr>
          <w:rFonts w:ascii="Arial" w:eastAsia="Arial" w:hAnsi="Arial" w:cs="Arial"/>
          <w:b/>
          <w:sz w:val="24"/>
          <w:szCs w:val="24"/>
          <w:lang w:val="ro-RO"/>
        </w:rPr>
        <w:t xml:space="preserve"> - </w:t>
      </w:r>
      <w:r w:rsidRPr="00A02F2D">
        <w:rPr>
          <w:rFonts w:ascii="Arial" w:eastAsia="Arial" w:hAnsi="Arial" w:cs="Arial"/>
          <w:sz w:val="24"/>
          <w:szCs w:val="24"/>
          <w:lang w:val="ro-RO"/>
        </w:rPr>
        <w:t>Prezentul regulament poate fi modificat şi</w:t>
      </w:r>
      <w:r w:rsidR="0053241D">
        <w:rPr>
          <w:rFonts w:ascii="Arial" w:eastAsia="Arial" w:hAnsi="Arial" w:cs="Arial"/>
          <w:sz w:val="24"/>
          <w:szCs w:val="24"/>
          <w:lang w:val="ro-RO"/>
        </w:rPr>
        <w:t xml:space="preserve"> </w:t>
      </w:r>
      <w:r w:rsidRPr="00A02F2D">
        <w:rPr>
          <w:rFonts w:ascii="Arial" w:eastAsia="Arial" w:hAnsi="Arial" w:cs="Arial"/>
          <w:sz w:val="24"/>
          <w:szCs w:val="24"/>
          <w:lang w:val="ro-RO"/>
        </w:rPr>
        <w:t>/</w:t>
      </w:r>
      <w:r w:rsidR="0053241D">
        <w:rPr>
          <w:rFonts w:ascii="Arial" w:eastAsia="Arial" w:hAnsi="Arial" w:cs="Arial"/>
          <w:sz w:val="24"/>
          <w:szCs w:val="24"/>
          <w:lang w:val="ro-RO"/>
        </w:rPr>
        <w:t xml:space="preserve"> </w:t>
      </w:r>
      <w:r w:rsidRPr="00A02F2D">
        <w:rPr>
          <w:rFonts w:ascii="Arial" w:eastAsia="Arial" w:hAnsi="Arial" w:cs="Arial"/>
          <w:sz w:val="24"/>
          <w:szCs w:val="24"/>
          <w:lang w:val="ro-RO"/>
        </w:rPr>
        <w:t>sau completat prin hotărâre a</w:t>
      </w:r>
      <w:r w:rsidRPr="00A02F2D">
        <w:rPr>
          <w:rFonts w:ascii="Arial" w:eastAsia="Arial" w:hAnsi="Arial" w:cs="Arial"/>
          <w:b/>
          <w:sz w:val="24"/>
          <w:szCs w:val="24"/>
          <w:lang w:val="ro-RO"/>
        </w:rPr>
        <w:t xml:space="preserve"> </w:t>
      </w:r>
      <w:r w:rsidRPr="00A02F2D">
        <w:rPr>
          <w:rFonts w:ascii="Arial" w:eastAsia="Arial" w:hAnsi="Arial" w:cs="Arial"/>
          <w:sz w:val="24"/>
          <w:szCs w:val="24"/>
          <w:lang w:val="ro-RO"/>
        </w:rPr>
        <w:t>consiliului local, în condiţiile legii, şi cu respectarea normelor de tehnică legislativă prevăzute în Legea nr.24/2000, rerepublicată, cu modificările şi completările ulterioare.</w:t>
      </w:r>
    </w:p>
    <w:p w:rsidR="00074544" w:rsidRPr="00A02F2D" w:rsidRDefault="00074544" w:rsidP="00A34AC6">
      <w:pPr>
        <w:spacing w:after="0" w:line="271" w:lineRule="exact"/>
        <w:rPr>
          <w:rFonts w:ascii="Arial" w:eastAsia="Times New Roman" w:hAnsi="Arial" w:cs="Arial"/>
          <w:sz w:val="24"/>
          <w:szCs w:val="24"/>
          <w:lang w:val="ro-RO"/>
        </w:rPr>
      </w:pPr>
    </w:p>
    <w:p w:rsidR="00074544" w:rsidRDefault="00074544" w:rsidP="00A34AC6">
      <w:pPr>
        <w:spacing w:after="0" w:line="0" w:lineRule="atLeast"/>
        <w:rPr>
          <w:rFonts w:ascii="Arial" w:eastAsia="Arial" w:hAnsi="Arial" w:cs="Arial"/>
          <w:b/>
          <w:sz w:val="24"/>
          <w:szCs w:val="24"/>
          <w:lang w:val="ro-RO"/>
        </w:rPr>
      </w:pPr>
      <w:r w:rsidRPr="00A02F2D">
        <w:rPr>
          <w:rFonts w:ascii="Arial" w:eastAsia="Arial" w:hAnsi="Arial" w:cs="Arial"/>
          <w:b/>
          <w:sz w:val="24"/>
          <w:szCs w:val="24"/>
          <w:lang w:val="ro-RO"/>
        </w:rPr>
        <w:t>PREȘEDINTE DE ȘEDINȚĂ,</w:t>
      </w:r>
      <w:r w:rsidR="0053241D">
        <w:rPr>
          <w:rFonts w:ascii="Arial" w:eastAsia="Arial" w:hAnsi="Arial" w:cs="Arial"/>
          <w:b/>
          <w:sz w:val="24"/>
          <w:szCs w:val="24"/>
          <w:lang w:val="ro-RO"/>
        </w:rPr>
        <w:tab/>
      </w:r>
      <w:r w:rsidR="0053241D">
        <w:rPr>
          <w:rFonts w:ascii="Arial" w:eastAsia="Arial" w:hAnsi="Arial" w:cs="Arial"/>
          <w:b/>
          <w:sz w:val="24"/>
          <w:szCs w:val="24"/>
          <w:lang w:val="ro-RO"/>
        </w:rPr>
        <w:tab/>
      </w:r>
      <w:r w:rsidR="0053241D">
        <w:rPr>
          <w:rFonts w:ascii="Arial" w:eastAsia="Arial" w:hAnsi="Arial" w:cs="Arial"/>
          <w:b/>
          <w:sz w:val="24"/>
          <w:szCs w:val="24"/>
          <w:lang w:val="ro-RO"/>
        </w:rPr>
        <w:tab/>
      </w:r>
      <w:r w:rsidR="0053241D">
        <w:rPr>
          <w:rFonts w:ascii="Arial" w:eastAsia="Arial" w:hAnsi="Arial" w:cs="Arial"/>
          <w:b/>
          <w:sz w:val="24"/>
          <w:szCs w:val="24"/>
          <w:lang w:val="ro-RO"/>
        </w:rPr>
        <w:tab/>
      </w:r>
      <w:r w:rsidR="0053241D">
        <w:rPr>
          <w:rFonts w:ascii="Arial" w:eastAsia="Arial" w:hAnsi="Arial" w:cs="Arial"/>
          <w:b/>
          <w:sz w:val="24"/>
          <w:szCs w:val="24"/>
          <w:lang w:val="ro-RO"/>
        </w:rPr>
        <w:tab/>
        <w:t>CONTRASEMNEAZĂ</w:t>
      </w:r>
    </w:p>
    <w:p w:rsidR="0053241D" w:rsidRDefault="0053241D" w:rsidP="00A34AC6">
      <w:pPr>
        <w:spacing w:after="0" w:line="0" w:lineRule="atLeast"/>
        <w:rPr>
          <w:rFonts w:ascii="Arial" w:eastAsia="Arial" w:hAnsi="Arial" w:cs="Arial"/>
          <w:b/>
          <w:sz w:val="24"/>
          <w:szCs w:val="24"/>
          <w:lang w:val="ro-RO"/>
        </w:rPr>
      </w:pPr>
      <w:r>
        <w:rPr>
          <w:rFonts w:ascii="Arial" w:eastAsia="Arial" w:hAnsi="Arial" w:cs="Arial"/>
          <w:b/>
          <w:sz w:val="24"/>
          <w:szCs w:val="24"/>
          <w:lang w:val="ro-RO"/>
        </w:rPr>
        <w:tab/>
        <w:t>`</w:t>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t xml:space="preserve">SECRETAR GENERAL </w:t>
      </w:r>
    </w:p>
    <w:p w:rsidR="002D430A" w:rsidRPr="00D8359A" w:rsidRDefault="0053241D" w:rsidP="00D8359A">
      <w:pPr>
        <w:spacing w:after="0" w:line="0" w:lineRule="atLeast"/>
        <w:rPr>
          <w:rFonts w:ascii="Arial" w:eastAsia="Arial" w:hAnsi="Arial" w:cs="Arial"/>
          <w:b/>
          <w:sz w:val="24"/>
          <w:szCs w:val="24"/>
        </w:rPr>
      </w:pP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lang w:val="ro-RO"/>
        </w:rPr>
        <w:tab/>
      </w:r>
      <w:r>
        <w:rPr>
          <w:rFonts w:ascii="Arial" w:eastAsia="Arial" w:hAnsi="Arial" w:cs="Arial"/>
          <w:b/>
          <w:sz w:val="24"/>
          <w:szCs w:val="24"/>
        </w:rPr>
        <w:t xml:space="preserve">ȘOMLEA  LUCREȚIA </w:t>
      </w:r>
    </w:p>
    <w:sectPr w:rsidR="002D430A" w:rsidRPr="00D8359A" w:rsidSect="00A360A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01" w:rsidRDefault="00EF6D01" w:rsidP="00ED6F5F">
      <w:pPr>
        <w:spacing w:after="0" w:line="240" w:lineRule="auto"/>
      </w:pPr>
      <w:r>
        <w:separator/>
      </w:r>
    </w:p>
  </w:endnote>
  <w:endnote w:type="continuationSeparator" w:id="1">
    <w:p w:rsidR="00EF6D01" w:rsidRDefault="00EF6D01" w:rsidP="00ED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011"/>
      <w:docPartObj>
        <w:docPartGallery w:val="Page Numbers (Bottom of Page)"/>
        <w:docPartUnique/>
      </w:docPartObj>
    </w:sdtPr>
    <w:sdtContent>
      <w:p w:rsidR="00ED6F5F" w:rsidRDefault="00C061AA">
        <w:pPr>
          <w:pStyle w:val="Footer"/>
          <w:jc w:val="center"/>
        </w:pPr>
        <w:fldSimple w:instr=" PAGE   \* MERGEFORMAT ">
          <w:r w:rsidR="00F62C5D">
            <w:rPr>
              <w:noProof/>
            </w:rPr>
            <w:t>1</w:t>
          </w:r>
        </w:fldSimple>
      </w:p>
    </w:sdtContent>
  </w:sdt>
  <w:p w:rsidR="00ED6F5F" w:rsidRDefault="00ED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01" w:rsidRDefault="00EF6D01" w:rsidP="00ED6F5F">
      <w:pPr>
        <w:spacing w:after="0" w:line="240" w:lineRule="auto"/>
      </w:pPr>
      <w:r>
        <w:separator/>
      </w:r>
    </w:p>
  </w:footnote>
  <w:footnote w:type="continuationSeparator" w:id="1">
    <w:p w:rsidR="00EF6D01" w:rsidRDefault="00EF6D01" w:rsidP="00ED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2901D8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3A95F87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81386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E7FF5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C3DBD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737B8DDC"/>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6CEAF08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22221A70"/>
    <w:lvl w:ilvl="0" w:tplc="FFFFFFFF">
      <w:start w:val="1"/>
      <w:numFmt w:val="lowerLetter"/>
      <w:lvlText w:val="%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4516DDE8"/>
    <w:lvl w:ilvl="0" w:tplc="FFFFFFFF">
      <w:start w:val="1"/>
      <w:numFmt w:val="lowerLetter"/>
      <w:lvlText w:val="%1"/>
      <w:lvlJc w:val="left"/>
    </w:lvl>
    <w:lvl w:ilvl="1" w:tplc="FFFFFFFF">
      <w:start w:val="5"/>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3006C83E"/>
    <w:lvl w:ilvl="0" w:tplc="FFFFFFFF">
      <w:start w:val="1"/>
      <w:numFmt w:val="low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614FD4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7724C6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5C482A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2463B9E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51EAD36A"/>
    <w:lvl w:ilvl="0" w:tplc="FFFFFFFF">
      <w:start w:val="2"/>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2D5177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580BD78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153EA43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385558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B0E02AD4"/>
    <w:lvl w:ilvl="0" w:tplc="62722E92">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6A2342EC"/>
    <w:lvl w:ilvl="0" w:tplc="FFFFFFFF">
      <w:start w:val="3"/>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3"/>
    <w:multiLevelType w:val="hybridMultilevel"/>
    <w:tmpl w:val="2A487CB0"/>
    <w:lvl w:ilvl="0" w:tplc="FFFFFFFF">
      <w:start w:val="7"/>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4"/>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5"/>
    <w:multiLevelType w:val="hybridMultilevel"/>
    <w:tmpl w:val="725A06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6"/>
    <w:multiLevelType w:val="hybridMultilevel"/>
    <w:tmpl w:val="2CD89A32"/>
    <w:lvl w:ilvl="0" w:tplc="FFFFFFFF">
      <w:start w:val="2"/>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7"/>
    <w:multiLevelType w:val="hybridMultilevel"/>
    <w:tmpl w:val="57E4CC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8"/>
    <w:multiLevelType w:val="hybridMultilevel"/>
    <w:tmpl w:val="7A6D8D3C"/>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9"/>
    <w:multiLevelType w:val="hybridMultilevel"/>
    <w:tmpl w:val="4B588F54"/>
    <w:lvl w:ilvl="0" w:tplc="FFFFFFFF">
      <w:start w:val="9"/>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A"/>
    <w:multiLevelType w:val="hybridMultilevel"/>
    <w:tmpl w:val="542289E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B"/>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C"/>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D"/>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characterSpacingControl w:val="doNotCompress"/>
  <w:footnotePr>
    <w:footnote w:id="0"/>
    <w:footnote w:id="1"/>
  </w:footnotePr>
  <w:endnotePr>
    <w:endnote w:id="0"/>
    <w:endnote w:id="1"/>
  </w:endnotePr>
  <w:compat>
    <w:useFELayout/>
  </w:compat>
  <w:rsids>
    <w:rsidRoot w:val="00944E07"/>
    <w:rsid w:val="00074544"/>
    <w:rsid w:val="00143F2B"/>
    <w:rsid w:val="002A1737"/>
    <w:rsid w:val="002A6B9E"/>
    <w:rsid w:val="002D430A"/>
    <w:rsid w:val="002F11FE"/>
    <w:rsid w:val="005045DC"/>
    <w:rsid w:val="0053241D"/>
    <w:rsid w:val="00757054"/>
    <w:rsid w:val="00943C08"/>
    <w:rsid w:val="00944E07"/>
    <w:rsid w:val="00991ABF"/>
    <w:rsid w:val="00A02F2D"/>
    <w:rsid w:val="00A34AC6"/>
    <w:rsid w:val="00A360A5"/>
    <w:rsid w:val="00A51EB0"/>
    <w:rsid w:val="00B02E0A"/>
    <w:rsid w:val="00B11FEC"/>
    <w:rsid w:val="00BE3D55"/>
    <w:rsid w:val="00C061AA"/>
    <w:rsid w:val="00C61830"/>
    <w:rsid w:val="00CC19CD"/>
    <w:rsid w:val="00D160F0"/>
    <w:rsid w:val="00D80BD6"/>
    <w:rsid w:val="00D8359A"/>
    <w:rsid w:val="00ED6F5F"/>
    <w:rsid w:val="00EF6D01"/>
    <w:rsid w:val="00F20925"/>
    <w:rsid w:val="00F62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55"/>
    <w:pPr>
      <w:ind w:left="720"/>
      <w:contextualSpacing/>
    </w:pPr>
  </w:style>
  <w:style w:type="paragraph" w:styleId="Header">
    <w:name w:val="header"/>
    <w:basedOn w:val="Normal"/>
    <w:link w:val="HeaderChar"/>
    <w:uiPriority w:val="99"/>
    <w:semiHidden/>
    <w:unhideWhenUsed/>
    <w:rsid w:val="00ED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F5F"/>
  </w:style>
  <w:style w:type="paragraph" w:styleId="Footer">
    <w:name w:val="footer"/>
    <w:basedOn w:val="Normal"/>
    <w:link w:val="FooterChar"/>
    <w:uiPriority w:val="99"/>
    <w:unhideWhenUsed/>
    <w:rsid w:val="00ED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18</cp:revision>
  <dcterms:created xsi:type="dcterms:W3CDTF">2020-05-05T07:32:00Z</dcterms:created>
  <dcterms:modified xsi:type="dcterms:W3CDTF">2020-05-21T08:52:00Z</dcterms:modified>
</cp:coreProperties>
</file>