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80F51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5F5F66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480F51" w:rsidRPr="000D3351" w:rsidRDefault="005F5F66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COMUNA  </w:t>
      </w:r>
      <w:r w:rsidR="00480F51" w:rsidRPr="000D3351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4B1CB8" w:rsidRPr="000D3351" w:rsidRDefault="004B1CB8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    NR.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3E017D">
        <w:rPr>
          <w:rFonts w:ascii="Arial" w:hAnsi="Arial" w:cs="Arial"/>
          <w:b/>
          <w:sz w:val="24"/>
          <w:szCs w:val="24"/>
          <w:u w:val="single"/>
          <w:lang w:val="ro-RO"/>
        </w:rPr>
        <w:t>3</w:t>
      </w:r>
      <w:r w:rsidR="00433A91">
        <w:rPr>
          <w:rFonts w:ascii="Arial" w:hAnsi="Arial" w:cs="Arial"/>
          <w:b/>
          <w:sz w:val="24"/>
          <w:szCs w:val="24"/>
          <w:u w:val="single"/>
          <w:lang w:val="ro-RO"/>
        </w:rPr>
        <w:t>1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.</w:t>
      </w:r>
    </w:p>
    <w:p w:rsidR="000373BD" w:rsidRPr="000D3351" w:rsidRDefault="000373BD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A805B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17</w:t>
      </w:r>
      <w:r w:rsidR="00EA5AAE"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A805B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DECEMBRIE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BB1DDF" w:rsidRPr="000D3351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4B1CB8" w:rsidRPr="000D3351" w:rsidRDefault="004B1CB8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33B3B" w:rsidRPr="000D3351" w:rsidRDefault="00480F51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CU PRIVIRE LA</w:t>
      </w:r>
      <w:r w:rsidR="00A4097A" w:rsidRPr="000D3351">
        <w:rPr>
          <w:rFonts w:ascii="Arial" w:hAnsi="Arial" w:cs="Arial"/>
          <w:b/>
          <w:sz w:val="24"/>
          <w:szCs w:val="24"/>
          <w:lang w:val="ro-RO"/>
        </w:rPr>
        <w:t xml:space="preserve"> APROBAREA </w:t>
      </w:r>
      <w:r w:rsidR="001F1D5E" w:rsidRPr="000D3351">
        <w:rPr>
          <w:rFonts w:ascii="Arial" w:hAnsi="Arial" w:cs="Arial"/>
          <w:b/>
          <w:sz w:val="24"/>
          <w:szCs w:val="24"/>
          <w:lang w:val="ro-RO"/>
        </w:rPr>
        <w:t xml:space="preserve">DESEMNĂRII </w:t>
      </w:r>
      <w:r w:rsidR="00733B3B" w:rsidRPr="000D3351">
        <w:rPr>
          <w:rFonts w:ascii="Arial" w:hAnsi="Arial" w:cs="Arial"/>
          <w:b/>
          <w:sz w:val="24"/>
          <w:szCs w:val="24"/>
          <w:lang w:val="ro-RO"/>
        </w:rPr>
        <w:t>PERSOANEI CARE SĂ</w:t>
      </w:r>
    </w:p>
    <w:p w:rsidR="00433A91" w:rsidRDefault="00733B3B" w:rsidP="00433A9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ÎN ADUNAREA GENERALĂ A </w:t>
      </w:r>
      <w:r w:rsidR="00433A91" w:rsidRPr="00B20C23">
        <w:rPr>
          <w:rFonts w:ascii="Arial" w:hAnsi="Arial" w:cs="Arial"/>
          <w:b/>
          <w:sz w:val="24"/>
          <w:szCs w:val="24"/>
          <w:lang w:val="ro-RO" w:eastAsia="ro-RO"/>
        </w:rPr>
        <w:t xml:space="preserve">ASOCIAȚIEI  </w:t>
      </w:r>
      <w:r w:rsidR="00433A91" w:rsidRPr="00B20C23">
        <w:rPr>
          <w:rFonts w:ascii="Arial" w:hAnsi="Arial" w:cs="Arial"/>
          <w:b/>
          <w:color w:val="000000"/>
          <w:sz w:val="24"/>
          <w:szCs w:val="24"/>
          <w:lang w:val="ro-RO"/>
        </w:rPr>
        <w:t>“ POLUL AGRO-ZOOTEHNIC-INDUSTRIAL ARIEŞ-PAZIA</w:t>
      </w:r>
      <w:r w:rsidR="00433A91" w:rsidRPr="00B20C23">
        <w:rPr>
          <w:rFonts w:ascii="Arial" w:hAnsi="Arial" w:cs="Arial"/>
          <w:color w:val="000000"/>
          <w:sz w:val="24"/>
          <w:szCs w:val="24"/>
          <w:lang w:val="ro-RO"/>
        </w:rPr>
        <w:t>”</w:t>
      </w:r>
      <w:r w:rsidR="00433A9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433A91" w:rsidRPr="00B20C23" w:rsidRDefault="00433A91" w:rsidP="00433A9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33A91">
        <w:rPr>
          <w:rFonts w:ascii="Arial" w:hAnsi="Arial" w:cs="Arial"/>
          <w:b/>
          <w:color w:val="000000"/>
          <w:sz w:val="24"/>
          <w:szCs w:val="24"/>
          <w:lang w:val="ro-RO"/>
        </w:rPr>
        <w:t>ȘI STABILIREA COTIZAȚIEI PE ANU 20201</w:t>
      </w:r>
      <w:r w:rsidRPr="00433A91">
        <w:rPr>
          <w:rFonts w:ascii="Arial" w:hAnsi="Arial" w:cs="Arial"/>
          <w:b/>
          <w:sz w:val="24"/>
          <w:szCs w:val="24"/>
          <w:lang w:val="ro-RO"/>
        </w:rPr>
        <w:t>,</w:t>
      </w:r>
    </w:p>
    <w:p w:rsidR="004B1CB8" w:rsidRPr="000D3351" w:rsidRDefault="004B1CB8" w:rsidP="00433A9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3F37DE" w:rsidRPr="000D33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Luând în dezbatere </w:t>
      </w:r>
      <w:r w:rsidR="003F37DE" w:rsidRPr="000D3351">
        <w:rPr>
          <w:rFonts w:ascii="Arial" w:hAnsi="Arial" w:cs="Arial"/>
          <w:sz w:val="24"/>
          <w:szCs w:val="24"/>
          <w:lang w:val="ro-RO"/>
        </w:rPr>
        <w:t>:</w:t>
      </w:r>
    </w:p>
    <w:p w:rsidR="003F37DE" w:rsidRDefault="003F37DE" w:rsidP="003F37D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0D3351" w:rsidRPr="00BB118B" w:rsidRDefault="003F37DE" w:rsidP="00BB118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118B">
        <w:rPr>
          <w:rFonts w:ascii="Arial" w:hAnsi="Arial" w:cs="Arial"/>
          <w:sz w:val="24"/>
          <w:szCs w:val="24"/>
          <w:lang w:val="ro-RO"/>
        </w:rPr>
        <w:t xml:space="preserve">H.C.L. FRATA, nr. </w:t>
      </w:r>
      <w:r w:rsidR="00433A91" w:rsidRPr="00BB118B">
        <w:rPr>
          <w:rFonts w:ascii="Arial" w:hAnsi="Arial" w:cs="Arial"/>
          <w:sz w:val="24"/>
          <w:szCs w:val="24"/>
          <w:lang w:val="ro-RO"/>
        </w:rPr>
        <w:t>24</w:t>
      </w:r>
      <w:r w:rsidR="000D3351" w:rsidRPr="00BB118B">
        <w:rPr>
          <w:rFonts w:ascii="Arial" w:hAnsi="Arial" w:cs="Arial"/>
          <w:sz w:val="24"/>
          <w:szCs w:val="24"/>
          <w:lang w:val="ro-RO"/>
        </w:rPr>
        <w:t xml:space="preserve"> </w:t>
      </w:r>
      <w:r w:rsidRPr="00BB118B">
        <w:rPr>
          <w:rFonts w:ascii="Arial" w:hAnsi="Arial" w:cs="Arial"/>
          <w:sz w:val="24"/>
          <w:szCs w:val="24"/>
          <w:lang w:val="ro-RO"/>
        </w:rPr>
        <w:t xml:space="preserve"> din </w:t>
      </w:r>
      <w:r w:rsidR="00433A91" w:rsidRPr="00BB118B">
        <w:rPr>
          <w:rFonts w:ascii="Arial" w:hAnsi="Arial" w:cs="Arial"/>
          <w:sz w:val="24"/>
          <w:szCs w:val="24"/>
          <w:lang w:val="ro-RO"/>
        </w:rPr>
        <w:t>24</w:t>
      </w:r>
      <w:r w:rsidRPr="00BB118B">
        <w:rPr>
          <w:rFonts w:ascii="Arial" w:hAnsi="Arial" w:cs="Arial"/>
          <w:sz w:val="24"/>
          <w:szCs w:val="24"/>
          <w:lang w:val="ro-RO"/>
        </w:rPr>
        <w:t xml:space="preserve"> </w:t>
      </w:r>
      <w:r w:rsidR="00433A91" w:rsidRPr="00BB118B">
        <w:rPr>
          <w:rFonts w:ascii="Arial" w:hAnsi="Arial" w:cs="Arial"/>
          <w:sz w:val="24"/>
          <w:szCs w:val="24"/>
          <w:lang w:val="ro-RO"/>
        </w:rPr>
        <w:t xml:space="preserve">mai </w:t>
      </w:r>
      <w:r w:rsidR="003E017D" w:rsidRPr="00BB118B">
        <w:rPr>
          <w:rFonts w:ascii="Arial" w:hAnsi="Arial" w:cs="Arial"/>
          <w:sz w:val="24"/>
          <w:szCs w:val="24"/>
          <w:lang w:val="ro-RO"/>
        </w:rPr>
        <w:t xml:space="preserve"> </w:t>
      </w:r>
      <w:r w:rsidRPr="00BB118B">
        <w:rPr>
          <w:rFonts w:ascii="Arial" w:hAnsi="Arial" w:cs="Arial"/>
          <w:sz w:val="24"/>
          <w:szCs w:val="24"/>
          <w:lang w:val="ro-RO"/>
        </w:rPr>
        <w:t>20</w:t>
      </w:r>
      <w:r w:rsidR="003E017D" w:rsidRPr="00BB118B">
        <w:rPr>
          <w:rFonts w:ascii="Arial" w:hAnsi="Arial" w:cs="Arial"/>
          <w:sz w:val="24"/>
          <w:szCs w:val="24"/>
          <w:lang w:val="ro-RO"/>
        </w:rPr>
        <w:t>1</w:t>
      </w:r>
      <w:r w:rsidR="00433A91" w:rsidRPr="00BB118B">
        <w:rPr>
          <w:rFonts w:ascii="Arial" w:hAnsi="Arial" w:cs="Arial"/>
          <w:sz w:val="24"/>
          <w:szCs w:val="24"/>
          <w:lang w:val="ro-RO"/>
        </w:rPr>
        <w:t>3</w:t>
      </w:r>
      <w:r w:rsidRPr="00BB118B">
        <w:rPr>
          <w:rFonts w:ascii="Arial" w:hAnsi="Arial" w:cs="Arial"/>
          <w:sz w:val="24"/>
          <w:szCs w:val="24"/>
          <w:lang w:val="ro-RO"/>
        </w:rPr>
        <w:t xml:space="preserve"> </w:t>
      </w:r>
      <w:r w:rsidR="003E017D" w:rsidRPr="00BB118B">
        <w:rPr>
          <w:rFonts w:ascii="Arial" w:hAnsi="Arial" w:cs="Arial"/>
          <w:sz w:val="24"/>
          <w:szCs w:val="24"/>
          <w:lang w:val="ro-RO"/>
        </w:rPr>
        <w:t xml:space="preserve">privind </w:t>
      </w:r>
      <w:r w:rsidRPr="00BB118B">
        <w:rPr>
          <w:rFonts w:ascii="Arial" w:hAnsi="Arial" w:cs="Arial"/>
          <w:sz w:val="24"/>
          <w:szCs w:val="24"/>
          <w:lang w:val="ro-RO"/>
        </w:rPr>
        <w:t xml:space="preserve"> </w:t>
      </w:r>
      <w:r w:rsidR="00FE78E7" w:rsidRPr="00BB118B">
        <w:rPr>
          <w:rFonts w:ascii="Arial" w:hAnsi="Arial" w:cs="Arial"/>
          <w:sz w:val="24"/>
          <w:szCs w:val="24"/>
          <w:lang w:val="ro-RO"/>
        </w:rPr>
        <w:t xml:space="preserve">aprobarea </w:t>
      </w:r>
      <w:r w:rsidR="00433A91" w:rsidRPr="00BB118B">
        <w:rPr>
          <w:rFonts w:ascii="Arial" w:hAnsi="Arial" w:cs="Arial"/>
          <w:sz w:val="24"/>
          <w:szCs w:val="24"/>
          <w:lang w:val="ro-RO"/>
        </w:rPr>
        <w:t xml:space="preserve">participării </w:t>
      </w:r>
      <w:r w:rsidR="000D3351" w:rsidRPr="00BB118B">
        <w:rPr>
          <w:rFonts w:ascii="Arial" w:hAnsi="Arial" w:cs="Arial"/>
          <w:sz w:val="24"/>
          <w:szCs w:val="24"/>
          <w:lang w:val="ro-RO"/>
        </w:rPr>
        <w:t xml:space="preserve"> comunei Frata, judeţul Cluj la Asociaţia </w:t>
      </w:r>
      <w:r w:rsidR="00433A91" w:rsidRPr="00BB118B">
        <w:rPr>
          <w:rFonts w:ascii="Arial" w:hAnsi="Arial" w:cs="Arial"/>
          <w:color w:val="000000"/>
          <w:sz w:val="24"/>
          <w:szCs w:val="24"/>
          <w:lang w:val="ro-RO"/>
        </w:rPr>
        <w:t>“ POLUL AGRO-ZOOTEHNIC-INDUSTRIAL ARIEŞ-PAZIA”</w:t>
      </w:r>
      <w:r w:rsidR="00FE78E7" w:rsidRPr="00BB118B">
        <w:rPr>
          <w:rFonts w:ascii="Arial" w:hAnsi="Arial" w:cs="Arial"/>
          <w:sz w:val="24"/>
          <w:szCs w:val="24"/>
          <w:lang w:val="ro-RO"/>
        </w:rPr>
        <w:t>;</w:t>
      </w:r>
    </w:p>
    <w:p w:rsidR="00AA1C07" w:rsidRPr="000D3351" w:rsidRDefault="00E05A17" w:rsidP="00FE78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6"/>
        </w:tabs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Având în vedere  prev</w:t>
      </w:r>
      <w:r w:rsidR="00AA1C07" w:rsidRPr="000D3351">
        <w:rPr>
          <w:rFonts w:ascii="Arial" w:hAnsi="Arial" w:cs="Arial"/>
          <w:sz w:val="24"/>
          <w:szCs w:val="24"/>
          <w:lang w:val="ro-RO"/>
        </w:rPr>
        <w:t>ederile :</w:t>
      </w:r>
      <w:r w:rsidR="00FE78E7">
        <w:rPr>
          <w:rFonts w:ascii="Arial" w:hAnsi="Arial" w:cs="Arial"/>
          <w:sz w:val="24"/>
          <w:szCs w:val="24"/>
          <w:lang w:val="ro-RO"/>
        </w:rPr>
        <w:tab/>
      </w:r>
    </w:p>
    <w:p w:rsidR="009F6D23" w:rsidRPr="000D3351" w:rsidRDefault="00B02010" w:rsidP="00CA0E3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Art. 86, alin.”e”, art. 89, alin. 1 și 2, art. 91, alin. 3 și art. 129, alin. 2, lit. „d”</w:t>
      </w:r>
      <w:r w:rsidR="009F6D23" w:rsidRPr="000D3351">
        <w:rPr>
          <w:rFonts w:ascii="Arial" w:hAnsi="Arial" w:cs="Arial"/>
          <w:sz w:val="24"/>
          <w:szCs w:val="24"/>
          <w:lang w:val="ro-RO"/>
        </w:rPr>
        <w:t xml:space="preserve"> și lit.”e” , alin. 7, lit.”s”, alin.9, lit.”c” din O.U.G. nr. 57 din 03 iulie 2019 privind Codul administrativ </w:t>
      </w:r>
      <w:r w:rsidR="00CA0E37" w:rsidRPr="000D3351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 xml:space="preserve">art. 8, alin. 2, lit.”c” coroborat cu art. 10, </w:t>
      </w:r>
      <w:r w:rsidR="008008BB">
        <w:rPr>
          <w:rFonts w:ascii="Arial" w:hAnsi="Arial" w:cs="Arial"/>
          <w:noProof/>
          <w:sz w:val="24"/>
          <w:szCs w:val="24"/>
        </w:rPr>
        <w:t>din L</w:t>
      </w:r>
      <w:r w:rsidRPr="00F4083C">
        <w:rPr>
          <w:rFonts w:ascii="Arial" w:hAnsi="Arial" w:cs="Arial"/>
          <w:noProof/>
          <w:sz w:val="24"/>
          <w:szCs w:val="24"/>
        </w:rPr>
        <w:t>egea serviciilor comunitare de utilităţi          publice, nr. 51/2006, cu modificările şi completările ulterioare;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433A91" w:rsidRPr="00F4083C" w:rsidRDefault="00433A91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Capitolul VIII, pct. 8.1, lit.”a” și pct.8.2 din Statutul Asociației ;</w:t>
      </w:r>
    </w:p>
    <w:p w:rsid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Referatul de aprobare  întocmit de primarul comunei Frata;</w:t>
      </w:r>
    </w:p>
    <w:p w:rsidR="002024DD" w:rsidRPr="0073531F" w:rsidRDefault="00AF1C0C" w:rsidP="0073531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3531F">
        <w:rPr>
          <w:rFonts w:ascii="Arial" w:hAnsi="Arial" w:cs="Arial"/>
          <w:sz w:val="24"/>
          <w:szCs w:val="24"/>
          <w:lang w:val="ro-RO"/>
        </w:rPr>
        <w:t xml:space="preserve">Raportul de specialitate a compartimentului financiar contabil din aparatul de specialitate al primarului comunei Frata, privind necesitatea aprobarii </w:t>
      </w:r>
      <w:r w:rsidR="00B77224" w:rsidRPr="0073531F">
        <w:rPr>
          <w:rFonts w:ascii="Arial" w:hAnsi="Arial" w:cs="Arial"/>
          <w:sz w:val="24"/>
          <w:szCs w:val="24"/>
          <w:lang w:val="ro-RO"/>
        </w:rPr>
        <w:t>desemnării</w:t>
      </w:r>
      <w:r w:rsidR="001A126B" w:rsidRPr="0073531F">
        <w:rPr>
          <w:rFonts w:ascii="Arial" w:hAnsi="Arial" w:cs="Arial"/>
          <w:sz w:val="24"/>
          <w:szCs w:val="24"/>
          <w:lang w:val="ro-RO"/>
        </w:rPr>
        <w:t xml:space="preserve"> persoanei care să reprezinte comuna Frata, județul Cluj în Adunarea Generală a </w:t>
      </w:r>
      <w:r w:rsidR="00433A91" w:rsidRPr="0073531F">
        <w:rPr>
          <w:rFonts w:ascii="Arial" w:hAnsi="Arial" w:cs="Arial"/>
          <w:sz w:val="24"/>
          <w:szCs w:val="24"/>
          <w:lang w:val="ro-RO"/>
        </w:rPr>
        <w:t>Asociaţi</w:t>
      </w:r>
      <w:r w:rsidR="00433A91" w:rsidRPr="0073531F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3A91" w:rsidRPr="0073531F">
        <w:rPr>
          <w:rFonts w:ascii="Arial" w:hAnsi="Arial" w:cs="Arial"/>
          <w:color w:val="000000"/>
          <w:sz w:val="24"/>
          <w:szCs w:val="24"/>
          <w:lang w:val="ro-RO"/>
        </w:rPr>
        <w:t>“ POLUL AGRO-ZOOTEHNIC-INDUSTRIAL ARIEŞ-PAZIA”</w:t>
      </w:r>
      <w:r w:rsidR="0047200E">
        <w:rPr>
          <w:rFonts w:ascii="Arial" w:hAnsi="Arial" w:cs="Arial"/>
          <w:color w:val="000000"/>
          <w:sz w:val="24"/>
          <w:szCs w:val="24"/>
          <w:lang w:val="ro-RO"/>
        </w:rPr>
        <w:t xml:space="preserve"> și stabilirea cotizației pe anul 2021</w:t>
      </w:r>
      <w:r w:rsidR="001A126B" w:rsidRPr="0073531F">
        <w:rPr>
          <w:rFonts w:ascii="Arial" w:hAnsi="Arial" w:cs="Arial"/>
          <w:b/>
          <w:sz w:val="24"/>
          <w:szCs w:val="24"/>
          <w:lang w:val="ro-RO"/>
        </w:rPr>
        <w:t>;</w:t>
      </w:r>
    </w:p>
    <w:p w:rsidR="00480F51" w:rsidRPr="000D3351" w:rsidRDefault="00480F51" w:rsidP="001A126B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lastRenderedPageBreak/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0C5EBE" w:rsidRPr="000D3351" w:rsidRDefault="000C5EBE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Fiind  indeplinite  prevederile art.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136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alin. (1)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 și (8)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din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Ordonanța de Urgență a Guvernului nr. 57 din 03 iulie 2019, privind Codul administrativ ;</w:t>
      </w:r>
    </w:p>
    <w:p w:rsidR="000C5EBE" w:rsidRPr="000D3351" w:rsidRDefault="00480F51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În temeiul art..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139, alin.1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0C5EBE" w:rsidRPr="000D3351">
        <w:rPr>
          <w:rFonts w:ascii="Arial" w:hAnsi="Arial" w:cs="Arial"/>
          <w:sz w:val="24"/>
          <w:szCs w:val="24"/>
          <w:lang w:val="ro-RO"/>
        </w:rPr>
        <w:t>si art. 1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96, alin. 1 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 lit. “</w:t>
      </w:r>
      <w:r w:rsidR="0058164C" w:rsidRPr="000D3351">
        <w:rPr>
          <w:rFonts w:ascii="Arial" w:hAnsi="Arial" w:cs="Arial"/>
          <w:sz w:val="24"/>
          <w:szCs w:val="24"/>
          <w:lang w:val="ro-RO"/>
        </w:rPr>
        <w:t>a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din 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="0073588F" w:rsidRPr="000D3351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73588F" w:rsidRPr="000D3351" w:rsidRDefault="0073588F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4B1CB8" w:rsidRPr="000D3351" w:rsidRDefault="004B1CB8" w:rsidP="003B32C7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1A126B" w:rsidRDefault="00480F51" w:rsidP="001A126B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– 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Se aprobă 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desemnarea domnului </w:t>
      </w:r>
      <w:r w:rsidR="00B77224" w:rsidRPr="000D3351"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, având funcția de </w:t>
      </w:r>
      <w:r w:rsidR="00B77224" w:rsidRPr="000D3351">
        <w:rPr>
          <w:rFonts w:ascii="Arial" w:hAnsi="Arial" w:cs="Arial"/>
          <w:b/>
          <w:sz w:val="24"/>
          <w:szCs w:val="24"/>
          <w:lang w:val="ro-RO"/>
        </w:rPr>
        <w:t>PRIMAR AL COMUNEI FRATA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, drept reprezentant legal </w:t>
      </w:r>
      <w:r w:rsidR="001A126B" w:rsidRPr="000D3351">
        <w:rPr>
          <w:rFonts w:ascii="Arial" w:hAnsi="Arial" w:cs="Arial"/>
          <w:sz w:val="24"/>
          <w:szCs w:val="24"/>
          <w:lang w:val="ro-RO"/>
        </w:rPr>
        <w:t xml:space="preserve">să reprezinte comuna Frata, județul Cluj în Adunarea Generală a </w:t>
      </w:r>
      <w:r w:rsidR="00FE78E7" w:rsidRPr="000D3351">
        <w:rPr>
          <w:rFonts w:ascii="Arial" w:hAnsi="Arial" w:cs="Arial"/>
          <w:sz w:val="24"/>
          <w:szCs w:val="24"/>
          <w:lang w:val="ro-RO"/>
        </w:rPr>
        <w:t>Asociaţi</w:t>
      </w:r>
      <w:r w:rsidR="00162E2C">
        <w:rPr>
          <w:rFonts w:ascii="Arial" w:hAnsi="Arial" w:cs="Arial"/>
          <w:sz w:val="24"/>
          <w:szCs w:val="24"/>
          <w:lang w:val="ro-RO"/>
        </w:rPr>
        <w:t>ei</w:t>
      </w:r>
      <w:r w:rsidR="0073531F" w:rsidRPr="00B20C23">
        <w:rPr>
          <w:rFonts w:ascii="Arial" w:hAnsi="Arial" w:cs="Arial"/>
          <w:b/>
          <w:sz w:val="24"/>
          <w:szCs w:val="24"/>
          <w:lang w:val="ro-RO" w:eastAsia="ro-RO"/>
        </w:rPr>
        <w:t xml:space="preserve">  </w:t>
      </w:r>
      <w:r w:rsidR="0073531F" w:rsidRPr="0073531F">
        <w:rPr>
          <w:rFonts w:ascii="Arial" w:hAnsi="Arial" w:cs="Arial"/>
          <w:color w:val="000000"/>
          <w:sz w:val="24"/>
          <w:szCs w:val="24"/>
          <w:lang w:val="ro-RO"/>
        </w:rPr>
        <w:t>“ POLUL AGRO-ZOOTEHNIC-INDUSTRIAL ARIEŞ-PAZIA”</w:t>
      </w:r>
      <w:r w:rsidR="001E41D0">
        <w:rPr>
          <w:rFonts w:ascii="Arial" w:hAnsi="Arial" w:cs="Arial"/>
          <w:sz w:val="24"/>
          <w:szCs w:val="24"/>
          <w:lang w:val="ro-RO"/>
        </w:rPr>
        <w:t xml:space="preserve"> </w:t>
      </w:r>
      <w:r w:rsidR="001A126B"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162E2C" w:rsidRPr="008A5349" w:rsidRDefault="00162E2C" w:rsidP="00162E2C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2. </w:t>
      </w:r>
      <w:r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Pr="008A5349">
        <w:rPr>
          <w:rFonts w:ascii="Arial" w:hAnsi="Arial" w:cs="Arial"/>
          <w:b/>
          <w:sz w:val="24"/>
          <w:szCs w:val="24"/>
          <w:lang w:val="ro-RO"/>
        </w:rPr>
        <w:t xml:space="preserve">(1) </w:t>
      </w:r>
      <w:r w:rsidRPr="008A5349">
        <w:rPr>
          <w:rFonts w:ascii="Arial" w:hAnsi="Arial" w:cs="Arial"/>
          <w:sz w:val="24"/>
          <w:szCs w:val="24"/>
          <w:lang w:val="ro-RO"/>
        </w:rPr>
        <w:t>Se aprobă  plata cotizației în  cuantumul  de 0,1</w:t>
      </w:r>
      <w:r>
        <w:rPr>
          <w:rFonts w:ascii="Arial" w:hAnsi="Arial" w:cs="Arial"/>
          <w:sz w:val="24"/>
          <w:szCs w:val="24"/>
          <w:lang w:val="ro-RO"/>
        </w:rPr>
        <w:t>99</w:t>
      </w:r>
      <w:r w:rsidRPr="008A5349">
        <w:rPr>
          <w:rFonts w:ascii="Arial" w:hAnsi="Arial" w:cs="Arial"/>
          <w:sz w:val="24"/>
          <w:szCs w:val="24"/>
          <w:lang w:val="ro-RO"/>
        </w:rPr>
        <w:t xml:space="preserve"> lei / locuitor / lună  </w:t>
      </w:r>
    </w:p>
    <w:p w:rsidR="00162E2C" w:rsidRPr="008A5349" w:rsidRDefault="00162E2C" w:rsidP="00162E2C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A5349">
        <w:rPr>
          <w:rFonts w:ascii="Arial" w:hAnsi="Arial" w:cs="Arial"/>
          <w:sz w:val="24"/>
          <w:szCs w:val="24"/>
          <w:lang w:val="ro-RO"/>
        </w:rPr>
        <w:t xml:space="preserve">pentru ASOCIAȚIA „POLUL AGRO – ZOOTEHNIC – INDUSTRIAL ARIEȘ - PAZIA”, 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 xml:space="preserve">reprezentând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813 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>lei/ lună, începând cu data de 01 ianuarie 20</w:t>
      </w:r>
      <w:r>
        <w:rPr>
          <w:rFonts w:ascii="Arial" w:hAnsi="Arial" w:cs="Arial"/>
          <w:color w:val="000000"/>
          <w:sz w:val="24"/>
          <w:szCs w:val="24"/>
          <w:lang w:val="ro-RO"/>
        </w:rPr>
        <w:t>21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 xml:space="preserve">  până la data de 31 decembrie 20</w:t>
      </w:r>
      <w:r>
        <w:rPr>
          <w:rFonts w:ascii="Arial" w:hAnsi="Arial" w:cs="Arial"/>
          <w:color w:val="000000"/>
          <w:sz w:val="24"/>
          <w:szCs w:val="24"/>
          <w:lang w:val="ro-RO"/>
        </w:rPr>
        <w:t>21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 xml:space="preserve"> ;</w:t>
      </w:r>
    </w:p>
    <w:p w:rsidR="00162E2C" w:rsidRDefault="00162E2C" w:rsidP="00162E2C">
      <w:pPr>
        <w:spacing w:after="0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A5349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(2) 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>Plata cotizației pentru anul 20</w:t>
      </w:r>
      <w:r>
        <w:rPr>
          <w:rFonts w:ascii="Arial" w:hAnsi="Arial" w:cs="Arial"/>
          <w:color w:val="000000"/>
          <w:sz w:val="24"/>
          <w:szCs w:val="24"/>
          <w:lang w:val="ro-RO"/>
        </w:rPr>
        <w:t>21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 xml:space="preserve">  se va efectua în două </w:t>
      </w:r>
      <w:r>
        <w:rPr>
          <w:rFonts w:ascii="Arial" w:hAnsi="Arial" w:cs="Arial"/>
          <w:color w:val="000000"/>
          <w:sz w:val="24"/>
          <w:szCs w:val="24"/>
          <w:lang w:val="ro-RO"/>
        </w:rPr>
        <w:t>tranșe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 xml:space="preserve">, respectiv </w:t>
      </w:r>
    </w:p>
    <w:p w:rsidR="00162E2C" w:rsidRPr="008A5349" w:rsidRDefault="00162E2C" w:rsidP="00162E2C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A5349">
        <w:rPr>
          <w:rFonts w:ascii="Arial" w:hAnsi="Arial" w:cs="Arial"/>
          <w:color w:val="000000"/>
          <w:sz w:val="24"/>
          <w:szCs w:val="24"/>
          <w:lang w:val="ro-RO"/>
        </w:rPr>
        <w:t xml:space="preserve">prima 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tranșă 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 xml:space="preserve"> până la data de 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30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 xml:space="preserve"> Iunie  20</w:t>
      </w:r>
      <w:r>
        <w:rPr>
          <w:rFonts w:ascii="Arial" w:hAnsi="Arial" w:cs="Arial"/>
          <w:color w:val="000000"/>
          <w:sz w:val="24"/>
          <w:szCs w:val="24"/>
          <w:lang w:val="ro-RO"/>
        </w:rPr>
        <w:t>21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 xml:space="preserve"> şi a doua 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tranșă 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până la data de 31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>decembrie  20</w:t>
      </w:r>
      <w:r>
        <w:rPr>
          <w:rFonts w:ascii="Arial" w:hAnsi="Arial" w:cs="Arial"/>
          <w:color w:val="000000"/>
          <w:sz w:val="24"/>
          <w:szCs w:val="24"/>
          <w:lang w:val="ro-RO"/>
        </w:rPr>
        <w:t>21</w:t>
      </w:r>
      <w:r w:rsidRPr="008A5349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:rsidR="00162E2C" w:rsidRDefault="00480F51" w:rsidP="00162E2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162E2C">
        <w:rPr>
          <w:rFonts w:ascii="Arial" w:hAnsi="Arial" w:cs="Arial"/>
          <w:b/>
          <w:sz w:val="24"/>
          <w:szCs w:val="24"/>
          <w:u w:val="single"/>
          <w:lang w:val="ro-RO"/>
        </w:rPr>
        <w:t>3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– 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Prezenta hotărâre se aduce la cunoștință publică prin afișare la sediul Primăriei comunei Frata și se transmite către : Primarul comunei Frata </w:t>
      </w:r>
      <w:r w:rsidR="007D76C6" w:rsidRPr="000D3351">
        <w:rPr>
          <w:rFonts w:ascii="Arial" w:hAnsi="Arial" w:cs="Arial"/>
          <w:sz w:val="24"/>
          <w:szCs w:val="24"/>
          <w:lang w:val="ro-RO"/>
        </w:rPr>
        <w:t>,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B77224" w:rsidRPr="000D3351">
        <w:rPr>
          <w:rFonts w:ascii="Arial" w:hAnsi="Arial" w:cs="Arial"/>
          <w:sz w:val="24"/>
          <w:szCs w:val="24"/>
          <w:lang w:val="ro-RO"/>
        </w:rPr>
        <w:t>I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nstituția Prefectului județului Cluj  </w:t>
      </w:r>
      <w:r w:rsidR="007D76C6" w:rsidRPr="000D3351">
        <w:rPr>
          <w:rFonts w:ascii="Arial" w:hAnsi="Arial" w:cs="Arial"/>
          <w:sz w:val="24"/>
          <w:szCs w:val="24"/>
          <w:lang w:val="ro-RO"/>
        </w:rPr>
        <w:t xml:space="preserve">și </w:t>
      </w:r>
      <w:r w:rsidR="00FE78E7" w:rsidRPr="000D3351">
        <w:rPr>
          <w:rFonts w:ascii="Arial" w:hAnsi="Arial" w:cs="Arial"/>
          <w:sz w:val="24"/>
          <w:szCs w:val="24"/>
          <w:lang w:val="ro-RO"/>
        </w:rPr>
        <w:t>Asociaţi</w:t>
      </w:r>
      <w:r w:rsidR="00162E2C">
        <w:rPr>
          <w:rFonts w:ascii="Arial" w:hAnsi="Arial" w:cs="Arial"/>
          <w:sz w:val="24"/>
          <w:szCs w:val="24"/>
          <w:lang w:val="ro-RO"/>
        </w:rPr>
        <w:t>ei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162E2C" w:rsidRPr="0073531F">
        <w:rPr>
          <w:rFonts w:ascii="Arial" w:hAnsi="Arial" w:cs="Arial"/>
          <w:color w:val="000000"/>
          <w:sz w:val="24"/>
          <w:szCs w:val="24"/>
          <w:lang w:val="ro-RO"/>
        </w:rPr>
        <w:t>POLUL AGRO-ZOOTEHNIC-INDUSTRIAL ARIEŞ-PAZIA”</w:t>
      </w:r>
      <w:r w:rsidR="00162E2C">
        <w:rPr>
          <w:rFonts w:ascii="Arial" w:hAnsi="Arial" w:cs="Arial"/>
          <w:sz w:val="24"/>
          <w:szCs w:val="24"/>
          <w:lang w:val="ro-RO"/>
        </w:rPr>
        <w:t xml:space="preserve"> </w:t>
      </w:r>
      <w:r w:rsidR="00162E2C"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B77224" w:rsidRPr="000D3351" w:rsidRDefault="00B77224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P R E Ş E D I N T </w:t>
      </w:r>
      <w:r w:rsidR="000D3351">
        <w:rPr>
          <w:rFonts w:ascii="Arial" w:hAnsi="Arial" w:cs="Arial"/>
          <w:b/>
          <w:sz w:val="24"/>
          <w:szCs w:val="24"/>
          <w:lang w:val="ro-RO"/>
        </w:rPr>
        <w:t xml:space="preserve">E </w:t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>CONTRASEMNEAZĂ</w:t>
      </w:r>
    </w:p>
    <w:p w:rsidR="00480F51" w:rsidRPr="000D3351" w:rsidRDefault="007D76C6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  <w:t xml:space="preserve">          </w:t>
      </w:r>
      <w:r w:rsidR="000D335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E44ECE" w:rsidRPr="000D3351" w:rsidRDefault="00480F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  <w:t>ŞOMLEA LUCREŢIA</w:t>
      </w: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06588" w:rsidRPr="000D3351" w:rsidRDefault="00006588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În conformitate cu prevederile art.122,alin.4</w:t>
      </w:r>
    </w:p>
    <w:p w:rsidR="007D76C6" w:rsidRPr="000D3351" w:rsidRDefault="00480F51" w:rsidP="007D76C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din Constituţie,coroborat cu ale art.</w:t>
      </w:r>
      <w:r w:rsidR="007D76C6" w:rsidRPr="000D3351">
        <w:rPr>
          <w:rFonts w:ascii="Arial" w:hAnsi="Arial" w:cs="Arial"/>
          <w:sz w:val="24"/>
          <w:szCs w:val="24"/>
          <w:lang w:val="ro-RO"/>
        </w:rPr>
        <w:t>200  și</w:t>
      </w:r>
    </w:p>
    <w:p w:rsidR="000153BB" w:rsidRPr="000D3351" w:rsidRDefault="007D76C6" w:rsidP="007D76C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art.255 din OUG.nr.57/2019 </w:t>
      </w:r>
      <w:r w:rsidR="00480F51" w:rsidRPr="000D3351">
        <w:rPr>
          <w:rFonts w:ascii="Arial" w:hAnsi="Arial" w:cs="Arial"/>
          <w:sz w:val="24"/>
          <w:szCs w:val="24"/>
          <w:lang w:val="ro-RO"/>
        </w:rPr>
        <w:t>,prezenta</w:t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 hotărâre a fost adoptată cu :</w:t>
      </w:r>
    </w:p>
    <w:p w:rsidR="004B1CB8" w:rsidRPr="000D3351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consilieri aleşi</w:t>
      </w:r>
      <w:r w:rsidR="000153BB" w:rsidRPr="000D3351">
        <w:rPr>
          <w:rFonts w:ascii="Arial" w:hAnsi="Arial" w:cs="Arial"/>
          <w:sz w:val="24"/>
          <w:szCs w:val="24"/>
          <w:lang w:val="ro-RO"/>
        </w:rPr>
        <w:tab/>
      </w:r>
      <w:r w:rsidR="007D76C6"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>:</w:t>
      </w:r>
      <w:r w:rsidR="004B1CB8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  <w:t>1</w:t>
      </w:r>
      <w:r w:rsidR="00B77224" w:rsidRPr="000D3351">
        <w:rPr>
          <w:rFonts w:ascii="Arial" w:hAnsi="Arial" w:cs="Arial"/>
          <w:sz w:val="24"/>
          <w:szCs w:val="24"/>
          <w:u w:val="single"/>
          <w:lang w:val="ro-RO"/>
        </w:rPr>
        <w:t>3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consilieri prezenţi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voturi  „pentru”</w:t>
      </w:r>
      <w:r w:rsidR="007D76C6"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ind w:firstLine="72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- Nr. voturi  „împotrivă”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8B57E6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voturi  „abţineri”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sectPr w:rsidR="008B57E6" w:rsidRPr="000D3351" w:rsidSect="000D335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FF" w:rsidRDefault="002373FF" w:rsidP="003B32C7">
      <w:pPr>
        <w:spacing w:after="0" w:line="240" w:lineRule="auto"/>
      </w:pPr>
      <w:r>
        <w:separator/>
      </w:r>
    </w:p>
  </w:endnote>
  <w:endnote w:type="continuationSeparator" w:id="1">
    <w:p w:rsidR="002373FF" w:rsidRDefault="002373FF" w:rsidP="003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633"/>
      <w:docPartObj>
        <w:docPartGallery w:val="Page Numbers (Bottom of Page)"/>
        <w:docPartUnique/>
      </w:docPartObj>
    </w:sdtPr>
    <w:sdtContent>
      <w:p w:rsidR="003B32C7" w:rsidRDefault="006E4A15">
        <w:pPr>
          <w:pStyle w:val="Footer"/>
          <w:jc w:val="center"/>
        </w:pPr>
        <w:fldSimple w:instr=" PAGE   \* MERGEFORMAT ">
          <w:r w:rsidR="0047200E">
            <w:rPr>
              <w:noProof/>
            </w:rPr>
            <w:t>1</w:t>
          </w:r>
        </w:fldSimple>
      </w:p>
    </w:sdtContent>
  </w:sdt>
  <w:p w:rsidR="003B32C7" w:rsidRDefault="003B3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FF" w:rsidRDefault="002373FF" w:rsidP="003B32C7">
      <w:pPr>
        <w:spacing w:after="0" w:line="240" w:lineRule="auto"/>
      </w:pPr>
      <w:r>
        <w:separator/>
      </w:r>
    </w:p>
  </w:footnote>
  <w:footnote w:type="continuationSeparator" w:id="1">
    <w:p w:rsidR="002373FF" w:rsidRDefault="002373FF" w:rsidP="003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7BF6D05"/>
    <w:multiLevelType w:val="hybridMultilevel"/>
    <w:tmpl w:val="30A4562C"/>
    <w:lvl w:ilvl="0" w:tplc="DF52E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197"/>
    <w:multiLevelType w:val="hybridMultilevel"/>
    <w:tmpl w:val="92847364"/>
    <w:lvl w:ilvl="0" w:tplc="962C98FC">
      <w:start w:val="28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76"/>
    <w:rsid w:val="0000150C"/>
    <w:rsid w:val="00006588"/>
    <w:rsid w:val="000153BB"/>
    <w:rsid w:val="000373BD"/>
    <w:rsid w:val="00046136"/>
    <w:rsid w:val="00076C2A"/>
    <w:rsid w:val="000A77F3"/>
    <w:rsid w:val="000C5EBE"/>
    <w:rsid w:val="000D3351"/>
    <w:rsid w:val="000F356C"/>
    <w:rsid w:val="00162E2C"/>
    <w:rsid w:val="00182408"/>
    <w:rsid w:val="00182702"/>
    <w:rsid w:val="001A126B"/>
    <w:rsid w:val="001B4D22"/>
    <w:rsid w:val="001E41D0"/>
    <w:rsid w:val="001F1D5E"/>
    <w:rsid w:val="002024DD"/>
    <w:rsid w:val="002150CC"/>
    <w:rsid w:val="00230246"/>
    <w:rsid w:val="002373FF"/>
    <w:rsid w:val="002639AB"/>
    <w:rsid w:val="002A2322"/>
    <w:rsid w:val="002D5A88"/>
    <w:rsid w:val="002E0479"/>
    <w:rsid w:val="002E6897"/>
    <w:rsid w:val="0030439A"/>
    <w:rsid w:val="003145D1"/>
    <w:rsid w:val="00325325"/>
    <w:rsid w:val="003A32DF"/>
    <w:rsid w:val="003B32C7"/>
    <w:rsid w:val="003B6594"/>
    <w:rsid w:val="003D328D"/>
    <w:rsid w:val="003E017D"/>
    <w:rsid w:val="003F37DE"/>
    <w:rsid w:val="00433A91"/>
    <w:rsid w:val="0044411F"/>
    <w:rsid w:val="00470170"/>
    <w:rsid w:val="0047200E"/>
    <w:rsid w:val="00480F51"/>
    <w:rsid w:val="004B1CB8"/>
    <w:rsid w:val="004E1C35"/>
    <w:rsid w:val="004F31B5"/>
    <w:rsid w:val="005435A7"/>
    <w:rsid w:val="0054712F"/>
    <w:rsid w:val="0058164C"/>
    <w:rsid w:val="00582199"/>
    <w:rsid w:val="005E487C"/>
    <w:rsid w:val="005F0C0A"/>
    <w:rsid w:val="005F0DE6"/>
    <w:rsid w:val="005F5F66"/>
    <w:rsid w:val="00626F6D"/>
    <w:rsid w:val="006313FC"/>
    <w:rsid w:val="006477E7"/>
    <w:rsid w:val="00672EFC"/>
    <w:rsid w:val="006A7B01"/>
    <w:rsid w:val="006C3231"/>
    <w:rsid w:val="006E0E6A"/>
    <w:rsid w:val="006E4A15"/>
    <w:rsid w:val="006F623E"/>
    <w:rsid w:val="00733B3B"/>
    <w:rsid w:val="0073531F"/>
    <w:rsid w:val="0073588F"/>
    <w:rsid w:val="00760ED8"/>
    <w:rsid w:val="00766628"/>
    <w:rsid w:val="007B1280"/>
    <w:rsid w:val="007D03A3"/>
    <w:rsid w:val="007D76C6"/>
    <w:rsid w:val="008008BB"/>
    <w:rsid w:val="00806971"/>
    <w:rsid w:val="008076B4"/>
    <w:rsid w:val="00816B24"/>
    <w:rsid w:val="008271FB"/>
    <w:rsid w:val="00833DD5"/>
    <w:rsid w:val="0085520E"/>
    <w:rsid w:val="00863576"/>
    <w:rsid w:val="00892C53"/>
    <w:rsid w:val="008A5AD9"/>
    <w:rsid w:val="008B57E6"/>
    <w:rsid w:val="008C0BBF"/>
    <w:rsid w:val="0090065F"/>
    <w:rsid w:val="00910EA2"/>
    <w:rsid w:val="00966C76"/>
    <w:rsid w:val="009931F8"/>
    <w:rsid w:val="0099524C"/>
    <w:rsid w:val="009C7D84"/>
    <w:rsid w:val="009F6D23"/>
    <w:rsid w:val="00A4097A"/>
    <w:rsid w:val="00A74C23"/>
    <w:rsid w:val="00A805B4"/>
    <w:rsid w:val="00AA1C07"/>
    <w:rsid w:val="00AE5CE8"/>
    <w:rsid w:val="00AF1C0C"/>
    <w:rsid w:val="00AF2DF0"/>
    <w:rsid w:val="00B02010"/>
    <w:rsid w:val="00B0777E"/>
    <w:rsid w:val="00B3205B"/>
    <w:rsid w:val="00B534E3"/>
    <w:rsid w:val="00B77224"/>
    <w:rsid w:val="00B84FF1"/>
    <w:rsid w:val="00BA7767"/>
    <w:rsid w:val="00BB118B"/>
    <w:rsid w:val="00BB1DDF"/>
    <w:rsid w:val="00BB594A"/>
    <w:rsid w:val="00C30FD0"/>
    <w:rsid w:val="00C4166C"/>
    <w:rsid w:val="00C5379C"/>
    <w:rsid w:val="00C5413B"/>
    <w:rsid w:val="00C5633F"/>
    <w:rsid w:val="00C920EC"/>
    <w:rsid w:val="00CA0E37"/>
    <w:rsid w:val="00CA477D"/>
    <w:rsid w:val="00D26ABB"/>
    <w:rsid w:val="00D275A6"/>
    <w:rsid w:val="00D306A6"/>
    <w:rsid w:val="00D46DCA"/>
    <w:rsid w:val="00D635E8"/>
    <w:rsid w:val="00D7780F"/>
    <w:rsid w:val="00D9599B"/>
    <w:rsid w:val="00DA227B"/>
    <w:rsid w:val="00DA48A3"/>
    <w:rsid w:val="00DA6DB4"/>
    <w:rsid w:val="00E05A17"/>
    <w:rsid w:val="00E24953"/>
    <w:rsid w:val="00E256D2"/>
    <w:rsid w:val="00E44ECE"/>
    <w:rsid w:val="00E6095E"/>
    <w:rsid w:val="00E97ACA"/>
    <w:rsid w:val="00EA5AAE"/>
    <w:rsid w:val="00F4083C"/>
    <w:rsid w:val="00F42490"/>
    <w:rsid w:val="00F617F6"/>
    <w:rsid w:val="00F75138"/>
    <w:rsid w:val="00F9232C"/>
    <w:rsid w:val="00FB331C"/>
    <w:rsid w:val="00FB5DED"/>
    <w:rsid w:val="00FE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C7"/>
  </w:style>
  <w:style w:type="paragraph" w:styleId="Footer">
    <w:name w:val="footer"/>
    <w:basedOn w:val="Normal"/>
    <w:link w:val="FooterChar"/>
    <w:uiPriority w:val="99"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90</cp:revision>
  <cp:lastPrinted>2020-12-15T11:55:00Z</cp:lastPrinted>
  <dcterms:created xsi:type="dcterms:W3CDTF">2013-01-29T09:14:00Z</dcterms:created>
  <dcterms:modified xsi:type="dcterms:W3CDTF">2020-12-15T11:57:00Z</dcterms:modified>
</cp:coreProperties>
</file>