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8141B2" w:rsidRDefault="001310E2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D1093" w:rsidRPr="008141B2" w:rsidRDefault="006D1093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1310E2" w:rsidRPr="008141B2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6D1093" w:rsidP="00632E9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EXPUNERE DE MOTIVE </w:t>
      </w:r>
    </w:p>
    <w:p w:rsidR="00940B20" w:rsidRPr="007D0486" w:rsidRDefault="001310E2" w:rsidP="00940B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LA PROIECTUL DE HOTĂRÂRE CU PRIVIRE LA  </w:t>
      </w:r>
      <w:r w:rsidR="00940B20">
        <w:rPr>
          <w:rFonts w:ascii="Arial" w:hAnsi="Arial" w:cs="Arial"/>
          <w:b/>
          <w:sz w:val="24"/>
          <w:szCs w:val="24"/>
          <w:lang w:val="ro-RO"/>
        </w:rPr>
        <w:t xml:space="preserve">APROBAREA </w:t>
      </w:r>
      <w:r w:rsidR="00940B20" w:rsidRPr="007D0486">
        <w:rPr>
          <w:rFonts w:ascii="Arial" w:hAnsi="Arial" w:cs="Arial"/>
          <w:b/>
          <w:sz w:val="24"/>
          <w:szCs w:val="24"/>
          <w:lang w:val="ro-RO"/>
        </w:rPr>
        <w:t>STUDIULUI DE FE</w:t>
      </w:r>
      <w:r w:rsidR="00940B20">
        <w:rPr>
          <w:rFonts w:ascii="Arial" w:hAnsi="Arial" w:cs="Arial"/>
          <w:b/>
          <w:sz w:val="24"/>
          <w:szCs w:val="24"/>
          <w:lang w:val="ro-RO"/>
        </w:rPr>
        <w:t>Z</w:t>
      </w:r>
      <w:r w:rsidR="00940B20" w:rsidRPr="007D0486">
        <w:rPr>
          <w:rFonts w:ascii="Arial" w:hAnsi="Arial" w:cs="Arial"/>
          <w:b/>
          <w:sz w:val="24"/>
          <w:szCs w:val="24"/>
          <w:lang w:val="ro-RO"/>
        </w:rPr>
        <w:t>ABILITATE  PENTRU PROIECTUL</w:t>
      </w:r>
      <w:r w:rsidR="00940B20" w:rsidRPr="007D0486">
        <w:rPr>
          <w:rFonts w:ascii="Arial" w:hAnsi="Arial" w:cs="Arial"/>
          <w:sz w:val="24"/>
          <w:szCs w:val="24"/>
          <w:lang w:val="ro-RO"/>
        </w:rPr>
        <w:t xml:space="preserve">:  </w:t>
      </w:r>
      <w:r w:rsidR="00940B20" w:rsidRPr="007D0486">
        <w:rPr>
          <w:rFonts w:ascii="Arial" w:hAnsi="Arial" w:cs="Arial"/>
          <w:b/>
          <w:sz w:val="24"/>
          <w:szCs w:val="24"/>
          <w:lang w:val="ro-RO"/>
        </w:rPr>
        <w:t>“</w:t>
      </w:r>
      <w:r w:rsidR="00940B20" w:rsidRPr="007D0486">
        <w:rPr>
          <w:rFonts w:ascii="Arial" w:hAnsi="Arial" w:cs="Arial"/>
          <w:b/>
          <w:i/>
          <w:sz w:val="24"/>
          <w:szCs w:val="24"/>
          <w:lang w:val="ro-RO"/>
        </w:rPr>
        <w:t xml:space="preserve">MODERNIZARE DRUMURI DE INTERES LOCAL ÎN SAT  SOPORU DE CÂMPIE , COMUNA FRATA, JUDEȚUL CLUJ </w:t>
      </w:r>
      <w:r w:rsidR="00940B20" w:rsidRPr="007D0486">
        <w:rPr>
          <w:rFonts w:ascii="Arial" w:hAnsi="Arial" w:cs="Arial"/>
          <w:b/>
          <w:sz w:val="24"/>
          <w:szCs w:val="24"/>
          <w:lang w:val="ro-RO"/>
        </w:rPr>
        <w:t>”</w:t>
      </w:r>
    </w:p>
    <w:p w:rsidR="00852184" w:rsidRPr="008141B2" w:rsidRDefault="00852184" w:rsidP="00940B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632E9C" w:rsidRPr="006E646F" w:rsidRDefault="00852184" w:rsidP="00632E9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Având în vedere Studiul de Fezabilitate al investiției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  <w:r w:rsidR="00632E9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 xml:space="preserve"> LOCAL  ÎN SAT  SOPORU DE CÂMPIE , COMUNA FRATA, JUDEȚUL CLUJ ”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>În  conformitate cu prevederile :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O.U.G. nr. 28 din 10 aprilie 2013 pentru aprobarea Programului național de dezvoltare locală, aprobată prin Legea nr. 89 din 23 aprilie 2015 ;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852184" w:rsidRPr="008141B2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940B20" w:rsidRDefault="00A91046" w:rsidP="00940B20">
      <w:pPr>
        <w:spacing w:after="0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36, alin. (2), lit. „b”, „c” și </w:t>
      </w:r>
    </w:p>
    <w:p w:rsidR="00632E9C" w:rsidRPr="006E646F" w:rsidRDefault="00A91046" w:rsidP="00940B20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>„d” coroborat cu alin.(4), lit.”a”, alin. (5), lit.”c” și alin.(6), lit.”a”, pct. 4, 11, 13 și 14 , art. 126 din Legea nr. 215 / 2001 privind administrația publică locală , republicată,  cu modificările și completările ulterioare, p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entru completarea documentației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propun Consiliului local al comunei Frata </w:t>
      </w:r>
      <w:r w:rsidR="009E4FB9" w:rsidRPr="008141B2">
        <w:rPr>
          <w:rFonts w:ascii="Arial" w:hAnsi="Arial" w:cs="Arial"/>
          <w:sz w:val="24"/>
          <w:szCs w:val="24"/>
          <w:lang w:val="ro-RO"/>
        </w:rPr>
        <w:t xml:space="preserve">adoptarea unei </w:t>
      </w:r>
      <w:r w:rsidR="00852184" w:rsidRPr="008141B2">
        <w:rPr>
          <w:rFonts w:ascii="Arial" w:hAnsi="Arial" w:cs="Arial"/>
          <w:sz w:val="24"/>
          <w:szCs w:val="24"/>
          <w:lang w:val="ro-RO"/>
        </w:rPr>
        <w:t>hotărâr</w:t>
      </w:r>
      <w:r w:rsidR="009E4FB9" w:rsidRPr="008141B2">
        <w:rPr>
          <w:rFonts w:ascii="Arial" w:hAnsi="Arial" w:cs="Arial"/>
          <w:sz w:val="24"/>
          <w:szCs w:val="24"/>
          <w:lang w:val="ro-RO"/>
        </w:rPr>
        <w:t>i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privind aprobarea </w:t>
      </w:r>
      <w:r w:rsidR="00940B20">
        <w:rPr>
          <w:rFonts w:ascii="Arial" w:hAnsi="Arial" w:cs="Arial"/>
          <w:sz w:val="24"/>
          <w:szCs w:val="24"/>
          <w:lang w:val="ro-RO"/>
        </w:rPr>
        <w:t xml:space="preserve">studiului de fezabilitate pentru proiectul 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>„MODERNIZARE DRUMURI DE INTERES</w:t>
      </w:r>
      <w:r w:rsidR="00632E9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2E9C" w:rsidRPr="006E646F">
        <w:rPr>
          <w:rFonts w:ascii="Arial" w:hAnsi="Arial" w:cs="Arial"/>
          <w:b/>
          <w:sz w:val="24"/>
          <w:szCs w:val="24"/>
          <w:lang w:val="ro-RO"/>
        </w:rPr>
        <w:t xml:space="preserve"> LOCAL  ÎN SAT  SOPORU DE CÂMPIE , COMUNA FRATA, JUDEȚUL CLUJ ”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>În acest sens am inițiat proiectul de hotărâre pe care îl supun dezbaterii membrilor Consiliului local 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 </w:t>
      </w:r>
    </w:p>
    <w:p w:rsidR="009E4FB9" w:rsidRPr="00DC7779" w:rsidRDefault="00A661E9" w:rsidP="00DC777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131049" w:rsidRPr="008141B2">
        <w:rPr>
          <w:rFonts w:ascii="Arial" w:hAnsi="Arial" w:cs="Arial"/>
          <w:sz w:val="24"/>
          <w:szCs w:val="24"/>
          <w:lang w:val="ro-RO"/>
        </w:rPr>
        <w:t>12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  <w:r w:rsidR="00131049" w:rsidRPr="008141B2">
        <w:rPr>
          <w:rFonts w:ascii="Arial" w:hAnsi="Arial" w:cs="Arial"/>
          <w:sz w:val="24"/>
          <w:szCs w:val="24"/>
          <w:lang w:val="ro-RO"/>
        </w:rPr>
        <w:t xml:space="preserve">MARTIE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201</w:t>
      </w:r>
      <w:r w:rsidR="00131049" w:rsidRPr="008141B2">
        <w:rPr>
          <w:rFonts w:ascii="Arial" w:hAnsi="Arial" w:cs="Arial"/>
          <w:sz w:val="24"/>
          <w:szCs w:val="24"/>
          <w:lang w:val="ro-RO"/>
        </w:rPr>
        <w:t>9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</w:p>
    <w:sectPr w:rsidR="009E4FB9" w:rsidRPr="008141B2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2B71AB"/>
    <w:rsid w:val="002C2AA9"/>
    <w:rsid w:val="0035627A"/>
    <w:rsid w:val="003574A7"/>
    <w:rsid w:val="005131A8"/>
    <w:rsid w:val="005A6284"/>
    <w:rsid w:val="005B46CA"/>
    <w:rsid w:val="005F6E41"/>
    <w:rsid w:val="00632E9C"/>
    <w:rsid w:val="006D1093"/>
    <w:rsid w:val="007A022E"/>
    <w:rsid w:val="008141B2"/>
    <w:rsid w:val="00852184"/>
    <w:rsid w:val="00940B20"/>
    <w:rsid w:val="009E4FB9"/>
    <w:rsid w:val="00A661E9"/>
    <w:rsid w:val="00A91046"/>
    <w:rsid w:val="00DB408A"/>
    <w:rsid w:val="00DC7779"/>
    <w:rsid w:val="00E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cp:lastPrinted>2017-09-27T10:33:00Z</cp:lastPrinted>
  <dcterms:created xsi:type="dcterms:W3CDTF">2017-09-27T10:13:00Z</dcterms:created>
  <dcterms:modified xsi:type="dcterms:W3CDTF">2019-03-12T13:02:00Z</dcterms:modified>
</cp:coreProperties>
</file>