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JUDEŢUL CLUJ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D12B3E" w:rsidRPr="008B54FB" w:rsidRDefault="009A30E8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  <w:r w:rsidR="00D12B3E" w:rsidRPr="008B54F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2B2D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PRIVIND LEGALITATEA PROIECTULUI DE HOTĂRÂRE</w:t>
      </w:r>
    </w:p>
    <w:p w:rsidR="007D2B2D" w:rsidRDefault="00D12B3E" w:rsidP="007D2B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 CU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PRIVIRE LA APROBAREA  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>DEFICITULUI</w:t>
      </w:r>
      <w:r w:rsidR="004F58AA">
        <w:rPr>
          <w:rFonts w:ascii="Arial" w:hAnsi="Arial" w:cs="Arial"/>
          <w:b/>
          <w:sz w:val="24"/>
          <w:szCs w:val="24"/>
          <w:lang w:val="ro-RO"/>
        </w:rPr>
        <w:t xml:space="preserve"> BUGETAR </w:t>
      </w:r>
    </w:p>
    <w:p w:rsidR="007D2B2D" w:rsidRPr="008F6D15" w:rsidRDefault="004F58AA" w:rsidP="007D2B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LA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SECȚIUN</w:t>
      </w:r>
      <w:r>
        <w:rPr>
          <w:rFonts w:ascii="Arial" w:hAnsi="Arial" w:cs="Arial"/>
          <w:b/>
          <w:sz w:val="24"/>
          <w:szCs w:val="24"/>
          <w:lang w:val="ro-RO"/>
        </w:rPr>
        <w:t xml:space="preserve">EA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9A30E8">
        <w:rPr>
          <w:rFonts w:ascii="Arial" w:hAnsi="Arial" w:cs="Arial"/>
          <w:b/>
          <w:sz w:val="24"/>
          <w:szCs w:val="24"/>
          <w:lang w:val="ro-RO"/>
        </w:rPr>
        <w:t xml:space="preserve">FUNCȚIONARE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PE ANUL 20</w:t>
      </w:r>
      <w:r w:rsidR="00F81209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D12B3E" w:rsidRPr="008B54FB" w:rsidRDefault="00D12B3E" w:rsidP="007D2B2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202CA6" w:rsidRDefault="00D12B3E" w:rsidP="007D2B2D">
      <w:pPr>
        <w:spacing w:after="0"/>
        <w:jc w:val="both"/>
        <w:rPr>
          <w:rFonts w:ascii="Arial" w:hAnsi="Arial" w:cs="Arial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ab/>
      </w:r>
      <w:r w:rsidRPr="008B54FB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se propune aprobarea </w:t>
      </w:r>
      <w:r w:rsidR="007D2B2D">
        <w:rPr>
          <w:rFonts w:ascii="Arial" w:hAnsi="Arial" w:cs="Arial"/>
          <w:sz w:val="24"/>
          <w:szCs w:val="24"/>
          <w:lang w:val="ro-RO"/>
        </w:rPr>
        <w:t xml:space="preserve">deficitului </w:t>
      </w:r>
      <w:r w:rsidR="004F58AA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7D2B2D">
        <w:rPr>
          <w:rFonts w:ascii="Arial" w:hAnsi="Arial" w:cs="Arial"/>
          <w:sz w:val="24"/>
          <w:szCs w:val="24"/>
          <w:lang w:val="ro-RO"/>
        </w:rPr>
        <w:t>secțiun</w:t>
      </w:r>
      <w:r w:rsidR="004F58AA">
        <w:rPr>
          <w:rFonts w:ascii="Arial" w:hAnsi="Arial" w:cs="Arial"/>
          <w:sz w:val="24"/>
          <w:szCs w:val="24"/>
          <w:lang w:val="ro-RO"/>
        </w:rPr>
        <w:t>ea</w:t>
      </w:r>
      <w:r w:rsidR="007D2B2D">
        <w:rPr>
          <w:rFonts w:ascii="Arial" w:hAnsi="Arial" w:cs="Arial"/>
          <w:sz w:val="24"/>
          <w:szCs w:val="24"/>
          <w:lang w:val="ro-RO"/>
        </w:rPr>
        <w:t xml:space="preserve"> de </w:t>
      </w:r>
      <w:r w:rsidR="009A30E8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="007D2B2D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 w:rsidRPr="008F6D15">
        <w:rPr>
          <w:rFonts w:ascii="Arial" w:hAnsi="Arial" w:cs="Arial"/>
          <w:sz w:val="24"/>
          <w:szCs w:val="24"/>
          <w:lang w:val="ro-RO"/>
        </w:rPr>
        <w:t>pe anul 20</w:t>
      </w:r>
      <w:r w:rsidR="00F81209">
        <w:rPr>
          <w:rFonts w:ascii="Arial" w:hAnsi="Arial" w:cs="Arial"/>
          <w:sz w:val="24"/>
          <w:szCs w:val="24"/>
          <w:lang w:val="ro-RO"/>
        </w:rPr>
        <w:t>20</w:t>
      </w:r>
      <w:r w:rsidR="007D2B2D">
        <w:rPr>
          <w:rFonts w:ascii="Arial" w:hAnsi="Arial" w:cs="Arial"/>
          <w:sz w:val="24"/>
          <w:szCs w:val="24"/>
          <w:lang w:val="ro-RO"/>
        </w:rPr>
        <w:t xml:space="preserve">, </w:t>
      </w:r>
      <w:r w:rsidR="007D2B2D" w:rsidRPr="008F6D15">
        <w:rPr>
          <w:rFonts w:ascii="Arial" w:hAnsi="Arial" w:cs="Arial"/>
          <w:sz w:val="24"/>
          <w:szCs w:val="24"/>
          <w:lang w:val="ro-RO"/>
        </w:rPr>
        <w:t xml:space="preserve"> în suma de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A30E8">
        <w:rPr>
          <w:rFonts w:ascii="Arial" w:hAnsi="Arial" w:cs="Arial"/>
          <w:b/>
          <w:sz w:val="24"/>
          <w:szCs w:val="24"/>
          <w:lang w:val="ro-RO"/>
        </w:rPr>
        <w:t>15914</w:t>
      </w:r>
      <w:r w:rsidR="007575A5">
        <w:rPr>
          <w:rFonts w:ascii="Arial" w:hAnsi="Arial" w:cs="Arial"/>
          <w:b/>
          <w:sz w:val="24"/>
          <w:szCs w:val="24"/>
          <w:lang w:val="ro-RO"/>
        </w:rPr>
        <w:t>9</w:t>
      </w:r>
      <w:r w:rsidR="009A30E8">
        <w:rPr>
          <w:rFonts w:ascii="Arial" w:hAnsi="Arial" w:cs="Arial"/>
          <w:b/>
          <w:sz w:val="24"/>
          <w:szCs w:val="24"/>
          <w:lang w:val="ro-RO"/>
        </w:rPr>
        <w:t>,38</w:t>
      </w:r>
      <w:r w:rsidR="00202CA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 xml:space="preserve">  lei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constat că acesta este întocmit cu respectarea prevederilor Legii nr. 273/2006 privind finanţele publice locale , </w:t>
      </w:r>
      <w:r w:rsidR="004736B3">
        <w:rPr>
          <w:rFonts w:ascii="Arial" w:hAnsi="Arial" w:cs="Arial"/>
          <w:sz w:val="24"/>
          <w:szCs w:val="24"/>
          <w:lang w:val="ro-RO"/>
        </w:rPr>
        <w:t xml:space="preserve">Legea contabilității nr. 82 / 1991 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prevederile Ordinului Ministerului Finanţelor Publice nr. </w:t>
      </w:r>
      <w:r w:rsidR="00F81209">
        <w:rPr>
          <w:rFonts w:ascii="Arial" w:hAnsi="Arial" w:cs="Arial"/>
          <w:lang w:val="ro-RO"/>
        </w:rPr>
        <w:t xml:space="preserve">3155 din 15 decembrie 2020 </w:t>
      </w:r>
      <w:r w:rsidR="00F81209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F81209">
        <w:rPr>
          <w:rFonts w:ascii="Arial" w:hAnsi="Arial" w:cs="Arial"/>
          <w:lang w:val="ro-RO"/>
        </w:rPr>
        <w:t>20</w:t>
      </w:r>
      <w:r w:rsidR="00202CA6">
        <w:rPr>
          <w:rFonts w:ascii="Arial" w:hAnsi="Arial" w:cs="Arial"/>
          <w:lang w:val="ro-RO"/>
        </w:rPr>
        <w:t xml:space="preserve"> , modificat și completat prin</w:t>
      </w:r>
      <w:r w:rsidR="00202CA6" w:rsidRPr="00307AEE">
        <w:rPr>
          <w:rFonts w:ascii="Arial" w:hAnsi="Arial" w:cs="Arial"/>
          <w:lang w:val="ro-RO"/>
        </w:rPr>
        <w:t xml:space="preserve"> </w:t>
      </w:r>
      <w:r w:rsidR="00202CA6" w:rsidRPr="00A91C76">
        <w:rPr>
          <w:rFonts w:ascii="Arial" w:hAnsi="Arial" w:cs="Arial"/>
          <w:lang w:val="ro-RO"/>
        </w:rPr>
        <w:t xml:space="preserve">Ordinului Ministerului </w:t>
      </w:r>
      <w:r w:rsidR="00202CA6">
        <w:rPr>
          <w:rFonts w:ascii="Arial" w:hAnsi="Arial" w:cs="Arial"/>
          <w:lang w:val="ro-RO"/>
        </w:rPr>
        <w:t xml:space="preserve">Finanțelor Publice </w:t>
      </w:r>
      <w:r w:rsidR="00202CA6" w:rsidRPr="00A91C76">
        <w:rPr>
          <w:rFonts w:ascii="Arial" w:hAnsi="Arial" w:cs="Arial"/>
          <w:lang w:val="ro-RO"/>
        </w:rPr>
        <w:t xml:space="preserve"> nr. </w:t>
      </w:r>
      <w:r w:rsidR="00202CA6">
        <w:rPr>
          <w:rFonts w:ascii="Arial" w:hAnsi="Arial" w:cs="Arial"/>
          <w:lang w:val="ro-RO"/>
        </w:rPr>
        <w:t xml:space="preserve">3799 din 24 decembrie 2019  </w:t>
      </w:r>
      <w:r w:rsidR="00202CA6" w:rsidRPr="00A91C76">
        <w:rPr>
          <w:rFonts w:ascii="Arial" w:hAnsi="Arial" w:cs="Arial"/>
          <w:lang w:val="ro-RO"/>
        </w:rPr>
        <w:t xml:space="preserve">, precum şi art. </w:t>
      </w:r>
      <w:r w:rsidR="00202CA6">
        <w:rPr>
          <w:rFonts w:ascii="Arial" w:hAnsi="Arial" w:cs="Arial"/>
          <w:lang w:val="ro-RO"/>
        </w:rPr>
        <w:t>129</w:t>
      </w:r>
      <w:r w:rsidR="00202CA6" w:rsidRPr="00A91C76">
        <w:rPr>
          <w:rFonts w:ascii="Arial" w:hAnsi="Arial" w:cs="Arial"/>
          <w:lang w:val="ro-RO"/>
        </w:rPr>
        <w:t>,</w:t>
      </w:r>
      <w:r w:rsidR="00202CA6">
        <w:rPr>
          <w:rFonts w:ascii="Arial" w:hAnsi="Arial" w:cs="Arial"/>
          <w:lang w:val="ro-RO"/>
        </w:rPr>
        <w:t xml:space="preserve">alin. 2, lit.”b” și </w:t>
      </w:r>
      <w:r w:rsidR="00202CA6" w:rsidRPr="00A91C76">
        <w:rPr>
          <w:rFonts w:ascii="Arial" w:hAnsi="Arial" w:cs="Arial"/>
          <w:lang w:val="ro-RO"/>
        </w:rPr>
        <w:t>alin.</w:t>
      </w:r>
      <w:r w:rsidR="00202CA6">
        <w:rPr>
          <w:rFonts w:ascii="Arial" w:hAnsi="Arial" w:cs="Arial"/>
          <w:lang w:val="ro-RO"/>
        </w:rPr>
        <w:t>4</w:t>
      </w:r>
      <w:r w:rsidR="00202CA6" w:rsidRPr="00A91C76">
        <w:rPr>
          <w:rFonts w:ascii="Arial" w:hAnsi="Arial" w:cs="Arial"/>
          <w:lang w:val="ro-RO"/>
        </w:rPr>
        <w:t>,lit.</w:t>
      </w:r>
      <w:r w:rsidR="00202CA6">
        <w:rPr>
          <w:rFonts w:ascii="Arial" w:hAnsi="Arial" w:cs="Arial"/>
          <w:lang w:val="ro-RO"/>
        </w:rPr>
        <w:t>”a</w:t>
      </w:r>
      <w:r w:rsidR="00202CA6" w:rsidRPr="00A91C76">
        <w:rPr>
          <w:rFonts w:ascii="Arial" w:hAnsi="Arial" w:cs="Arial"/>
          <w:lang w:val="ro-RO"/>
        </w:rPr>
        <w:t xml:space="preserve">” din </w:t>
      </w:r>
      <w:r w:rsidR="00202CA6">
        <w:rPr>
          <w:rFonts w:ascii="Arial" w:hAnsi="Arial" w:cs="Arial"/>
          <w:lang w:val="ro-RO"/>
        </w:rPr>
        <w:t xml:space="preserve">O.U.G. nr. 57 din 03 iulie 2019 privind Codul administrativ  </w:t>
      </w:r>
    </w:p>
    <w:p w:rsidR="007D2B2D" w:rsidRPr="007D2B2D" w:rsidRDefault="00D12B3E" w:rsidP="007D2B2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ab/>
      </w:r>
      <w:r w:rsidRPr="008B54FB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202CA6">
        <w:rPr>
          <w:rFonts w:ascii="Arial" w:hAnsi="Arial" w:cs="Arial"/>
          <w:sz w:val="24"/>
          <w:szCs w:val="24"/>
          <w:lang w:val="ro-RO"/>
        </w:rPr>
        <w:t>243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alin.1, lit.”a” din </w:t>
      </w:r>
      <w:r w:rsidR="00202CA6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 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la APROBAREA  </w:t>
      </w:r>
      <w:r w:rsidR="007D2B2D" w:rsidRPr="007D2B2D">
        <w:rPr>
          <w:rFonts w:ascii="Arial" w:hAnsi="Arial" w:cs="Arial"/>
          <w:sz w:val="24"/>
          <w:szCs w:val="24"/>
          <w:lang w:val="ro-RO"/>
        </w:rPr>
        <w:t>DEFICITULUI</w:t>
      </w:r>
      <w:r w:rsidR="006C1413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7D2B2D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6C1413">
        <w:rPr>
          <w:rFonts w:ascii="Arial" w:hAnsi="Arial" w:cs="Arial"/>
          <w:sz w:val="24"/>
          <w:szCs w:val="24"/>
          <w:lang w:val="ro-RO"/>
        </w:rPr>
        <w:t>EA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DE </w:t>
      </w:r>
      <w:r w:rsidR="009A30E8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F81209">
        <w:rPr>
          <w:rFonts w:ascii="Arial" w:hAnsi="Arial" w:cs="Arial"/>
          <w:sz w:val="24"/>
          <w:szCs w:val="24"/>
          <w:lang w:val="ro-RO"/>
        </w:rPr>
        <w:t>20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sz w:val="24"/>
          <w:szCs w:val="24"/>
          <w:lang w:val="ro-RO"/>
        </w:rPr>
        <w:t>.</w:t>
      </w:r>
    </w:p>
    <w:p w:rsidR="001E664A" w:rsidRPr="007D2B2D" w:rsidRDefault="001E664A" w:rsidP="007D2B2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Pr="008B54FB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E4734E">
        <w:rPr>
          <w:rFonts w:ascii="Arial" w:hAnsi="Arial" w:cs="Arial"/>
          <w:sz w:val="24"/>
          <w:szCs w:val="24"/>
          <w:lang w:val="ro-RO"/>
        </w:rPr>
        <w:t>15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sz w:val="24"/>
          <w:szCs w:val="24"/>
          <w:lang w:val="ro-RO"/>
        </w:rPr>
        <w:t>IANUARIE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  20</w:t>
      </w:r>
      <w:r w:rsidR="00202CA6">
        <w:rPr>
          <w:rFonts w:ascii="Arial" w:hAnsi="Arial" w:cs="Arial"/>
          <w:sz w:val="24"/>
          <w:szCs w:val="24"/>
          <w:lang w:val="ro-RO"/>
        </w:rPr>
        <w:t>2</w:t>
      </w:r>
      <w:r w:rsidR="00F81209">
        <w:rPr>
          <w:rFonts w:ascii="Arial" w:hAnsi="Arial" w:cs="Arial"/>
          <w:sz w:val="24"/>
          <w:szCs w:val="24"/>
          <w:lang w:val="ro-RO"/>
        </w:rPr>
        <w:t>1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202CA6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p w:rsidR="00D12B3E" w:rsidRPr="008B54FB" w:rsidRDefault="00D12B3E" w:rsidP="001E664A">
      <w:pPr>
        <w:spacing w:after="0"/>
        <w:rPr>
          <w:sz w:val="24"/>
          <w:szCs w:val="24"/>
          <w:lang w:val="ro-RO"/>
        </w:rPr>
      </w:pPr>
    </w:p>
    <w:p w:rsidR="00F8633D" w:rsidRPr="008B54FB" w:rsidRDefault="00F8633D" w:rsidP="001E664A">
      <w:pPr>
        <w:spacing w:after="0"/>
        <w:rPr>
          <w:sz w:val="24"/>
          <w:szCs w:val="24"/>
          <w:lang w:val="ro-RO"/>
        </w:rPr>
      </w:pPr>
    </w:p>
    <w:sectPr w:rsidR="00F8633D" w:rsidRPr="008B54FB" w:rsidSect="0085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D12B3E"/>
    <w:rsid w:val="000E12DD"/>
    <w:rsid w:val="001E664A"/>
    <w:rsid w:val="00202CA6"/>
    <w:rsid w:val="003C02A4"/>
    <w:rsid w:val="004431A6"/>
    <w:rsid w:val="004736B3"/>
    <w:rsid w:val="004F58AA"/>
    <w:rsid w:val="006C1413"/>
    <w:rsid w:val="006F4BDC"/>
    <w:rsid w:val="007575A5"/>
    <w:rsid w:val="007D2B2D"/>
    <w:rsid w:val="00857646"/>
    <w:rsid w:val="008B54FB"/>
    <w:rsid w:val="009A30E8"/>
    <w:rsid w:val="00AB0EE7"/>
    <w:rsid w:val="00D12B3E"/>
    <w:rsid w:val="00E147DC"/>
    <w:rsid w:val="00E4734E"/>
    <w:rsid w:val="00E64CE7"/>
    <w:rsid w:val="00EB0784"/>
    <w:rsid w:val="00F81209"/>
    <w:rsid w:val="00F8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cp:lastPrinted>2021-01-21T09:29:00Z</cp:lastPrinted>
  <dcterms:created xsi:type="dcterms:W3CDTF">2013-02-21T11:21:00Z</dcterms:created>
  <dcterms:modified xsi:type="dcterms:W3CDTF">2021-01-21T09:29:00Z</dcterms:modified>
</cp:coreProperties>
</file>